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C8" w:rsidRDefault="006B76C8" w:rsidP="006B76C8">
      <w:pPr>
        <w:pStyle w:val="a3"/>
        <w:ind w:left="0"/>
        <w:jc w:val="right"/>
        <w:rPr>
          <w:b/>
          <w:noProof/>
          <w:sz w:val="20"/>
          <w:lang w:eastAsia="ru-RU"/>
        </w:rPr>
      </w:pPr>
    </w:p>
    <w:p w:rsidR="00CF797A" w:rsidRDefault="00CF797A" w:rsidP="006B76C8">
      <w:pPr>
        <w:pStyle w:val="a3"/>
        <w:ind w:left="0"/>
        <w:jc w:val="right"/>
        <w:rPr>
          <w:b/>
          <w:noProof/>
          <w:sz w:val="20"/>
          <w:lang w:eastAsia="ru-RU"/>
        </w:rPr>
      </w:pPr>
    </w:p>
    <w:p w:rsidR="00CF797A" w:rsidRDefault="00CF797A" w:rsidP="006B76C8">
      <w:pPr>
        <w:pStyle w:val="a3"/>
        <w:ind w:left="0"/>
        <w:jc w:val="right"/>
        <w:rPr>
          <w:b/>
          <w:noProof/>
          <w:sz w:val="20"/>
          <w:lang w:eastAsia="ru-RU"/>
        </w:rPr>
      </w:pPr>
    </w:p>
    <w:p w:rsidR="00CF797A" w:rsidRDefault="00CF797A" w:rsidP="006B76C8">
      <w:pPr>
        <w:pStyle w:val="a3"/>
        <w:ind w:left="0"/>
        <w:jc w:val="right"/>
        <w:rPr>
          <w:b/>
          <w:noProof/>
          <w:sz w:val="20"/>
          <w:lang w:eastAsia="ru-RU"/>
        </w:rPr>
      </w:pPr>
    </w:p>
    <w:p w:rsidR="00CF797A" w:rsidRPr="00CF797A" w:rsidRDefault="00CF797A" w:rsidP="00CF797A">
      <w:pPr>
        <w:pStyle w:val="1"/>
        <w:spacing w:before="0"/>
        <w:jc w:val="center"/>
        <w:rPr>
          <w:rFonts w:ascii="PT Astra Serif" w:eastAsia="Times New Roman" w:hAnsi="PT Astra Serif" w:cs="Times New Roman"/>
          <w:bCs w:val="0"/>
          <w:snapToGrid w:val="0"/>
          <w:color w:val="000000"/>
          <w:kern w:val="32"/>
          <w:sz w:val="24"/>
          <w:szCs w:val="24"/>
          <w:lang w:eastAsia="ru-RU"/>
        </w:rPr>
      </w:pPr>
      <w:r>
        <w:rPr>
          <w:b w:val="0"/>
          <w:noProof/>
          <w:sz w:val="20"/>
          <w:lang w:eastAsia="ru-RU"/>
        </w:rPr>
        <w:tab/>
      </w:r>
      <w:r>
        <w:rPr>
          <w:rFonts w:ascii="Arial" w:eastAsia="Times New Roman" w:hAnsi="Arial" w:cs="Times New Roman"/>
          <w:bCs w:val="0"/>
          <w:noProof/>
          <w:color w:val="000000"/>
          <w:kern w:val="32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-63500</wp:posOffset>
                </wp:positionV>
                <wp:extent cx="2563495" cy="1687195"/>
                <wp:effectExtent l="0" t="0" r="8255" b="8255"/>
                <wp:wrapNone/>
                <wp:docPr id="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68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797A" w:rsidRPr="00CD6252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252">
                              <w:rPr>
                                <w:sz w:val="24"/>
                                <w:szCs w:val="24"/>
                              </w:rPr>
                              <w:t xml:space="preserve">УТВЕРЖДЕНА </w:t>
                            </w:r>
                          </w:p>
                          <w:p w:rsidR="00CF797A" w:rsidRPr="00CD6252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252">
                              <w:rPr>
                                <w:sz w:val="24"/>
                                <w:szCs w:val="24"/>
                              </w:rPr>
                              <w:t xml:space="preserve">приказом МБОУ « Махкетинская СОШ имени Шайхи Хазуева» </w:t>
                            </w:r>
                          </w:p>
                          <w:p w:rsidR="00CF797A" w:rsidRPr="00CD6252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252">
                              <w:rPr>
                                <w:sz w:val="24"/>
                                <w:szCs w:val="24"/>
                              </w:rPr>
                              <w:t xml:space="preserve">от 20.09.2020 № 274-Г </w:t>
                            </w:r>
                          </w:p>
                          <w:p w:rsidR="00CF797A" w:rsidRPr="00C1507D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252">
                              <w:rPr>
                                <w:sz w:val="24"/>
                                <w:szCs w:val="24"/>
                              </w:rPr>
                              <w:t>«Об утверждении должностных инструкций Центра образования цифрового и гуманитарного профилей "Точка роста"»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5.5pt;margin-top:-5pt;width:201.85pt;height:1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" fillcolor="window" stroked="f" strokeweight=".5pt">
                <v:path arrowok="t"/>
                <v:textbox>
                  <w:txbxContent>
                    <w:p w:rsidR="00CF797A" w:rsidRPr="00CD6252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 w:rsidRPr="00CD6252">
                        <w:rPr>
                          <w:sz w:val="24"/>
                          <w:szCs w:val="24"/>
                        </w:rPr>
                        <w:t xml:space="preserve">УТВЕРЖДЕНА </w:t>
                      </w:r>
                    </w:p>
                    <w:p w:rsidR="00CF797A" w:rsidRPr="00CD6252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 w:rsidRPr="00CD6252">
                        <w:rPr>
                          <w:sz w:val="24"/>
                          <w:szCs w:val="24"/>
                        </w:rPr>
                        <w:t xml:space="preserve">приказом МБОУ « Махкетинская СОШ имени Шайхи Хазуева» </w:t>
                      </w:r>
                    </w:p>
                    <w:p w:rsidR="00CF797A" w:rsidRPr="00CD6252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 w:rsidRPr="00CD6252">
                        <w:rPr>
                          <w:sz w:val="24"/>
                          <w:szCs w:val="24"/>
                        </w:rPr>
                        <w:t xml:space="preserve">от 20.09.2020 № 274-Г </w:t>
                      </w:r>
                    </w:p>
                    <w:p w:rsidR="00CF797A" w:rsidRPr="00C1507D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 w:rsidRPr="00CD6252">
                        <w:rPr>
                          <w:sz w:val="24"/>
                          <w:szCs w:val="24"/>
                        </w:rPr>
                        <w:t>«Об утверждении должностных инструкций Центра образования цифрового и гуманитарного профилей "Точка роста"»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bCs w:val="0"/>
          <w:noProof/>
          <w:color w:val="000000"/>
          <w:kern w:val="32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-63500</wp:posOffset>
                </wp:positionV>
                <wp:extent cx="2160270" cy="660400"/>
                <wp:effectExtent l="0" t="0" r="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797A" w:rsidRPr="00C1507D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507D">
                              <w:rPr>
                                <w:sz w:val="24"/>
                                <w:szCs w:val="24"/>
                              </w:rPr>
                              <w:t xml:space="preserve">СОГЛАСОВАНО </w:t>
                            </w:r>
                          </w:p>
                          <w:p w:rsidR="00CF797A" w:rsidRPr="00C1507D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Профсоюзным комитетом</w:t>
                            </w:r>
                          </w:p>
                          <w:p w:rsidR="00CF797A" w:rsidRPr="00C1507D" w:rsidRDefault="00CF797A" w:rsidP="00CF79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протокол от 20.09.2020 № 4</w:t>
                            </w:r>
                          </w:p>
                          <w:p w:rsidR="00CF797A" w:rsidRPr="006727EC" w:rsidRDefault="00CF797A" w:rsidP="00CF79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797A" w:rsidRPr="006727EC" w:rsidRDefault="00CF797A" w:rsidP="00CF79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.45pt;margin-top:-5pt;width:170.1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" fillcolor="window" stroked="f" strokeweight=".5pt">
                <v:path arrowok="t"/>
                <v:textbox>
                  <w:txbxContent>
                    <w:p w:rsidR="00CF797A" w:rsidRPr="00C1507D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 w:rsidRPr="00C1507D">
                        <w:rPr>
                          <w:sz w:val="24"/>
                          <w:szCs w:val="24"/>
                        </w:rPr>
                        <w:t xml:space="preserve">СОГЛАСОВАНО </w:t>
                      </w:r>
                    </w:p>
                    <w:p w:rsidR="00CF797A" w:rsidRPr="00C1507D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Профсоюзным комитетом</w:t>
                      </w:r>
                    </w:p>
                    <w:p w:rsidR="00CF797A" w:rsidRPr="00C1507D" w:rsidRDefault="00CF797A" w:rsidP="00CF79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протокол от 20.09.2020 № 4</w:t>
                      </w:r>
                    </w:p>
                    <w:p w:rsidR="00CF797A" w:rsidRPr="006727EC" w:rsidRDefault="00CF797A" w:rsidP="00CF797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F797A" w:rsidRPr="006727EC" w:rsidRDefault="00CF797A" w:rsidP="00CF797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Pr="00CF797A" w:rsidRDefault="00CF797A" w:rsidP="00CF797A">
      <w:pPr>
        <w:keepNext/>
        <w:widowControl/>
        <w:autoSpaceDE/>
        <w:autoSpaceDN/>
        <w:jc w:val="center"/>
        <w:outlineLvl w:val="0"/>
        <w:rPr>
          <w:rFonts w:ascii="PT Astra Serif" w:hAnsi="PT Astra Serif"/>
          <w:b/>
          <w:snapToGrid w:val="0"/>
          <w:color w:val="000000"/>
          <w:kern w:val="32"/>
          <w:sz w:val="24"/>
          <w:szCs w:val="24"/>
          <w:lang w:eastAsia="ru-RU"/>
        </w:rPr>
      </w:pPr>
    </w:p>
    <w:p w:rsidR="00CF797A" w:rsidRDefault="00CF797A" w:rsidP="00CF797A">
      <w:pPr>
        <w:pStyle w:val="a3"/>
        <w:tabs>
          <w:tab w:val="left" w:pos="3963"/>
        </w:tabs>
        <w:ind w:left="0"/>
        <w:jc w:val="left"/>
        <w:rPr>
          <w:b/>
          <w:noProof/>
          <w:sz w:val="20"/>
          <w:lang w:eastAsia="ru-RU"/>
        </w:rPr>
      </w:pPr>
      <w:bookmarkStart w:id="0" w:name="_GoBack"/>
      <w:bookmarkEnd w:id="0"/>
    </w:p>
    <w:p w:rsidR="00CF797A" w:rsidRDefault="00CF797A" w:rsidP="006B76C8">
      <w:pPr>
        <w:pStyle w:val="a3"/>
        <w:ind w:left="0"/>
        <w:jc w:val="right"/>
        <w:rPr>
          <w:b/>
          <w:sz w:val="20"/>
        </w:rPr>
      </w:pPr>
    </w:p>
    <w:p w:rsidR="00FB53EB" w:rsidRDefault="00FB53EB" w:rsidP="00FB53EB">
      <w:pPr>
        <w:pStyle w:val="a3"/>
        <w:spacing w:before="4"/>
        <w:ind w:left="0"/>
        <w:jc w:val="left"/>
        <w:rPr>
          <w:b/>
          <w:sz w:val="20"/>
        </w:rPr>
      </w:pPr>
    </w:p>
    <w:p w:rsidR="00FB53EB" w:rsidRDefault="00FB53EB" w:rsidP="00FB53EB">
      <w:pPr>
        <w:pStyle w:val="11"/>
        <w:spacing w:before="90" w:line="240" w:lineRule="auto"/>
        <w:ind w:left="443" w:right="430"/>
      </w:pPr>
      <w:r>
        <w:t>ДОЛЖНОСТНАЯ ИНСТРУКЦИЯ ПЕДАГОГА ПО ПРЕДМЕТУ</w:t>
      </w:r>
    </w:p>
    <w:p w:rsidR="00FB53EB" w:rsidRDefault="00FB53EB" w:rsidP="00FB53EB">
      <w:pPr>
        <w:ind w:left="443" w:right="430"/>
        <w:jc w:val="center"/>
        <w:rPr>
          <w:b/>
          <w:sz w:val="24"/>
        </w:rPr>
      </w:pPr>
      <w:r>
        <w:rPr>
          <w:b/>
          <w:sz w:val="24"/>
        </w:rPr>
        <w:t>«ИНФОРМАТИКА»</w:t>
      </w:r>
    </w:p>
    <w:p w:rsidR="00FB53EB" w:rsidRDefault="00FB53EB" w:rsidP="00FB53EB">
      <w:pPr>
        <w:pStyle w:val="11"/>
        <w:spacing w:line="240" w:lineRule="auto"/>
        <w:ind w:left="441" w:right="430"/>
      </w:pPr>
      <w:r>
        <w:t>ЦЕНТРА ОБРАЗОВАНИЯ ЦИФРОВОГО И ГУМАНИТАРНОГО ПРОФИЛЕЙ</w:t>
      </w:r>
    </w:p>
    <w:p w:rsidR="00FB53EB" w:rsidRDefault="00FB53EB" w:rsidP="00FB53EB">
      <w:pPr>
        <w:ind w:left="446" w:right="374"/>
        <w:jc w:val="center"/>
        <w:rPr>
          <w:b/>
          <w:sz w:val="24"/>
        </w:rPr>
      </w:pPr>
      <w:r>
        <w:rPr>
          <w:b/>
          <w:sz w:val="24"/>
        </w:rPr>
        <w:t xml:space="preserve">«ТОЧКА РОСТА» </w:t>
      </w:r>
      <w:r w:rsidR="00CF797A">
        <w:rPr>
          <w:b/>
          <w:sz w:val="24"/>
        </w:rPr>
        <w:t>МБОУ «Махкетинская СОШ имени Шайхи Хазуева</w:t>
      </w:r>
      <w:r w:rsidR="006B76C8">
        <w:rPr>
          <w:b/>
          <w:sz w:val="24"/>
        </w:rPr>
        <w:t>»</w:t>
      </w:r>
    </w:p>
    <w:p w:rsidR="00FB53EB" w:rsidRDefault="00FB53EB" w:rsidP="00FB53EB">
      <w:pPr>
        <w:pStyle w:val="a3"/>
        <w:ind w:left="0"/>
        <w:jc w:val="left"/>
        <w:rPr>
          <w:b/>
          <w:sz w:val="26"/>
        </w:rPr>
      </w:pPr>
    </w:p>
    <w:p w:rsidR="00FB53EB" w:rsidRDefault="00FB53EB" w:rsidP="00FB53EB">
      <w:pPr>
        <w:pStyle w:val="a3"/>
        <w:spacing w:before="11"/>
        <w:ind w:left="0"/>
        <w:jc w:val="left"/>
        <w:rPr>
          <w:b/>
          <w:sz w:val="21"/>
        </w:rPr>
      </w:pP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985"/>
        </w:tabs>
        <w:ind w:hanging="204"/>
        <w:jc w:val="left"/>
        <w:rPr>
          <w:rFonts w:ascii="Arial" w:hAnsi="Arial"/>
          <w:sz w:val="22"/>
        </w:rPr>
      </w:pPr>
      <w:r>
        <w:rPr>
          <w:rFonts w:ascii="Arial" w:hAnsi="Arial"/>
        </w:rPr>
        <w:t>Общие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положения</w:t>
      </w:r>
    </w:p>
    <w:p w:rsidR="00FB53EB" w:rsidRDefault="00FB53EB" w:rsidP="00FB53EB">
      <w:pPr>
        <w:pStyle w:val="a3"/>
        <w:ind w:left="705" w:right="405" w:firstLine="784"/>
      </w:pPr>
      <w:r>
        <w:t>Настоящая должностная инструкция определяет должностные права и обязанности педагога по предмету «Информатика» Центра цифрового и гуманит</w:t>
      </w:r>
      <w:r w:rsidR="006B76C8">
        <w:t>арного профилей «Точка роста» МБОУ «</w:t>
      </w:r>
      <w:r w:rsidR="00CF797A" w:rsidRPr="00CF797A">
        <w:t>Махкетинская СОШ имени Шайхи Хазуева</w:t>
      </w:r>
      <w:r>
        <w:t>», создана во  исполнение условий трудового договора и не противоречит действующему законодательству, а также внутренним (локальным) распорядительным актам</w:t>
      </w:r>
      <w:r>
        <w:rPr>
          <w:spacing w:val="-9"/>
        </w:rPr>
        <w:t xml:space="preserve"> </w:t>
      </w:r>
      <w:r>
        <w:t>работодателя.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Педагог по предмету «Информатика» относится к категории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На должность педагога по предмету «Информатика» принимается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лицо: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45"/>
        </w:tabs>
        <w:ind w:right="406" w:firstLine="539"/>
        <w:rPr>
          <w:sz w:val="24"/>
        </w:rPr>
      </w:pPr>
      <w:r>
        <w:rPr>
          <w:sz w:val="24"/>
        </w:rP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57"/>
        </w:tabs>
        <w:ind w:right="414" w:firstLine="539"/>
        <w:rPr>
          <w:sz w:val="24"/>
        </w:rPr>
      </w:pPr>
      <w:r>
        <w:rPr>
          <w:sz w:val="24"/>
        </w:rPr>
        <w:t>не лишенное права заниматься педагогической деятельностью в соответствии с вступившим в законную силу приговором</w:t>
      </w:r>
      <w:r>
        <w:rPr>
          <w:spacing w:val="-11"/>
          <w:sz w:val="24"/>
        </w:rPr>
        <w:t xml:space="preserve"> </w:t>
      </w:r>
      <w:r>
        <w:rPr>
          <w:sz w:val="24"/>
        </w:rPr>
        <w:t>суда;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4"/>
        </w:tabs>
        <w:ind w:right="407" w:firstLine="539"/>
        <w:rPr>
          <w:sz w:val="24"/>
        </w:rPr>
      </w:pPr>
      <w:r>
        <w:rPr>
          <w:sz w:val="24"/>
        </w:rP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64"/>
        </w:tabs>
        <w:ind w:right="413" w:firstLine="539"/>
        <w:rPr>
          <w:sz w:val="24"/>
        </w:rPr>
      </w:pPr>
      <w:r>
        <w:rPr>
          <w:sz w:val="24"/>
        </w:rPr>
        <w:t>не имеющее неснятой или непогашенной судимости за умышленные тяжкие и особо тяжкие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не признанное недееспособным в установленном федеральным законом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342"/>
        </w:tabs>
        <w:ind w:right="408" w:firstLine="539"/>
        <w:rPr>
          <w:sz w:val="24"/>
        </w:rPr>
      </w:pPr>
      <w:r>
        <w:rPr>
          <w:sz w:val="24"/>
        </w:rP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Педагог по предмету «Информатика» 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знать: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58"/>
        </w:tabs>
        <w:ind w:right="408" w:firstLine="539"/>
        <w:rPr>
          <w:sz w:val="24"/>
        </w:rPr>
      </w:pPr>
      <w:r>
        <w:rPr>
          <w:sz w:val="24"/>
        </w:rPr>
        <w:t>приоритетные направления развития образовательной системы Российской Федерации;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28"/>
        </w:tabs>
        <w:ind w:right="417" w:firstLine="539"/>
        <w:rPr>
          <w:sz w:val="24"/>
        </w:rPr>
      </w:pPr>
      <w:r>
        <w:rPr>
          <w:sz w:val="24"/>
        </w:rPr>
        <w:t>законы и иные нормативные правовые акты, регламентирующие образовательную деятельность;</w:t>
      </w:r>
    </w:p>
    <w:p w:rsidR="00FB53EB" w:rsidRDefault="00FB53EB" w:rsidP="00FB53EB">
      <w:pPr>
        <w:jc w:val="both"/>
        <w:rPr>
          <w:sz w:val="24"/>
        </w:rPr>
        <w:sectPr w:rsidR="00FB53EB" w:rsidSect="006B76C8">
          <w:pgSz w:w="11910" w:h="16840"/>
          <w:pgMar w:top="426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05"/>
        </w:tabs>
        <w:spacing w:before="66"/>
        <w:ind w:right="410" w:firstLine="539"/>
        <w:rPr>
          <w:sz w:val="24"/>
        </w:rPr>
      </w:pPr>
      <w:r>
        <w:rPr>
          <w:sz w:val="24"/>
        </w:rP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педагогику, психологию, 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физиологию;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1101" w:hanging="141"/>
        <w:rPr>
          <w:sz w:val="24"/>
        </w:rPr>
      </w:pPr>
      <w:r>
        <w:rPr>
          <w:sz w:val="24"/>
        </w:rPr>
        <w:t>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методику преподавания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программы и учебники по преподаваемому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методику 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02"/>
        </w:tabs>
        <w:ind w:right="408" w:firstLine="539"/>
        <w:rPr>
          <w:sz w:val="24"/>
        </w:rPr>
      </w:pPr>
      <w:r>
        <w:rPr>
          <w:sz w:val="24"/>
        </w:rPr>
        <w:t>требования к оснащению и оборудованию учебных кабинетов и подсобных помещений 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средства обучения и их 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основы научной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нормативные документы по вопросам обучения и воспитания детей и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молодежи;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теорию и методы управления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78"/>
        </w:tabs>
        <w:ind w:right="411" w:firstLine="539"/>
        <w:rPr>
          <w:sz w:val="24"/>
        </w:rPr>
      </w:pPr>
      <w:r>
        <w:rPr>
          <w:sz w:val="24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210"/>
        </w:tabs>
        <w:ind w:right="409" w:firstLine="539"/>
        <w:rPr>
          <w:sz w:val="24"/>
        </w:rPr>
      </w:pPr>
      <w:r>
        <w:rPr>
          <w:sz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98"/>
        </w:tabs>
        <w:ind w:right="416" w:firstLine="539"/>
        <w:rPr>
          <w:sz w:val="24"/>
        </w:rPr>
      </w:pPr>
      <w:r>
        <w:rPr>
          <w:sz w:val="24"/>
        </w:rPr>
        <w:t>технологии диагностики причин конфликтных ситуаций, их профилактики и разрешения;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1101" w:hanging="141"/>
        <w:rPr>
          <w:sz w:val="24"/>
        </w:rPr>
      </w:pPr>
      <w:r>
        <w:rPr>
          <w:sz w:val="24"/>
        </w:rPr>
        <w:t>основы экологии, экономики,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21"/>
        </w:tabs>
        <w:ind w:right="405" w:firstLine="539"/>
        <w:rPr>
          <w:sz w:val="24"/>
        </w:rPr>
      </w:pPr>
      <w:r>
        <w:rPr>
          <w:sz w:val="24"/>
        </w:rPr>
        <w:t>основы работы с текстовыми редакторами, электронными таблицами, электронной почтой и браузерами, мультимедийным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основы трудового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законодательства;</w:t>
      </w:r>
    </w:p>
    <w:p w:rsidR="00FB53EB" w:rsidRDefault="00FB53EB" w:rsidP="00CF797A">
      <w:pPr>
        <w:pStyle w:val="a5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Правила вну</w:t>
      </w:r>
      <w:r w:rsidR="006B76C8">
        <w:rPr>
          <w:sz w:val="24"/>
        </w:rPr>
        <w:t>треннего трудового распорядка МБОУ «</w:t>
      </w:r>
      <w:r w:rsidR="00CF797A" w:rsidRPr="00CF797A">
        <w:rPr>
          <w:sz w:val="24"/>
        </w:rPr>
        <w:t>Махкетинская СОШ имени Шайхи Хазуева</w:t>
      </w:r>
      <w:r>
        <w:rPr>
          <w:sz w:val="24"/>
        </w:rPr>
        <w:t>»;</w:t>
      </w:r>
    </w:p>
    <w:p w:rsidR="00FB53EB" w:rsidRDefault="00FB53EB" w:rsidP="00FB53EB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правила по охране труда и 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663"/>
        </w:tabs>
        <w:spacing w:before="4"/>
        <w:ind w:left="662" w:hanging="241"/>
        <w:jc w:val="both"/>
      </w:pPr>
      <w:r>
        <w:t>Функции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11"/>
        </w:tabs>
        <w:ind w:left="422" w:right="409" w:firstLine="539"/>
        <w:rPr>
          <w:sz w:val="24"/>
        </w:rPr>
      </w:pPr>
      <w:r>
        <w:rPr>
          <w:sz w:val="24"/>
        </w:rPr>
        <w:t>Обучение и воспитание обучающихся с учетом их психолого-физиологических особенностей и специфики преподаваемого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01"/>
        </w:tabs>
        <w:ind w:left="422" w:right="412" w:firstLine="539"/>
        <w:rPr>
          <w:sz w:val="24"/>
        </w:rPr>
      </w:pPr>
      <w:r>
        <w:rPr>
          <w:sz w:val="24"/>
        </w:rPr>
        <w:t>Обеспечение охраны жизни и здоровья обучающихся во время образовательной деятельности.</w:t>
      </w: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663"/>
        </w:tabs>
        <w:spacing w:before="3"/>
        <w:ind w:left="662" w:hanging="241"/>
        <w:jc w:val="both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:rsidR="00FB53EB" w:rsidRDefault="00FB53EB" w:rsidP="00FB53EB">
      <w:pPr>
        <w:pStyle w:val="a3"/>
        <w:spacing w:line="274" w:lineRule="exact"/>
        <w:ind w:left="961"/>
      </w:pPr>
      <w:r>
        <w:t>Педагог по предмету «Информатика» исполняет следующие обязанности: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5"/>
        </w:tabs>
        <w:ind w:left="422" w:right="402" w:firstLine="539"/>
        <w:rPr>
          <w:sz w:val="24"/>
        </w:rPr>
      </w:pPr>
      <w:r>
        <w:rPr>
          <w:sz w:val="24"/>
        </w:rPr>
        <w:t>Осуществляет обучение и воспитание обучающихся с учетом их психолого- 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1"/>
        <w:ind w:left="422" w:right="408" w:firstLine="539"/>
        <w:rPr>
          <w:sz w:val="24"/>
        </w:rPr>
      </w:pPr>
      <w:r>
        <w:rPr>
          <w:sz w:val="24"/>
        </w:rPr>
        <w:t>Обоснованно выбирает программы и учебно-методическое обеспечение, включая цифровые 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92"/>
        </w:tabs>
        <w:ind w:left="422" w:right="408" w:firstLine="539"/>
        <w:rPr>
          <w:sz w:val="24"/>
        </w:rPr>
      </w:pPr>
      <w:r>
        <w:rPr>
          <w:sz w:val="24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FB53EB" w:rsidRDefault="00FB53EB" w:rsidP="00CF797A">
      <w:pPr>
        <w:pStyle w:val="a5"/>
        <w:numPr>
          <w:ilvl w:val="8"/>
          <w:numId w:val="2"/>
        </w:numPr>
        <w:tabs>
          <w:tab w:val="left" w:pos="1461"/>
        </w:tabs>
        <w:ind w:right="409"/>
        <w:rPr>
          <w:sz w:val="24"/>
        </w:rPr>
      </w:pPr>
      <w:r>
        <w:rPr>
          <w:sz w:val="24"/>
        </w:rPr>
        <w:t xml:space="preserve">Планирует и осуществляет образовательную деятельность в соответствии с </w:t>
      </w:r>
      <w:r w:rsidR="006B76C8">
        <w:rPr>
          <w:sz w:val="24"/>
        </w:rPr>
        <w:t>образовательной программой МБОУ «</w:t>
      </w:r>
      <w:r w:rsidR="00CF797A" w:rsidRPr="00CF797A">
        <w:rPr>
          <w:sz w:val="24"/>
        </w:rPr>
        <w:t>Махкетинская СОШ имени Шайхи Хазуева</w:t>
      </w:r>
      <w:r>
        <w:rPr>
          <w:sz w:val="24"/>
        </w:rPr>
        <w:t>»,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самостоятельную</w:t>
      </w:r>
    </w:p>
    <w:p w:rsidR="00FB53EB" w:rsidRDefault="00FB53EB" w:rsidP="00FB53EB">
      <w:pPr>
        <w:jc w:val="both"/>
        <w:rPr>
          <w:sz w:val="24"/>
        </w:rPr>
        <w:sectPr w:rsidR="00FB53EB">
          <w:pgSz w:w="11910" w:h="16840"/>
          <w:pgMar w:top="1040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3"/>
        <w:spacing w:before="66"/>
        <w:ind w:right="407"/>
      </w:pPr>
      <w:r>
        <w:lastRenderedPageBreak/>
        <w:t>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1"/>
        <w:ind w:left="422" w:right="410" w:firstLine="539"/>
        <w:rPr>
          <w:sz w:val="24"/>
        </w:rPr>
      </w:pPr>
      <w:r>
        <w:rPr>
          <w:sz w:val="24"/>
        </w:rPr>
        <w:t>Обеспечивает достижение и подтверждение обучающимися уровней образования (образовательных цензов).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0"/>
        </w:tabs>
        <w:ind w:left="422" w:right="410" w:firstLine="539"/>
        <w:rPr>
          <w:sz w:val="24"/>
        </w:rPr>
      </w:pPr>
      <w:r>
        <w:rPr>
          <w:sz w:val="24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01"/>
        </w:tabs>
        <w:ind w:left="422" w:right="413" w:firstLine="539"/>
        <w:rPr>
          <w:sz w:val="24"/>
        </w:rPr>
      </w:pPr>
      <w:r>
        <w:rPr>
          <w:sz w:val="24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97"/>
        </w:tabs>
        <w:ind w:left="422" w:right="402" w:firstLine="539"/>
        <w:rPr>
          <w:sz w:val="24"/>
        </w:rPr>
      </w:pPr>
      <w:r>
        <w:rPr>
          <w:sz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 коммуникационных технологий (ведение электронных форм документации, в том числе электронного журнала и дневников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обучающихся).</w:t>
      </w:r>
    </w:p>
    <w:p w:rsidR="00FB53EB" w:rsidRDefault="00FB53EB" w:rsidP="00CF797A">
      <w:pPr>
        <w:pStyle w:val="a5"/>
        <w:numPr>
          <w:ilvl w:val="8"/>
          <w:numId w:val="2"/>
        </w:numPr>
        <w:tabs>
          <w:tab w:val="left" w:pos="1437"/>
        </w:tabs>
        <w:ind w:right="411"/>
        <w:rPr>
          <w:sz w:val="24"/>
        </w:rPr>
      </w:pPr>
      <w:r>
        <w:rPr>
          <w:sz w:val="24"/>
        </w:rPr>
        <w:t xml:space="preserve">Вносит предложения по совершенствованию образовательной деятельности в </w:t>
      </w:r>
      <w:r w:rsidR="006B76C8">
        <w:rPr>
          <w:sz w:val="24"/>
        </w:rPr>
        <w:t>«</w:t>
      </w:r>
      <w:r w:rsidR="00CF797A" w:rsidRPr="00CF797A">
        <w:rPr>
          <w:sz w:val="24"/>
        </w:rPr>
        <w:t>Махкетинская СОШ имени Шайхи Хазуева</w:t>
      </w:r>
      <w:r w:rsidR="006B76C8">
        <w:rPr>
          <w:sz w:val="24"/>
        </w:rPr>
        <w:t>».</w:t>
      </w:r>
    </w:p>
    <w:p w:rsidR="006B76C8" w:rsidRDefault="00FB53EB" w:rsidP="00CF797A">
      <w:pPr>
        <w:pStyle w:val="a5"/>
        <w:numPr>
          <w:ilvl w:val="8"/>
          <w:numId w:val="2"/>
        </w:numPr>
        <w:tabs>
          <w:tab w:val="left" w:pos="1687"/>
        </w:tabs>
      </w:pPr>
      <w:r>
        <w:rPr>
          <w:sz w:val="24"/>
        </w:rPr>
        <w:t>Участвует в деятельности педагогического и иных советов</w:t>
      </w:r>
      <w:r>
        <w:rPr>
          <w:spacing w:val="16"/>
          <w:sz w:val="24"/>
        </w:rPr>
        <w:t xml:space="preserve"> </w:t>
      </w:r>
      <w:r w:rsidR="006B76C8">
        <w:rPr>
          <w:sz w:val="24"/>
        </w:rPr>
        <w:t>«</w:t>
      </w:r>
      <w:r w:rsidR="00CF797A" w:rsidRPr="00CF797A">
        <w:rPr>
          <w:sz w:val="24"/>
        </w:rPr>
        <w:t>Махкетинская СОШ имени Шайхи Хазуева</w:t>
      </w:r>
      <w:r w:rsidR="006B76C8">
        <w:rPr>
          <w:sz w:val="24"/>
        </w:rPr>
        <w:t>»,</w:t>
      </w:r>
    </w:p>
    <w:p w:rsidR="00FB53EB" w:rsidRDefault="00FB53EB" w:rsidP="00FB53EB">
      <w:pPr>
        <w:pStyle w:val="a3"/>
        <w:spacing w:before="1"/>
        <w:ind w:right="415"/>
      </w:pPr>
      <w:r>
        <w:t>а также в деятельности методических объединений и других формах методической работы.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724"/>
          <w:tab w:val="left" w:pos="1725"/>
          <w:tab w:val="left" w:pos="3430"/>
          <w:tab w:val="left" w:pos="4425"/>
          <w:tab w:val="left" w:pos="5353"/>
          <w:tab w:val="left" w:pos="5763"/>
          <w:tab w:val="left" w:pos="6955"/>
          <w:tab w:val="left" w:pos="8658"/>
          <w:tab w:val="left" w:pos="9171"/>
        </w:tabs>
        <w:ind w:left="422" w:right="405" w:firstLine="539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охрану</w:t>
      </w:r>
      <w:r>
        <w:rPr>
          <w:sz w:val="24"/>
        </w:rPr>
        <w:tab/>
        <w:t>жизни</w:t>
      </w:r>
      <w:r>
        <w:rPr>
          <w:sz w:val="24"/>
        </w:rPr>
        <w:tab/>
        <w:t>и</w:t>
      </w:r>
      <w:r>
        <w:rPr>
          <w:sz w:val="24"/>
        </w:rPr>
        <w:tab/>
        <w:t>здоровья</w:t>
      </w:r>
      <w:r>
        <w:rPr>
          <w:sz w:val="24"/>
        </w:rPr>
        <w:tab/>
        <w:t>обучающихся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4"/>
          <w:sz w:val="24"/>
        </w:rPr>
        <w:t xml:space="preserve">время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2"/>
        </w:tabs>
        <w:ind w:left="1502" w:hanging="541"/>
        <w:rPr>
          <w:sz w:val="24"/>
        </w:rPr>
      </w:pPr>
      <w:r>
        <w:rPr>
          <w:sz w:val="24"/>
        </w:rPr>
        <w:t>Осуществляет связь с родителями (лицами, их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заменяющими).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2"/>
        </w:tabs>
        <w:ind w:left="1502" w:hanging="541"/>
        <w:rPr>
          <w:sz w:val="24"/>
        </w:rPr>
      </w:pPr>
      <w:r>
        <w:rPr>
          <w:sz w:val="24"/>
        </w:rPr>
        <w:t>Выполняет правила по охране труда и 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безопасности.</w:t>
      </w: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663"/>
        </w:tabs>
        <w:spacing w:before="4"/>
        <w:ind w:left="662" w:hanging="241"/>
        <w:jc w:val="left"/>
      </w:pPr>
      <w:r>
        <w:t>Права</w:t>
      </w:r>
    </w:p>
    <w:p w:rsidR="00FB53EB" w:rsidRDefault="00FB53EB" w:rsidP="00FB53EB">
      <w:pPr>
        <w:pStyle w:val="a3"/>
        <w:spacing w:line="274" w:lineRule="exact"/>
        <w:ind w:left="961"/>
        <w:jc w:val="left"/>
      </w:pPr>
      <w:r>
        <w:t>Педагог по предмету «Информатика» имеет право:</w:t>
      </w:r>
    </w:p>
    <w:p w:rsidR="00FB53EB" w:rsidRDefault="00FB53EB" w:rsidP="00CF797A">
      <w:pPr>
        <w:pStyle w:val="a5"/>
        <w:numPr>
          <w:ilvl w:val="8"/>
          <w:numId w:val="2"/>
        </w:numPr>
        <w:tabs>
          <w:tab w:val="left" w:pos="1612"/>
          <w:tab w:val="left" w:pos="1613"/>
          <w:tab w:val="left" w:pos="3175"/>
          <w:tab w:val="left" w:pos="3578"/>
          <w:tab w:val="left" w:pos="5115"/>
          <w:tab w:val="left" w:pos="6338"/>
          <w:tab w:val="left" w:pos="7532"/>
          <w:tab w:val="left" w:pos="9079"/>
        </w:tabs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проектов</w:t>
      </w:r>
      <w:r>
        <w:rPr>
          <w:sz w:val="24"/>
        </w:rPr>
        <w:tab/>
        <w:t>решений</w:t>
      </w:r>
      <w:r>
        <w:rPr>
          <w:sz w:val="24"/>
        </w:rPr>
        <w:tab/>
        <w:t>руководства</w:t>
      </w:r>
      <w:r w:rsidR="006B76C8">
        <w:rPr>
          <w:sz w:val="24"/>
        </w:rPr>
        <w:t xml:space="preserve">    </w:t>
      </w:r>
      <w:r w:rsidR="006B76C8">
        <w:rPr>
          <w:sz w:val="24"/>
        </w:rPr>
        <w:tab/>
      </w:r>
      <w:r w:rsidR="006B76C8">
        <w:rPr>
          <w:sz w:val="24"/>
        </w:rPr>
        <w:tab/>
      </w:r>
      <w:r w:rsidR="006B76C8">
        <w:rPr>
          <w:sz w:val="24"/>
        </w:rPr>
        <w:tab/>
      </w:r>
      <w:r w:rsidR="006B76C8">
        <w:rPr>
          <w:sz w:val="24"/>
        </w:rPr>
        <w:tab/>
        <w:t>«</w:t>
      </w:r>
      <w:r w:rsidR="00CF797A" w:rsidRPr="00CF797A">
        <w:rPr>
          <w:sz w:val="24"/>
        </w:rPr>
        <w:t>Махкетинская СОШ имени Шайхи Хазуева</w:t>
      </w:r>
      <w:r w:rsidR="006B76C8">
        <w:rPr>
          <w:sz w:val="24"/>
        </w:rPr>
        <w:t>»,</w:t>
      </w:r>
      <w:r>
        <w:rPr>
          <w:sz w:val="24"/>
        </w:rPr>
        <w:tab/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35"/>
        </w:tabs>
        <w:spacing w:before="1"/>
        <w:ind w:left="422" w:right="415" w:firstLine="539"/>
        <w:rPr>
          <w:sz w:val="24"/>
        </w:rPr>
      </w:pPr>
      <w:r>
        <w:rPr>
          <w:sz w:val="24"/>
        </w:rPr>
        <w:t>По согласованию с непосредственным руководителем привлекать к решению поставленных перед ним задач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59"/>
        </w:tabs>
        <w:ind w:left="422" w:right="413" w:firstLine="539"/>
        <w:rPr>
          <w:sz w:val="24"/>
        </w:rPr>
      </w:pPr>
      <w:r>
        <w:rPr>
          <w:sz w:val="24"/>
        </w:rPr>
        <w:t>Запрашивать и получать от работников других структурных подразделений необходимую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33"/>
        </w:tabs>
        <w:ind w:left="422" w:right="413" w:firstLine="539"/>
        <w:rPr>
          <w:sz w:val="24"/>
        </w:rPr>
      </w:pPr>
      <w:r>
        <w:rPr>
          <w:sz w:val="24"/>
        </w:rPr>
        <w:t>Участвовать в обсуждении вопросов, касающихся исполняемых должностных обязанностей.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64"/>
        </w:tabs>
        <w:ind w:left="422" w:right="413" w:firstLine="539"/>
        <w:rPr>
          <w:sz w:val="24"/>
        </w:rPr>
      </w:pPr>
      <w:r>
        <w:rPr>
          <w:sz w:val="24"/>
        </w:rPr>
        <w:t>Требовать от руководства оказания содействия в исполнении должностных обязанностей.</w:t>
      </w:r>
    </w:p>
    <w:p w:rsidR="00FB53EB" w:rsidRDefault="00FB53EB" w:rsidP="00FB53EB">
      <w:pPr>
        <w:pStyle w:val="11"/>
        <w:numPr>
          <w:ilvl w:val="7"/>
          <w:numId w:val="2"/>
        </w:numPr>
        <w:tabs>
          <w:tab w:val="left" w:pos="663"/>
        </w:tabs>
        <w:spacing w:before="5"/>
        <w:ind w:left="662" w:hanging="241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507"/>
        </w:tabs>
        <w:ind w:left="422" w:right="409" w:firstLine="659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</w:t>
      </w:r>
      <w:r>
        <w:rPr>
          <w:spacing w:val="-4"/>
          <w:sz w:val="24"/>
        </w:rPr>
        <w:t xml:space="preserve"> </w:t>
      </w:r>
      <w:r>
        <w:rPr>
          <w:sz w:val="24"/>
        </w:rPr>
        <w:t>613н.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90"/>
        </w:tabs>
        <w:ind w:left="422" w:right="409" w:firstLine="539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64"/>
        </w:tabs>
        <w:ind w:left="422" w:right="403" w:firstLine="539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445"/>
        </w:tabs>
        <w:ind w:left="422" w:right="414" w:firstLine="539"/>
        <w:rPr>
          <w:sz w:val="24"/>
        </w:rPr>
      </w:pPr>
      <w:r>
        <w:rPr>
          <w:sz w:val="24"/>
        </w:rPr>
        <w:t>Должностная инструкция изготавливается в двух идентичных экземплярах и 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9"/>
        </w:tabs>
        <w:ind w:left="422" w:right="417" w:firstLine="539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 и подлежит доведению до работника под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роспись.</w:t>
      </w:r>
    </w:p>
    <w:p w:rsidR="00FB53EB" w:rsidRDefault="00FB53EB" w:rsidP="00FB53EB">
      <w:pPr>
        <w:jc w:val="both"/>
        <w:rPr>
          <w:sz w:val="24"/>
        </w:rPr>
        <w:sectPr w:rsidR="00FB53EB">
          <w:pgSz w:w="11910" w:h="16840"/>
          <w:pgMar w:top="1040" w:right="440" w:bottom="280" w:left="1280" w:header="720" w:footer="720" w:gutter="0"/>
          <w:cols w:space="720"/>
        </w:sectPr>
      </w:pP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spacing w:before="66"/>
        <w:ind w:left="422" w:right="582" w:firstLine="539"/>
        <w:rPr>
          <w:sz w:val="24"/>
        </w:rPr>
      </w:pPr>
      <w:r>
        <w:rPr>
          <w:sz w:val="24"/>
        </w:rPr>
        <w:lastRenderedPageBreak/>
        <w:t>Один из полностью заполненных экземпляров подлежит обязательной</w:t>
      </w:r>
      <w:r>
        <w:rPr>
          <w:spacing w:val="-33"/>
          <w:sz w:val="24"/>
        </w:rPr>
        <w:t xml:space="preserve"> </w:t>
      </w:r>
      <w:r>
        <w:rPr>
          <w:sz w:val="24"/>
        </w:rPr>
        <w:t>передаче работнику для использования в 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382"/>
        </w:tabs>
        <w:ind w:left="422" w:right="1985" w:firstLine="539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 работу (до подписания трудового</w:t>
      </w:r>
      <w:r>
        <w:rPr>
          <w:spacing w:val="-19"/>
          <w:sz w:val="24"/>
        </w:rPr>
        <w:t xml:space="preserve"> </w:t>
      </w:r>
      <w:r>
        <w:rPr>
          <w:sz w:val="24"/>
        </w:rPr>
        <w:t>договора).</w:t>
      </w:r>
    </w:p>
    <w:p w:rsidR="00FB53EB" w:rsidRDefault="00FB53EB" w:rsidP="00FB53EB">
      <w:pPr>
        <w:pStyle w:val="a5"/>
        <w:numPr>
          <w:ilvl w:val="8"/>
          <w:numId w:val="2"/>
        </w:numPr>
        <w:tabs>
          <w:tab w:val="left" w:pos="1082"/>
        </w:tabs>
        <w:spacing w:before="1"/>
        <w:ind w:left="422" w:right="411" w:firstLine="0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FB53EB" w:rsidRDefault="00FB53EB" w:rsidP="00FB53EB">
      <w:pPr>
        <w:pStyle w:val="a3"/>
        <w:spacing w:before="11"/>
        <w:ind w:left="0"/>
        <w:jc w:val="left"/>
        <w:rPr>
          <w:sz w:val="23"/>
        </w:rPr>
      </w:pPr>
    </w:p>
    <w:p w:rsidR="00FB53EB" w:rsidRDefault="00FB53EB" w:rsidP="00FB53EB">
      <w:pPr>
        <w:pStyle w:val="a3"/>
        <w:tabs>
          <w:tab w:val="left" w:pos="1420"/>
          <w:tab w:val="left" w:pos="3378"/>
          <w:tab w:val="left" w:pos="4153"/>
          <w:tab w:val="left" w:pos="9601"/>
        </w:tabs>
        <w:spacing w:line="480" w:lineRule="auto"/>
        <w:ind w:left="961" w:right="522"/>
        <w:jc w:val="left"/>
      </w:pPr>
      <w:r>
        <w:t>С Должностной</w:t>
      </w:r>
      <w:r>
        <w:rPr>
          <w:spacing w:val="-8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r>
        <w:t>ознакомлен</w:t>
      </w:r>
      <w:r w:rsidR="00CF797A">
        <w:rPr>
          <w:u w:val="single"/>
        </w:rPr>
        <w:t xml:space="preserve">  </w:t>
      </w:r>
      <w:r w:rsidR="006B76C8">
        <w:rPr>
          <w:u w:val="single"/>
        </w:rPr>
        <w:t>.</w:t>
      </w:r>
      <w:r>
        <w:rPr>
          <w:u w:val="single"/>
        </w:rPr>
        <w:tab/>
      </w:r>
      <w:r>
        <w:rPr>
          <w:spacing w:val="-17"/>
        </w:rPr>
        <w:t xml:space="preserve">. </w:t>
      </w:r>
    </w:p>
    <w:p w:rsidR="00FB53EB" w:rsidRDefault="00FB53EB" w:rsidP="00FB53EB">
      <w:pPr>
        <w:pStyle w:val="a3"/>
        <w:ind w:left="0"/>
        <w:jc w:val="left"/>
      </w:pPr>
    </w:p>
    <w:p w:rsidR="00D83020" w:rsidRDefault="00D83020"/>
    <w:sectPr w:rsidR="00D83020" w:rsidSect="00F641F7">
      <w:pgSz w:w="11910" w:h="16840"/>
      <w:pgMar w:top="1040" w:right="4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449C2"/>
    <w:multiLevelType w:val="multilevel"/>
    <w:tmpl w:val="30BC0334"/>
    <w:lvl w:ilvl="0">
      <w:start w:val="1"/>
      <w:numFmt w:val="decimal"/>
      <w:lvlText w:val="%1.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984" w:hanging="203"/>
        <w:jc w:val="right"/>
      </w:pPr>
      <w:rPr>
        <w:rFonts w:hint="default"/>
        <w:b/>
        <w:bCs/>
        <w:w w:val="99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</w:abstractNum>
  <w:abstractNum w:abstractNumId="1">
    <w:nsid w:val="5B1C0C41"/>
    <w:multiLevelType w:val="hybridMultilevel"/>
    <w:tmpl w:val="A65A6EF8"/>
    <w:lvl w:ilvl="0" w:tplc="BD5E4642">
      <w:numFmt w:val="bullet"/>
      <w:lvlText w:val="-"/>
      <w:lvlJc w:val="left"/>
      <w:pPr>
        <w:ind w:left="422" w:hanging="18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BB94A7EE">
      <w:numFmt w:val="bullet"/>
      <w:lvlText w:val="•"/>
      <w:lvlJc w:val="left"/>
      <w:pPr>
        <w:ind w:left="1396" w:hanging="183"/>
      </w:pPr>
      <w:rPr>
        <w:rFonts w:hint="default"/>
        <w:lang w:val="ru-RU" w:eastAsia="en-US" w:bidi="ar-SA"/>
      </w:rPr>
    </w:lvl>
    <w:lvl w:ilvl="2" w:tplc="DD1E68BA"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3" w:tplc="FE080092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4" w:tplc="26E6C7D0">
      <w:numFmt w:val="bullet"/>
      <w:lvlText w:val="•"/>
      <w:lvlJc w:val="left"/>
      <w:pPr>
        <w:ind w:left="4326" w:hanging="183"/>
      </w:pPr>
      <w:rPr>
        <w:rFonts w:hint="default"/>
        <w:lang w:val="ru-RU" w:eastAsia="en-US" w:bidi="ar-SA"/>
      </w:rPr>
    </w:lvl>
    <w:lvl w:ilvl="5" w:tplc="24E25540">
      <w:numFmt w:val="bullet"/>
      <w:lvlText w:val="•"/>
      <w:lvlJc w:val="left"/>
      <w:pPr>
        <w:ind w:left="5303" w:hanging="183"/>
      </w:pPr>
      <w:rPr>
        <w:rFonts w:hint="default"/>
        <w:lang w:val="ru-RU" w:eastAsia="en-US" w:bidi="ar-SA"/>
      </w:rPr>
    </w:lvl>
    <w:lvl w:ilvl="6" w:tplc="FC34DB6E">
      <w:numFmt w:val="bullet"/>
      <w:lvlText w:val="•"/>
      <w:lvlJc w:val="left"/>
      <w:pPr>
        <w:ind w:left="6279" w:hanging="183"/>
      </w:pPr>
      <w:rPr>
        <w:rFonts w:hint="default"/>
        <w:lang w:val="ru-RU" w:eastAsia="en-US" w:bidi="ar-SA"/>
      </w:rPr>
    </w:lvl>
    <w:lvl w:ilvl="7" w:tplc="9B942C60">
      <w:numFmt w:val="bullet"/>
      <w:lvlText w:val="•"/>
      <w:lvlJc w:val="left"/>
      <w:pPr>
        <w:ind w:left="7256" w:hanging="183"/>
      </w:pPr>
      <w:rPr>
        <w:rFonts w:hint="default"/>
        <w:lang w:val="ru-RU" w:eastAsia="en-US" w:bidi="ar-SA"/>
      </w:rPr>
    </w:lvl>
    <w:lvl w:ilvl="8" w:tplc="E188C676">
      <w:numFmt w:val="bullet"/>
      <w:lvlText w:val="•"/>
      <w:lvlJc w:val="left"/>
      <w:pPr>
        <w:ind w:left="8233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20"/>
    <w:rsid w:val="00562817"/>
    <w:rsid w:val="006B76C8"/>
    <w:rsid w:val="00CF797A"/>
    <w:rsid w:val="00D83020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F79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3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53EB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B53E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53EB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B53EB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FB53EB"/>
    <w:pPr>
      <w:spacing w:line="244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B76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6C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7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F79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3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53EB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B53E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53EB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B53EB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FB53EB"/>
    <w:pPr>
      <w:spacing w:line="244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B76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6C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7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</dc:creator>
  <cp:lastModifiedBy>Ахмад</cp:lastModifiedBy>
  <cp:revision>2</cp:revision>
  <dcterms:created xsi:type="dcterms:W3CDTF">2023-11-28T07:53:00Z</dcterms:created>
  <dcterms:modified xsi:type="dcterms:W3CDTF">2023-11-28T07:53:00Z</dcterms:modified>
</cp:coreProperties>
</file>