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AC2" w:rsidRPr="000A50F9" w:rsidRDefault="00ED2AC2" w:rsidP="00A32AE1">
      <w:pPr>
        <w:spacing w:before="0" w:beforeAutospacing="0" w:after="0" w:afterAutospacing="0"/>
        <w:jc w:val="both"/>
      </w:pPr>
    </w:p>
    <w:p w:rsidR="00ED2AC2" w:rsidRDefault="00ED2AC2" w:rsidP="00A32AE1">
      <w:pPr>
        <w:spacing w:before="0" w:beforeAutospacing="0" w:after="0" w:afterAutospacing="0"/>
        <w:jc w:val="both"/>
      </w:pPr>
    </w:p>
    <w:p w:rsidR="007118B9" w:rsidRDefault="007118B9" w:rsidP="00A32AE1">
      <w:pPr>
        <w:spacing w:before="0" w:beforeAutospacing="0" w:after="0" w:afterAutospacing="0"/>
        <w:jc w:val="both"/>
      </w:pPr>
    </w:p>
    <w:p w:rsidR="007118B9" w:rsidRDefault="007118B9" w:rsidP="00A32AE1">
      <w:pPr>
        <w:spacing w:before="0" w:beforeAutospacing="0" w:after="0" w:afterAutospacing="0"/>
        <w:jc w:val="both"/>
      </w:pPr>
    </w:p>
    <w:p w:rsidR="007118B9" w:rsidRDefault="007118B9" w:rsidP="00A32AE1">
      <w:pPr>
        <w:spacing w:before="0" w:beforeAutospacing="0" w:after="0" w:afterAutospacing="0"/>
        <w:jc w:val="both"/>
      </w:pPr>
    </w:p>
    <w:p w:rsidR="007118B9" w:rsidRDefault="007118B9" w:rsidP="00A32AE1">
      <w:pPr>
        <w:spacing w:before="0" w:beforeAutospacing="0" w:after="0" w:afterAutospacing="0"/>
        <w:jc w:val="both"/>
      </w:pPr>
    </w:p>
    <w:p w:rsidR="007118B9" w:rsidRDefault="007118B9" w:rsidP="00A32AE1">
      <w:pPr>
        <w:spacing w:before="0" w:beforeAutospacing="0" w:after="0" w:afterAutospacing="0"/>
        <w:jc w:val="both"/>
      </w:pPr>
    </w:p>
    <w:p w:rsidR="007118B9" w:rsidRDefault="007118B9" w:rsidP="00A32AE1">
      <w:pPr>
        <w:spacing w:before="0" w:beforeAutospacing="0" w:after="0" w:afterAutospacing="0"/>
        <w:jc w:val="both"/>
      </w:pPr>
    </w:p>
    <w:p w:rsidR="007118B9" w:rsidRDefault="007118B9" w:rsidP="00A32AE1">
      <w:pPr>
        <w:spacing w:before="0" w:beforeAutospacing="0" w:after="0" w:afterAutospacing="0"/>
        <w:jc w:val="both"/>
      </w:pPr>
    </w:p>
    <w:p w:rsidR="007118B9" w:rsidRDefault="007118B9" w:rsidP="00A32AE1">
      <w:pPr>
        <w:spacing w:before="0" w:beforeAutospacing="0" w:after="0" w:afterAutospacing="0"/>
        <w:jc w:val="both"/>
      </w:pPr>
    </w:p>
    <w:p w:rsidR="007118B9" w:rsidRDefault="007118B9" w:rsidP="00A32AE1">
      <w:pPr>
        <w:spacing w:before="0" w:beforeAutospacing="0" w:after="0" w:afterAutospacing="0"/>
        <w:jc w:val="both"/>
      </w:pPr>
    </w:p>
    <w:p w:rsidR="00ED2AC2" w:rsidRPr="00AE1F9E" w:rsidRDefault="00ED2AC2" w:rsidP="00A32AE1">
      <w:pPr>
        <w:shd w:val="clear" w:color="auto" w:fill="FBD4B4" w:themeFill="accent6" w:themeFillTint="66"/>
        <w:spacing w:before="0" w:beforeAutospacing="0" w:after="0" w:afterAutospacing="0"/>
        <w:jc w:val="center"/>
        <w:rPr>
          <w:b/>
          <w:sz w:val="144"/>
          <w:szCs w:val="144"/>
          <w:lang w:val="ru-RU"/>
        </w:rPr>
      </w:pPr>
      <w:r w:rsidRPr="00AE1F9E">
        <w:rPr>
          <w:b/>
          <w:sz w:val="144"/>
          <w:szCs w:val="144"/>
          <w:lang w:val="ru-RU"/>
        </w:rPr>
        <w:t>АНАЛИЗ</w:t>
      </w:r>
    </w:p>
    <w:p w:rsidR="00ED2AC2" w:rsidRPr="00AE1F9E" w:rsidRDefault="00ED2AC2" w:rsidP="00A32AE1">
      <w:pPr>
        <w:shd w:val="clear" w:color="auto" w:fill="FBD4B4" w:themeFill="accent6" w:themeFillTint="66"/>
        <w:spacing w:before="0" w:beforeAutospacing="0" w:after="0" w:afterAutospacing="0"/>
        <w:jc w:val="center"/>
        <w:rPr>
          <w:b/>
          <w:sz w:val="144"/>
          <w:szCs w:val="144"/>
          <w:lang w:val="ru-RU"/>
        </w:rPr>
      </w:pPr>
      <w:r w:rsidRPr="00AE1F9E">
        <w:rPr>
          <w:b/>
          <w:sz w:val="144"/>
          <w:szCs w:val="144"/>
          <w:lang w:val="ru-RU"/>
        </w:rPr>
        <w:t>РАБОТЫ</w:t>
      </w:r>
    </w:p>
    <w:p w:rsidR="00ED2AC2" w:rsidRPr="00AE1F9E" w:rsidRDefault="00ED2AC2" w:rsidP="00A32AE1">
      <w:pPr>
        <w:shd w:val="clear" w:color="auto" w:fill="DAEEF3" w:themeFill="accent5" w:themeFillTint="33"/>
        <w:spacing w:before="0" w:beforeAutospacing="0" w:after="0" w:afterAutospacing="0"/>
        <w:jc w:val="center"/>
        <w:rPr>
          <w:sz w:val="56"/>
          <w:szCs w:val="56"/>
          <w:lang w:val="ru-RU"/>
        </w:rPr>
      </w:pPr>
      <w:r w:rsidRPr="00AE1F9E">
        <w:rPr>
          <w:sz w:val="56"/>
          <w:szCs w:val="56"/>
          <w:lang w:val="ru-RU"/>
        </w:rPr>
        <w:t>Муниципальное бюджетное общеобразовательное учреждение</w:t>
      </w:r>
    </w:p>
    <w:p w:rsidR="00ED2AC2" w:rsidRPr="00AE1F9E" w:rsidRDefault="00A911B6" w:rsidP="00A32AE1">
      <w:pPr>
        <w:shd w:val="clear" w:color="auto" w:fill="DAEEF3" w:themeFill="accent5" w:themeFillTint="33"/>
        <w:spacing w:before="0" w:beforeAutospacing="0" w:after="0" w:afterAutospacing="0"/>
        <w:jc w:val="center"/>
        <w:rPr>
          <w:sz w:val="56"/>
          <w:szCs w:val="56"/>
          <w:lang w:val="ru-RU"/>
        </w:rPr>
      </w:pPr>
      <w:proofErr w:type="spellStart"/>
      <w:r>
        <w:rPr>
          <w:sz w:val="56"/>
          <w:szCs w:val="56"/>
          <w:lang w:val="ru-RU"/>
        </w:rPr>
        <w:t>Веденского</w:t>
      </w:r>
      <w:proofErr w:type="spellEnd"/>
      <w:r>
        <w:rPr>
          <w:sz w:val="56"/>
          <w:szCs w:val="56"/>
          <w:lang w:val="ru-RU"/>
        </w:rPr>
        <w:t xml:space="preserve"> района</w:t>
      </w:r>
    </w:p>
    <w:p w:rsidR="00ED2AC2" w:rsidRPr="00AE1F9E" w:rsidRDefault="00A911B6" w:rsidP="00A32AE1">
      <w:pPr>
        <w:shd w:val="clear" w:color="auto" w:fill="DAEEF3" w:themeFill="accent5" w:themeFillTint="33"/>
        <w:spacing w:before="0" w:beforeAutospacing="0" w:after="0" w:afterAutospacing="0"/>
        <w:jc w:val="center"/>
        <w:rPr>
          <w:sz w:val="56"/>
          <w:szCs w:val="56"/>
          <w:lang w:val="ru-RU"/>
        </w:rPr>
      </w:pPr>
      <w:proofErr w:type="spellStart"/>
      <w:r>
        <w:rPr>
          <w:sz w:val="56"/>
          <w:szCs w:val="56"/>
          <w:lang w:val="ru-RU"/>
        </w:rPr>
        <w:t>Махкетинская</w:t>
      </w:r>
      <w:proofErr w:type="spellEnd"/>
      <w:r w:rsidR="00ED2AC2" w:rsidRPr="00AE1F9E">
        <w:rPr>
          <w:sz w:val="56"/>
          <w:szCs w:val="56"/>
          <w:lang w:val="ru-RU"/>
        </w:rPr>
        <w:t xml:space="preserve"> средняя общеобразовательная школа</w:t>
      </w:r>
    </w:p>
    <w:p w:rsidR="00ED2AC2" w:rsidRPr="00AE1F9E" w:rsidRDefault="00946CE8" w:rsidP="00A32AE1">
      <w:pPr>
        <w:shd w:val="clear" w:color="auto" w:fill="DAEEF3" w:themeFill="accent5" w:themeFillTint="33"/>
        <w:spacing w:before="0" w:beforeAutospacing="0" w:after="0" w:afterAutospacing="0"/>
        <w:jc w:val="center"/>
        <w:rPr>
          <w:sz w:val="56"/>
          <w:szCs w:val="56"/>
          <w:lang w:val="ru-RU"/>
        </w:rPr>
      </w:pPr>
      <w:r>
        <w:rPr>
          <w:sz w:val="56"/>
          <w:szCs w:val="56"/>
          <w:lang w:val="ru-RU"/>
        </w:rPr>
        <w:t xml:space="preserve">имени </w:t>
      </w:r>
      <w:proofErr w:type="spellStart"/>
      <w:r>
        <w:rPr>
          <w:sz w:val="56"/>
          <w:szCs w:val="56"/>
          <w:lang w:val="ru-RU"/>
        </w:rPr>
        <w:t>Шайхи</w:t>
      </w:r>
      <w:proofErr w:type="spellEnd"/>
      <w:r>
        <w:rPr>
          <w:sz w:val="56"/>
          <w:szCs w:val="56"/>
          <w:lang w:val="ru-RU"/>
        </w:rPr>
        <w:t xml:space="preserve"> </w:t>
      </w:r>
      <w:proofErr w:type="spellStart"/>
      <w:r>
        <w:rPr>
          <w:sz w:val="56"/>
          <w:szCs w:val="56"/>
          <w:lang w:val="ru-RU"/>
        </w:rPr>
        <w:t>Хазуева</w:t>
      </w:r>
      <w:proofErr w:type="spellEnd"/>
    </w:p>
    <w:p w:rsidR="00ED2AC2" w:rsidRPr="00AE1F9E" w:rsidRDefault="00ED2AC2" w:rsidP="00A32AE1">
      <w:pPr>
        <w:spacing w:before="0" w:beforeAutospacing="0" w:after="0" w:afterAutospacing="0"/>
        <w:jc w:val="both"/>
        <w:rPr>
          <w:sz w:val="72"/>
          <w:szCs w:val="72"/>
          <w:lang w:val="ru-RU"/>
        </w:rPr>
      </w:pPr>
    </w:p>
    <w:p w:rsidR="00ED2AC2" w:rsidRPr="00AE1F9E" w:rsidRDefault="00ED2AC2" w:rsidP="00A32AE1">
      <w:pPr>
        <w:spacing w:before="0" w:beforeAutospacing="0" w:after="0" w:afterAutospacing="0"/>
        <w:jc w:val="center"/>
        <w:rPr>
          <w:sz w:val="72"/>
          <w:szCs w:val="72"/>
          <w:lang w:val="ru-RU"/>
        </w:rPr>
      </w:pPr>
      <w:r w:rsidRPr="00AE1F9E">
        <w:rPr>
          <w:sz w:val="72"/>
          <w:szCs w:val="72"/>
          <w:lang w:val="ru-RU"/>
        </w:rPr>
        <w:t>за 2023-2024 учебный год</w:t>
      </w:r>
    </w:p>
    <w:p w:rsidR="00ED2AC2" w:rsidRPr="00AE1F9E" w:rsidRDefault="00ED2AC2" w:rsidP="00A32AE1">
      <w:pPr>
        <w:spacing w:before="0" w:beforeAutospacing="0" w:after="0" w:afterAutospacing="0"/>
        <w:ind w:firstLine="567"/>
        <w:jc w:val="both"/>
        <w:rPr>
          <w:rFonts w:eastAsia="Times New Roman"/>
          <w:b/>
          <w:bCs/>
          <w:iCs/>
          <w:sz w:val="56"/>
          <w:szCs w:val="56"/>
          <w:lang w:val="ru-RU"/>
        </w:rPr>
      </w:pPr>
    </w:p>
    <w:p w:rsidR="00ED2AC2" w:rsidRPr="00AE1F9E" w:rsidRDefault="00ED2AC2" w:rsidP="00A32AE1">
      <w:pPr>
        <w:spacing w:before="0" w:beforeAutospacing="0" w:after="0" w:afterAutospacing="0"/>
        <w:ind w:firstLine="567"/>
        <w:jc w:val="both"/>
        <w:rPr>
          <w:rFonts w:eastAsia="Times New Roman"/>
          <w:b/>
          <w:bCs/>
          <w:iCs/>
          <w:sz w:val="56"/>
          <w:szCs w:val="56"/>
          <w:lang w:val="ru-RU"/>
        </w:rPr>
      </w:pPr>
    </w:p>
    <w:p w:rsidR="007118B9" w:rsidRPr="00AE1F9E" w:rsidRDefault="007118B9" w:rsidP="00A32AE1">
      <w:pPr>
        <w:spacing w:before="0" w:beforeAutospacing="0" w:after="0" w:afterAutospacing="0"/>
        <w:ind w:firstLine="567"/>
        <w:jc w:val="both"/>
        <w:rPr>
          <w:rFonts w:eastAsia="Times New Roman"/>
          <w:b/>
          <w:bCs/>
          <w:iCs/>
          <w:sz w:val="56"/>
          <w:szCs w:val="56"/>
          <w:lang w:val="ru-RU"/>
        </w:rPr>
      </w:pPr>
    </w:p>
    <w:p w:rsidR="003A37AC" w:rsidRPr="00AE1F9E" w:rsidRDefault="003A37AC" w:rsidP="00A32AE1">
      <w:pPr>
        <w:spacing w:before="0" w:beforeAutospacing="0" w:after="0" w:afterAutospacing="0"/>
        <w:ind w:firstLine="567"/>
        <w:jc w:val="both"/>
        <w:rPr>
          <w:rFonts w:eastAsia="Times New Roman"/>
          <w:b/>
          <w:bCs/>
          <w:iCs/>
          <w:sz w:val="56"/>
          <w:szCs w:val="56"/>
          <w:lang w:val="ru-RU"/>
        </w:rPr>
      </w:pPr>
    </w:p>
    <w:p w:rsidR="003A37AC" w:rsidRPr="00AE1F9E" w:rsidRDefault="003A37AC" w:rsidP="00A32AE1">
      <w:pPr>
        <w:spacing w:before="0" w:beforeAutospacing="0" w:after="0" w:afterAutospacing="0"/>
        <w:ind w:firstLine="567"/>
        <w:jc w:val="both"/>
        <w:rPr>
          <w:rFonts w:eastAsia="Times New Roman"/>
          <w:b/>
          <w:bCs/>
          <w:iCs/>
          <w:sz w:val="56"/>
          <w:szCs w:val="56"/>
          <w:lang w:val="ru-RU"/>
        </w:rPr>
      </w:pPr>
    </w:p>
    <w:p w:rsidR="007118B9" w:rsidRPr="00AE1F9E" w:rsidRDefault="007118B9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</w:p>
    <w:p w:rsidR="00857905" w:rsidRPr="00AE1F9E" w:rsidRDefault="00857905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</w:p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sz w:val="24"/>
          <w:szCs w:val="24"/>
          <w:lang w:val="ru-RU"/>
        </w:rPr>
        <w:t xml:space="preserve">Анализ работы за 2023/24 учебный год проведен </w:t>
      </w:r>
      <w:proofErr w:type="gramStart"/>
      <w:r w:rsidRPr="00AE1F9E">
        <w:rPr>
          <w:rFonts w:hAnsi="Times New Roman" w:cs="Times New Roman"/>
          <w:sz w:val="24"/>
          <w:szCs w:val="24"/>
          <w:lang w:val="ru-RU"/>
        </w:rPr>
        <w:t>соответствии</w:t>
      </w:r>
      <w:proofErr w:type="gramEnd"/>
      <w:r w:rsidRPr="00AE1F9E">
        <w:rPr>
          <w:rFonts w:hAnsi="Times New Roman" w:cs="Times New Roman"/>
          <w:sz w:val="24"/>
          <w:szCs w:val="24"/>
          <w:lang w:val="ru-RU"/>
        </w:rPr>
        <w:t xml:space="preserve"> </w:t>
      </w:r>
      <w:r w:rsidR="009257DE">
        <w:rPr>
          <w:rFonts w:hAnsi="Times New Roman" w:cs="Times New Roman"/>
          <w:sz w:val="24"/>
          <w:szCs w:val="24"/>
          <w:lang w:val="ru-RU"/>
        </w:rPr>
        <w:t xml:space="preserve">с </w:t>
      </w:r>
      <w:r w:rsidRPr="00AE1F9E">
        <w:rPr>
          <w:rFonts w:hAnsi="Times New Roman" w:cs="Times New Roman"/>
          <w:sz w:val="24"/>
          <w:szCs w:val="24"/>
          <w:lang w:val="ru-RU"/>
        </w:rPr>
        <w:t xml:space="preserve">годовым планом работы </w:t>
      </w:r>
      <w:r w:rsidR="00DA042D" w:rsidRPr="00AE1F9E">
        <w:rPr>
          <w:rFonts w:hAnsi="Times New Roman" w:cs="Times New Roman"/>
          <w:sz w:val="24"/>
          <w:szCs w:val="24"/>
          <w:lang w:val="ru-RU"/>
        </w:rPr>
        <w:t>МБОУ</w:t>
      </w:r>
      <w:r w:rsidR="00804FA1">
        <w:rPr>
          <w:rFonts w:hAnsi="Times New Roman" w:cs="Times New Roman"/>
          <w:sz w:val="24"/>
          <w:szCs w:val="24"/>
          <w:lang w:val="ru-RU"/>
        </w:rPr>
        <w:t xml:space="preserve"> «</w:t>
      </w:r>
      <w:proofErr w:type="spellStart"/>
      <w:r w:rsidR="00804FA1">
        <w:rPr>
          <w:rFonts w:hAnsi="Times New Roman" w:cs="Times New Roman"/>
          <w:sz w:val="24"/>
          <w:szCs w:val="24"/>
          <w:lang w:val="ru-RU"/>
        </w:rPr>
        <w:t>Махкетинская</w:t>
      </w:r>
      <w:proofErr w:type="spellEnd"/>
      <w:r w:rsidR="00804FA1">
        <w:rPr>
          <w:rFonts w:hAnsi="Times New Roman" w:cs="Times New Roman"/>
          <w:sz w:val="24"/>
          <w:szCs w:val="24"/>
          <w:lang w:val="ru-RU"/>
        </w:rPr>
        <w:t xml:space="preserve"> СОШ имени </w:t>
      </w:r>
      <w:proofErr w:type="spellStart"/>
      <w:r w:rsidR="00804FA1">
        <w:rPr>
          <w:rFonts w:hAnsi="Times New Roman" w:cs="Times New Roman"/>
          <w:sz w:val="24"/>
          <w:szCs w:val="24"/>
          <w:lang w:val="ru-RU"/>
        </w:rPr>
        <w:t>Шайхи</w:t>
      </w:r>
      <w:proofErr w:type="spellEnd"/>
      <w:r w:rsidR="00804FA1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04FA1">
        <w:rPr>
          <w:rFonts w:hAnsi="Times New Roman" w:cs="Times New Roman"/>
          <w:sz w:val="24"/>
          <w:szCs w:val="24"/>
          <w:lang w:val="ru-RU"/>
        </w:rPr>
        <w:t>Хазуева</w:t>
      </w:r>
      <w:proofErr w:type="spellEnd"/>
      <w:r w:rsidR="00804FA1">
        <w:rPr>
          <w:rFonts w:hAnsi="Times New Roman" w:cs="Times New Roman"/>
          <w:sz w:val="24"/>
          <w:szCs w:val="24"/>
          <w:lang w:val="ru-RU"/>
        </w:rPr>
        <w:t>»</w:t>
      </w:r>
    </w:p>
    <w:p w:rsidR="00A32AE1" w:rsidRPr="00AE1F9E" w:rsidRDefault="00A32AE1" w:rsidP="00A32AE1">
      <w:pPr>
        <w:spacing w:before="0" w:beforeAutospacing="0" w:after="0" w:afterAutospacing="0"/>
        <w:jc w:val="both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b/>
          <w:bCs/>
          <w:sz w:val="24"/>
          <w:szCs w:val="24"/>
          <w:lang w:val="ru-RU"/>
        </w:rPr>
        <w:t>Сроки проведения анализа:</w:t>
      </w:r>
      <w:r w:rsidR="007118B9" w:rsidRPr="00AE1F9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AE1F9E">
        <w:rPr>
          <w:rFonts w:hAnsi="Times New Roman" w:cs="Times New Roman"/>
          <w:sz w:val="24"/>
          <w:szCs w:val="24"/>
          <w:lang w:val="ru-RU"/>
        </w:rPr>
        <w:t>03.05.2024–</w:t>
      </w:r>
      <w:r w:rsidR="00A32AE1" w:rsidRPr="00AE1F9E">
        <w:rPr>
          <w:rFonts w:hAnsi="Times New Roman" w:cs="Times New Roman"/>
          <w:sz w:val="24"/>
          <w:szCs w:val="24"/>
          <w:lang w:val="ru-RU"/>
        </w:rPr>
        <w:t>18.06</w:t>
      </w:r>
      <w:r w:rsidRPr="00AE1F9E">
        <w:rPr>
          <w:rFonts w:hAnsi="Times New Roman" w:cs="Times New Roman"/>
          <w:sz w:val="24"/>
          <w:szCs w:val="24"/>
          <w:lang w:val="ru-RU"/>
        </w:rPr>
        <w:t>.2024.</w:t>
      </w:r>
    </w:p>
    <w:p w:rsidR="00A32AE1" w:rsidRPr="00AE1F9E" w:rsidRDefault="00A32AE1" w:rsidP="00A32AE1">
      <w:pPr>
        <w:spacing w:before="0" w:beforeAutospacing="0" w:after="0" w:afterAutospacing="0"/>
        <w:jc w:val="both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804FA1" w:rsidRPr="00AE1F9E" w:rsidRDefault="00A6766A" w:rsidP="00804FA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b/>
          <w:bCs/>
          <w:sz w:val="24"/>
          <w:szCs w:val="24"/>
          <w:lang w:val="ru-RU"/>
        </w:rPr>
        <w:t>Цель анализа:</w:t>
      </w:r>
      <w:r w:rsidRPr="00AE1F9E">
        <w:rPr>
          <w:rFonts w:hAnsi="Times New Roman" w:cs="Times New Roman"/>
          <w:sz w:val="24"/>
          <w:szCs w:val="24"/>
          <w:lang w:val="ru-RU"/>
        </w:rPr>
        <w:t xml:space="preserve"> проанализировать результаты деятельности МБОУ </w:t>
      </w:r>
      <w:r w:rsidR="00804FA1">
        <w:rPr>
          <w:rFonts w:hAnsi="Times New Roman" w:cs="Times New Roman"/>
          <w:sz w:val="24"/>
          <w:szCs w:val="24"/>
          <w:lang w:val="ru-RU"/>
        </w:rPr>
        <w:t>«</w:t>
      </w:r>
      <w:proofErr w:type="spellStart"/>
      <w:r w:rsidR="00804FA1">
        <w:rPr>
          <w:rFonts w:hAnsi="Times New Roman" w:cs="Times New Roman"/>
          <w:sz w:val="24"/>
          <w:szCs w:val="24"/>
          <w:lang w:val="ru-RU"/>
        </w:rPr>
        <w:t>Махкетинская</w:t>
      </w:r>
      <w:proofErr w:type="spellEnd"/>
      <w:r w:rsidR="00804FA1">
        <w:rPr>
          <w:rFonts w:hAnsi="Times New Roman" w:cs="Times New Roman"/>
          <w:sz w:val="24"/>
          <w:szCs w:val="24"/>
          <w:lang w:val="ru-RU"/>
        </w:rPr>
        <w:t xml:space="preserve"> СОШ имени </w:t>
      </w:r>
      <w:proofErr w:type="spellStart"/>
      <w:r w:rsidR="00804FA1">
        <w:rPr>
          <w:rFonts w:hAnsi="Times New Roman" w:cs="Times New Roman"/>
          <w:sz w:val="24"/>
          <w:szCs w:val="24"/>
          <w:lang w:val="ru-RU"/>
        </w:rPr>
        <w:t>Шайхи</w:t>
      </w:r>
      <w:proofErr w:type="spellEnd"/>
      <w:r w:rsidR="00804FA1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04FA1">
        <w:rPr>
          <w:rFonts w:hAnsi="Times New Roman" w:cs="Times New Roman"/>
          <w:sz w:val="24"/>
          <w:szCs w:val="24"/>
          <w:lang w:val="ru-RU"/>
        </w:rPr>
        <w:t>Хазуева</w:t>
      </w:r>
      <w:proofErr w:type="spellEnd"/>
      <w:r w:rsidR="00804FA1">
        <w:rPr>
          <w:rFonts w:hAnsi="Times New Roman" w:cs="Times New Roman"/>
          <w:sz w:val="24"/>
          <w:szCs w:val="24"/>
          <w:lang w:val="ru-RU"/>
        </w:rPr>
        <w:t>»</w:t>
      </w:r>
    </w:p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sz w:val="24"/>
          <w:szCs w:val="24"/>
          <w:lang w:val="ru-RU"/>
        </w:rPr>
        <w:t>за 2023/24</w:t>
      </w:r>
      <w:r w:rsidR="00DA042D" w:rsidRPr="00AE1F9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AE1F9E">
        <w:rPr>
          <w:rFonts w:hAnsi="Times New Roman" w:cs="Times New Roman"/>
          <w:sz w:val="24"/>
          <w:szCs w:val="24"/>
          <w:lang w:val="ru-RU"/>
        </w:rPr>
        <w:t>учебный год, дать сравнительный анализ качества обучения, выявить основные проблемы деятельности, наметить пути их решения.</w:t>
      </w:r>
    </w:p>
    <w:p w:rsidR="00A32AE1" w:rsidRPr="00AE1F9E" w:rsidRDefault="00A32AE1" w:rsidP="00A32AE1">
      <w:pPr>
        <w:spacing w:before="0" w:beforeAutospacing="0" w:after="0" w:afterAutospacing="0"/>
        <w:jc w:val="both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b/>
          <w:bCs/>
          <w:sz w:val="24"/>
          <w:szCs w:val="24"/>
          <w:lang w:val="ru-RU"/>
        </w:rPr>
        <w:t>Содержание аналитической справки:</w:t>
      </w:r>
    </w:p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sz w:val="24"/>
          <w:szCs w:val="24"/>
          <w:lang w:val="ru-RU"/>
        </w:rPr>
        <w:t>Аналитическая справка составлена по следующим разделам:</w:t>
      </w:r>
    </w:p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b/>
          <w:bCs/>
          <w:sz w:val="24"/>
          <w:szCs w:val="24"/>
          <w:lang w:val="ru-RU"/>
        </w:rPr>
        <w:t xml:space="preserve">Раздел </w:t>
      </w:r>
      <w:r w:rsidRPr="00AE1F9E">
        <w:rPr>
          <w:rFonts w:hAnsi="Times New Roman" w:cs="Times New Roman"/>
          <w:b/>
          <w:bCs/>
          <w:sz w:val="24"/>
          <w:szCs w:val="24"/>
        </w:rPr>
        <w:t>I</w:t>
      </w:r>
      <w:r w:rsidRPr="00AE1F9E">
        <w:rPr>
          <w:rFonts w:hAnsi="Times New Roman" w:cs="Times New Roman"/>
          <w:b/>
          <w:bCs/>
          <w:sz w:val="24"/>
          <w:szCs w:val="24"/>
          <w:lang w:val="ru-RU"/>
        </w:rPr>
        <w:t xml:space="preserve">. ОБРАЗОВАТЕЛЬНАЯ И ВОСПИТАТЕЛЬНАЯ ДЕЯТЕЛЬНОСТЬ </w:t>
      </w:r>
    </w:p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sz w:val="24"/>
          <w:szCs w:val="24"/>
          <w:lang w:val="ru-RU"/>
        </w:rPr>
        <w:t>1.1. Реализация общего и дополнительного образования</w:t>
      </w:r>
    </w:p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sz w:val="24"/>
          <w:szCs w:val="24"/>
          <w:lang w:val="ru-RU"/>
        </w:rPr>
        <w:t xml:space="preserve">1.2. Работа с родителями (законными представителями) </w:t>
      </w:r>
      <w:proofErr w:type="gramStart"/>
      <w:r w:rsidRPr="00AE1F9E">
        <w:rPr>
          <w:rFonts w:hAnsi="Times New Roman" w:cs="Times New Roman"/>
          <w:sz w:val="24"/>
          <w:szCs w:val="24"/>
          <w:lang w:val="ru-RU"/>
        </w:rPr>
        <w:t>обучающихся</w:t>
      </w:r>
      <w:proofErr w:type="gramEnd"/>
    </w:p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sz w:val="24"/>
          <w:szCs w:val="24"/>
          <w:lang w:val="ru-RU"/>
        </w:rPr>
        <w:t>1.3. Воспитательная работа</w:t>
      </w:r>
    </w:p>
    <w:p w:rsidR="00761178" w:rsidRPr="00AE1F9E" w:rsidRDefault="00946CE8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1.4</w:t>
      </w:r>
      <w:r w:rsidR="00A6766A" w:rsidRPr="00AE1F9E">
        <w:rPr>
          <w:rFonts w:hAnsi="Times New Roman" w:cs="Times New Roman"/>
          <w:sz w:val="24"/>
          <w:szCs w:val="24"/>
          <w:lang w:val="ru-RU"/>
        </w:rPr>
        <w:t>. Методическая работа</w:t>
      </w:r>
    </w:p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b/>
          <w:bCs/>
          <w:sz w:val="24"/>
          <w:szCs w:val="24"/>
          <w:lang w:val="ru-RU"/>
        </w:rPr>
        <w:t xml:space="preserve">Раздел </w:t>
      </w:r>
      <w:r w:rsidRPr="00AE1F9E">
        <w:rPr>
          <w:rFonts w:hAnsi="Times New Roman" w:cs="Times New Roman"/>
          <w:b/>
          <w:bCs/>
          <w:sz w:val="24"/>
          <w:szCs w:val="24"/>
        </w:rPr>
        <w:t>II</w:t>
      </w:r>
      <w:r w:rsidRPr="00AE1F9E">
        <w:rPr>
          <w:rFonts w:hAnsi="Times New Roman" w:cs="Times New Roman"/>
          <w:b/>
          <w:bCs/>
          <w:sz w:val="24"/>
          <w:szCs w:val="24"/>
          <w:lang w:val="ru-RU"/>
        </w:rPr>
        <w:t>. АДМИНИСТРАТИВНАЯ И УПРАВЛЕНЧЕСКАЯ ДЕЯТЕЛЬНОСТЬ</w:t>
      </w:r>
    </w:p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sz w:val="24"/>
          <w:szCs w:val="24"/>
          <w:lang w:val="ru-RU"/>
        </w:rPr>
        <w:t>2.1. Нормотворчество</w:t>
      </w:r>
    </w:p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sz w:val="24"/>
          <w:szCs w:val="24"/>
          <w:lang w:val="ru-RU"/>
        </w:rPr>
        <w:t>2.2. Работа с кадрами</w:t>
      </w:r>
    </w:p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sz w:val="24"/>
          <w:szCs w:val="24"/>
          <w:lang w:val="ru-RU"/>
        </w:rPr>
        <w:t xml:space="preserve">2.3. Ведение </w:t>
      </w:r>
      <w:proofErr w:type="spellStart"/>
      <w:r w:rsidRPr="00AE1F9E">
        <w:rPr>
          <w:rFonts w:hAnsi="Times New Roman" w:cs="Times New Roman"/>
          <w:sz w:val="24"/>
          <w:szCs w:val="24"/>
          <w:lang w:val="ru-RU"/>
        </w:rPr>
        <w:t>госпаблика</w:t>
      </w:r>
      <w:proofErr w:type="spellEnd"/>
    </w:p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b/>
          <w:bCs/>
          <w:sz w:val="24"/>
          <w:szCs w:val="24"/>
          <w:lang w:val="ru-RU"/>
        </w:rPr>
        <w:t xml:space="preserve">Раздел </w:t>
      </w:r>
      <w:r w:rsidRPr="00AE1F9E">
        <w:rPr>
          <w:rFonts w:hAnsi="Times New Roman" w:cs="Times New Roman"/>
          <w:b/>
          <w:bCs/>
          <w:sz w:val="24"/>
          <w:szCs w:val="24"/>
        </w:rPr>
        <w:t>III</w:t>
      </w:r>
      <w:r w:rsidRPr="00AE1F9E">
        <w:rPr>
          <w:rFonts w:hAnsi="Times New Roman" w:cs="Times New Roman"/>
          <w:b/>
          <w:bCs/>
          <w:sz w:val="24"/>
          <w:szCs w:val="24"/>
          <w:lang w:val="ru-RU"/>
        </w:rPr>
        <w:t>. ХОЗЯЙСТВЕННАЯ ДЕЯТЕЛЬНОСТЬ И БЕЗОПАСНОСТЬ</w:t>
      </w:r>
    </w:p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sz w:val="24"/>
          <w:szCs w:val="24"/>
          <w:lang w:val="ru-RU"/>
        </w:rPr>
        <w:t>3.1. Закупка и содержание материально-технической базы</w:t>
      </w:r>
    </w:p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sz w:val="24"/>
          <w:szCs w:val="24"/>
          <w:lang w:val="ru-RU"/>
        </w:rPr>
        <w:t>3.2. Безопасность</w:t>
      </w:r>
    </w:p>
    <w:p w:rsidR="00A32AE1" w:rsidRPr="00AE1F9E" w:rsidRDefault="00A32AE1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</w:p>
    <w:p w:rsidR="00A32AE1" w:rsidRPr="00AE1F9E" w:rsidRDefault="00A32AE1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</w:p>
    <w:p w:rsidR="00804FA1" w:rsidRPr="00AE1F9E" w:rsidRDefault="00A6766A" w:rsidP="00804FA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sz w:val="24"/>
          <w:szCs w:val="24"/>
          <w:lang w:val="ru-RU"/>
        </w:rPr>
        <w:t>В 2023/24</w:t>
      </w:r>
      <w:r w:rsidR="00DA042D" w:rsidRPr="00AE1F9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AE1F9E">
        <w:rPr>
          <w:rFonts w:hAnsi="Times New Roman" w:cs="Times New Roman"/>
          <w:sz w:val="24"/>
          <w:szCs w:val="24"/>
          <w:lang w:val="ru-RU"/>
        </w:rPr>
        <w:t xml:space="preserve">учебном году в МБОУ </w:t>
      </w:r>
      <w:r w:rsidR="00804FA1">
        <w:rPr>
          <w:rFonts w:hAnsi="Times New Roman" w:cs="Times New Roman"/>
          <w:sz w:val="24"/>
          <w:szCs w:val="24"/>
          <w:lang w:val="ru-RU"/>
        </w:rPr>
        <w:t>«</w:t>
      </w:r>
      <w:proofErr w:type="spellStart"/>
      <w:r w:rsidR="00804FA1">
        <w:rPr>
          <w:rFonts w:hAnsi="Times New Roman" w:cs="Times New Roman"/>
          <w:sz w:val="24"/>
          <w:szCs w:val="24"/>
          <w:lang w:val="ru-RU"/>
        </w:rPr>
        <w:t>Махкетинская</w:t>
      </w:r>
      <w:proofErr w:type="spellEnd"/>
      <w:r w:rsidR="00804FA1">
        <w:rPr>
          <w:rFonts w:hAnsi="Times New Roman" w:cs="Times New Roman"/>
          <w:sz w:val="24"/>
          <w:szCs w:val="24"/>
          <w:lang w:val="ru-RU"/>
        </w:rPr>
        <w:t xml:space="preserve"> СОШ имени </w:t>
      </w:r>
      <w:proofErr w:type="spellStart"/>
      <w:r w:rsidR="00804FA1">
        <w:rPr>
          <w:rFonts w:hAnsi="Times New Roman" w:cs="Times New Roman"/>
          <w:sz w:val="24"/>
          <w:szCs w:val="24"/>
          <w:lang w:val="ru-RU"/>
        </w:rPr>
        <w:t>Шайхи</w:t>
      </w:r>
      <w:proofErr w:type="spellEnd"/>
      <w:r w:rsidR="00804FA1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04FA1">
        <w:rPr>
          <w:rFonts w:hAnsi="Times New Roman" w:cs="Times New Roman"/>
          <w:sz w:val="24"/>
          <w:szCs w:val="24"/>
          <w:lang w:val="ru-RU"/>
        </w:rPr>
        <w:t>Хазуева</w:t>
      </w:r>
      <w:proofErr w:type="spellEnd"/>
      <w:r w:rsidR="00804FA1">
        <w:rPr>
          <w:rFonts w:hAnsi="Times New Roman" w:cs="Times New Roman"/>
          <w:sz w:val="24"/>
          <w:szCs w:val="24"/>
          <w:lang w:val="ru-RU"/>
        </w:rPr>
        <w:t>»</w:t>
      </w:r>
    </w:p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sz w:val="24"/>
          <w:szCs w:val="24"/>
          <w:lang w:val="ru-RU"/>
        </w:rPr>
        <w:t>образовательная деятельность была организована на уровне начального общего, основного общего и среднего общего образования.</w:t>
      </w:r>
    </w:p>
    <w:p w:rsidR="00A32AE1" w:rsidRPr="00AE1F9E" w:rsidRDefault="00A32AE1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</w:p>
    <w:p w:rsidR="00DA042D" w:rsidRPr="00AE1F9E" w:rsidRDefault="00DA042D" w:rsidP="00A32AE1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AE1F9E">
        <w:rPr>
          <w:rFonts w:ascii="Times New Roman" w:hAnsi="Times New Roman" w:cs="Times New Roman"/>
          <w:lang w:val="ru-RU"/>
        </w:rPr>
        <w:t>Школа реализует следующие образовательные программы:</w:t>
      </w:r>
    </w:p>
    <w:p w:rsidR="00DA042D" w:rsidRPr="00AE1F9E" w:rsidRDefault="008A2B02" w:rsidP="00C87A27">
      <w:pPr>
        <w:numPr>
          <w:ilvl w:val="0"/>
          <w:numId w:val="19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lang w:val="ru-RU"/>
        </w:rPr>
      </w:pPr>
      <w:hyperlink r:id="rId8" w:history="1">
        <w:r w:rsidR="00DA042D" w:rsidRPr="00AE1F9E">
          <w:rPr>
            <w:rStyle w:val="a7"/>
            <w:rFonts w:ascii="Times New Roman" w:hAnsi="Times New Roman" w:cs="Times New Roman"/>
            <w:color w:val="auto"/>
            <w:u w:val="none"/>
            <w:lang w:val="ru-RU"/>
          </w:rPr>
          <w:t>Основная образовательная программа начального общего образования</w:t>
        </w:r>
      </w:hyperlink>
      <w:r w:rsidR="00DA042D" w:rsidRPr="00AE1F9E">
        <w:rPr>
          <w:rFonts w:ascii="Times New Roman" w:hAnsi="Times New Roman" w:cs="Times New Roman"/>
          <w:lang w:val="ru-RU"/>
        </w:rPr>
        <w:t xml:space="preserve"> по ФГОС</w:t>
      </w:r>
      <w:r w:rsidR="00A32AE1" w:rsidRPr="00AE1F9E">
        <w:rPr>
          <w:rFonts w:ascii="Times New Roman" w:hAnsi="Times New Roman" w:cs="Times New Roman"/>
          <w:lang w:val="ru-RU"/>
        </w:rPr>
        <w:t xml:space="preserve"> начального общего образования, утвержденная</w:t>
      </w:r>
      <w:r w:rsidR="00DA042D" w:rsidRPr="00AE1F9E">
        <w:rPr>
          <w:rFonts w:ascii="Times New Roman" w:hAnsi="Times New Roman" w:cs="Times New Roman"/>
          <w:lang w:val="ru-RU"/>
        </w:rPr>
        <w:t xml:space="preserve"> приказом </w:t>
      </w:r>
      <w:proofErr w:type="spellStart"/>
      <w:r w:rsidR="00DA042D" w:rsidRPr="00AE1F9E">
        <w:rPr>
          <w:rFonts w:ascii="Times New Roman" w:hAnsi="Times New Roman" w:cs="Times New Roman"/>
          <w:lang w:val="ru-RU"/>
        </w:rPr>
        <w:t>Минпросвещен</w:t>
      </w:r>
      <w:r w:rsidR="00A32AE1" w:rsidRPr="00AE1F9E">
        <w:rPr>
          <w:rFonts w:ascii="Times New Roman" w:hAnsi="Times New Roman" w:cs="Times New Roman"/>
          <w:lang w:val="ru-RU"/>
        </w:rPr>
        <w:t>ия</w:t>
      </w:r>
      <w:proofErr w:type="spellEnd"/>
      <w:r w:rsidR="00A32AE1" w:rsidRPr="00AE1F9E">
        <w:rPr>
          <w:rFonts w:ascii="Times New Roman" w:hAnsi="Times New Roman" w:cs="Times New Roman"/>
          <w:lang w:val="ru-RU"/>
        </w:rPr>
        <w:t xml:space="preserve"> России от 31.05.2021 № 286; </w:t>
      </w:r>
      <w:r w:rsidR="00DA042D" w:rsidRPr="00AE1F9E">
        <w:rPr>
          <w:rFonts w:ascii="Times New Roman" w:hAnsi="Times New Roman" w:cs="Times New Roman"/>
          <w:lang w:val="ru-RU"/>
        </w:rPr>
        <w:t xml:space="preserve">2023-2028 </w:t>
      </w:r>
      <w:proofErr w:type="spellStart"/>
      <w:r w:rsidR="00DA042D" w:rsidRPr="00AE1F9E">
        <w:rPr>
          <w:rFonts w:ascii="Times New Roman" w:hAnsi="Times New Roman" w:cs="Times New Roman"/>
          <w:lang w:val="ru-RU"/>
        </w:rPr>
        <w:t>уч</w:t>
      </w:r>
      <w:proofErr w:type="gramStart"/>
      <w:r w:rsidR="00DA042D" w:rsidRPr="00AE1F9E">
        <w:rPr>
          <w:rFonts w:ascii="Times New Roman" w:hAnsi="Times New Roman" w:cs="Times New Roman"/>
          <w:lang w:val="ru-RU"/>
        </w:rPr>
        <w:t>.г</w:t>
      </w:r>
      <w:proofErr w:type="gramEnd"/>
      <w:r w:rsidR="00DA042D" w:rsidRPr="00AE1F9E">
        <w:rPr>
          <w:rFonts w:ascii="Times New Roman" w:hAnsi="Times New Roman" w:cs="Times New Roman"/>
          <w:lang w:val="ru-RU"/>
        </w:rPr>
        <w:t>од</w:t>
      </w:r>
      <w:proofErr w:type="spellEnd"/>
    </w:p>
    <w:p w:rsidR="00DA042D" w:rsidRPr="00AE1F9E" w:rsidRDefault="00DA042D" w:rsidP="00C87A27">
      <w:pPr>
        <w:numPr>
          <w:ilvl w:val="0"/>
          <w:numId w:val="19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lang w:val="ru-RU"/>
        </w:rPr>
      </w:pPr>
      <w:r w:rsidRPr="00AE1F9E">
        <w:rPr>
          <w:rFonts w:ascii="Times New Roman" w:hAnsi="Times New Roman" w:cs="Times New Roman"/>
          <w:lang w:val="ru-RU"/>
        </w:rPr>
        <w:t>Основная образовательная программа основного общего образования по ФГОС основного общего образования, утвержде</w:t>
      </w:r>
      <w:r w:rsidR="00A32AE1" w:rsidRPr="00AE1F9E">
        <w:rPr>
          <w:rFonts w:ascii="Times New Roman" w:hAnsi="Times New Roman" w:cs="Times New Roman"/>
          <w:lang w:val="ru-RU"/>
        </w:rPr>
        <w:t>нная</w:t>
      </w:r>
      <w:r w:rsidRPr="00AE1F9E">
        <w:rPr>
          <w:rFonts w:ascii="Times New Roman" w:hAnsi="Times New Roman" w:cs="Times New Roman"/>
          <w:lang w:val="ru-RU"/>
        </w:rPr>
        <w:t xml:space="preserve"> приказом </w:t>
      </w:r>
      <w:proofErr w:type="spellStart"/>
      <w:r w:rsidRPr="00AE1F9E">
        <w:rPr>
          <w:rFonts w:ascii="Times New Roman" w:hAnsi="Times New Roman" w:cs="Times New Roman"/>
          <w:lang w:val="ru-RU"/>
        </w:rPr>
        <w:t>Минпросвещения</w:t>
      </w:r>
      <w:proofErr w:type="spellEnd"/>
      <w:r w:rsidRPr="00AE1F9E">
        <w:rPr>
          <w:rFonts w:ascii="Times New Roman" w:hAnsi="Times New Roman" w:cs="Times New Roman"/>
          <w:lang w:val="ru-RU"/>
        </w:rPr>
        <w:t xml:space="preserve"> России от 31.05.2021 № 287 на 2023-2028 </w:t>
      </w:r>
      <w:proofErr w:type="spellStart"/>
      <w:r w:rsidRPr="00AE1F9E">
        <w:rPr>
          <w:rFonts w:ascii="Times New Roman" w:hAnsi="Times New Roman" w:cs="Times New Roman"/>
          <w:lang w:val="ru-RU"/>
        </w:rPr>
        <w:t>уч</w:t>
      </w:r>
      <w:proofErr w:type="gramStart"/>
      <w:r w:rsidRPr="00AE1F9E">
        <w:rPr>
          <w:rFonts w:ascii="Times New Roman" w:hAnsi="Times New Roman" w:cs="Times New Roman"/>
          <w:lang w:val="ru-RU"/>
        </w:rPr>
        <w:t>.г</w:t>
      </w:r>
      <w:proofErr w:type="gramEnd"/>
      <w:r w:rsidRPr="00AE1F9E">
        <w:rPr>
          <w:rFonts w:ascii="Times New Roman" w:hAnsi="Times New Roman" w:cs="Times New Roman"/>
          <w:lang w:val="ru-RU"/>
        </w:rPr>
        <w:t>од</w:t>
      </w:r>
      <w:proofErr w:type="spellEnd"/>
      <w:r w:rsidRPr="00AE1F9E">
        <w:rPr>
          <w:rFonts w:ascii="Times New Roman" w:hAnsi="Times New Roman" w:cs="Times New Roman"/>
          <w:lang w:val="ru-RU"/>
        </w:rPr>
        <w:t xml:space="preserve"> </w:t>
      </w:r>
    </w:p>
    <w:p w:rsidR="00DA042D" w:rsidRPr="00AE1F9E" w:rsidRDefault="008A2B02" w:rsidP="00C87A27">
      <w:pPr>
        <w:pStyle w:val="voice"/>
        <w:numPr>
          <w:ilvl w:val="0"/>
          <w:numId w:val="19"/>
        </w:numPr>
        <w:spacing w:before="0" w:beforeAutospacing="0" w:after="0" w:afterAutospacing="0"/>
        <w:ind w:left="0"/>
        <w:jc w:val="both"/>
        <w:rPr>
          <w:sz w:val="22"/>
          <w:szCs w:val="22"/>
        </w:rPr>
      </w:pPr>
      <w:hyperlink r:id="rId9" w:history="1">
        <w:r w:rsidR="00DA042D" w:rsidRPr="00AE1F9E">
          <w:rPr>
            <w:rStyle w:val="a7"/>
            <w:color w:val="auto"/>
            <w:sz w:val="22"/>
            <w:szCs w:val="22"/>
            <w:u w:val="none"/>
          </w:rPr>
          <w:t>Основная образовательная програ</w:t>
        </w:r>
        <w:r w:rsidR="00A32AE1" w:rsidRPr="00AE1F9E">
          <w:rPr>
            <w:rStyle w:val="a7"/>
            <w:color w:val="auto"/>
            <w:sz w:val="22"/>
            <w:szCs w:val="22"/>
            <w:u w:val="none"/>
          </w:rPr>
          <w:t xml:space="preserve">мма среднего общего образования </w:t>
        </w:r>
        <w:r w:rsidR="00DA042D" w:rsidRPr="00AE1F9E">
          <w:rPr>
            <w:rStyle w:val="a7"/>
            <w:color w:val="auto"/>
            <w:sz w:val="22"/>
            <w:szCs w:val="22"/>
            <w:u w:val="none"/>
          </w:rPr>
          <w:t>(ФГОС)</w:t>
        </w:r>
      </w:hyperlink>
      <w:r w:rsidR="00DA042D" w:rsidRPr="00AE1F9E">
        <w:rPr>
          <w:sz w:val="22"/>
          <w:szCs w:val="22"/>
        </w:rPr>
        <w:t xml:space="preserve"> 2023-2026 </w:t>
      </w:r>
      <w:proofErr w:type="spellStart"/>
      <w:r w:rsidR="00DA042D" w:rsidRPr="00AE1F9E">
        <w:rPr>
          <w:sz w:val="22"/>
          <w:szCs w:val="22"/>
        </w:rPr>
        <w:t>уч</w:t>
      </w:r>
      <w:proofErr w:type="gramStart"/>
      <w:r w:rsidR="00DA042D" w:rsidRPr="00AE1F9E">
        <w:rPr>
          <w:sz w:val="22"/>
          <w:szCs w:val="22"/>
        </w:rPr>
        <w:t>.г</w:t>
      </w:r>
      <w:proofErr w:type="gramEnd"/>
      <w:r w:rsidR="00DA042D" w:rsidRPr="00AE1F9E">
        <w:rPr>
          <w:sz w:val="22"/>
          <w:szCs w:val="22"/>
        </w:rPr>
        <w:t>од</w:t>
      </w:r>
      <w:proofErr w:type="spellEnd"/>
      <w:r w:rsidR="00DA042D" w:rsidRPr="00AE1F9E">
        <w:rPr>
          <w:sz w:val="22"/>
          <w:szCs w:val="22"/>
        </w:rPr>
        <w:t xml:space="preserve"> </w:t>
      </w:r>
      <w:r w:rsidR="00DA042D" w:rsidRPr="00AE1F9E">
        <w:rPr>
          <w:rStyle w:val="a8"/>
          <w:i w:val="0"/>
          <w:sz w:val="22"/>
          <w:szCs w:val="22"/>
        </w:rPr>
        <w:t>(для 10</w:t>
      </w:r>
      <w:r w:rsidR="00804FA1">
        <w:rPr>
          <w:rStyle w:val="a8"/>
          <w:i w:val="0"/>
          <w:sz w:val="22"/>
          <w:szCs w:val="22"/>
        </w:rPr>
        <w:t>-11 класса в 23-25</w:t>
      </w:r>
      <w:r w:rsidR="00DA042D" w:rsidRPr="00AE1F9E">
        <w:rPr>
          <w:rStyle w:val="a8"/>
          <w:i w:val="0"/>
          <w:sz w:val="22"/>
          <w:szCs w:val="22"/>
        </w:rPr>
        <w:t xml:space="preserve"> </w:t>
      </w:r>
      <w:proofErr w:type="spellStart"/>
      <w:r w:rsidR="00DA042D" w:rsidRPr="00AE1F9E">
        <w:rPr>
          <w:rStyle w:val="a8"/>
          <w:i w:val="0"/>
          <w:sz w:val="22"/>
          <w:szCs w:val="22"/>
        </w:rPr>
        <w:t>уч.году</w:t>
      </w:r>
      <w:proofErr w:type="spellEnd"/>
      <w:r w:rsidR="00DA042D" w:rsidRPr="00AE1F9E">
        <w:rPr>
          <w:rStyle w:val="a8"/>
          <w:i w:val="0"/>
          <w:sz w:val="22"/>
          <w:szCs w:val="22"/>
        </w:rPr>
        <w:t>)</w:t>
      </w:r>
    </w:p>
    <w:p w:rsidR="00DA042D" w:rsidRPr="00AE1F9E" w:rsidRDefault="008A2B02" w:rsidP="00C87A27">
      <w:pPr>
        <w:pStyle w:val="voice"/>
        <w:numPr>
          <w:ilvl w:val="0"/>
          <w:numId w:val="19"/>
        </w:numPr>
        <w:spacing w:before="0" w:beforeAutospacing="0" w:after="0" w:afterAutospacing="0"/>
        <w:ind w:left="0"/>
        <w:jc w:val="both"/>
        <w:rPr>
          <w:sz w:val="22"/>
          <w:szCs w:val="22"/>
        </w:rPr>
      </w:pPr>
      <w:hyperlink r:id="rId10" w:history="1">
        <w:r w:rsidR="00DA042D" w:rsidRPr="00AE1F9E">
          <w:rPr>
            <w:rStyle w:val="a7"/>
            <w:color w:val="auto"/>
            <w:sz w:val="22"/>
            <w:szCs w:val="22"/>
            <w:u w:val="none"/>
          </w:rPr>
          <w:t>Основная образовательная программа среднего общего образования</w:t>
        </w:r>
      </w:hyperlink>
      <w:r w:rsidR="00A32AE1" w:rsidRPr="00AE1F9E">
        <w:rPr>
          <w:sz w:val="22"/>
          <w:szCs w:val="22"/>
        </w:rPr>
        <w:t xml:space="preserve"> </w:t>
      </w:r>
      <w:r w:rsidR="00DA042D" w:rsidRPr="00AE1F9E">
        <w:rPr>
          <w:sz w:val="22"/>
          <w:szCs w:val="22"/>
        </w:rPr>
        <w:t>по ФГОС среднего о</w:t>
      </w:r>
      <w:r w:rsidR="00A32AE1" w:rsidRPr="00AE1F9E">
        <w:rPr>
          <w:sz w:val="22"/>
          <w:szCs w:val="22"/>
        </w:rPr>
        <w:t>бщего образования, утвержденная</w:t>
      </w:r>
      <w:r w:rsidR="00DA042D" w:rsidRPr="00AE1F9E">
        <w:rPr>
          <w:sz w:val="22"/>
          <w:szCs w:val="22"/>
        </w:rPr>
        <w:t xml:space="preserve"> приказом </w:t>
      </w:r>
      <w:proofErr w:type="spellStart"/>
      <w:r w:rsidR="00DA042D" w:rsidRPr="00AE1F9E">
        <w:rPr>
          <w:sz w:val="22"/>
          <w:szCs w:val="22"/>
        </w:rPr>
        <w:t>Минобрнауки</w:t>
      </w:r>
      <w:proofErr w:type="spellEnd"/>
      <w:r w:rsidR="00DA042D" w:rsidRPr="00AE1F9E">
        <w:rPr>
          <w:sz w:val="22"/>
          <w:szCs w:val="22"/>
        </w:rPr>
        <w:t xml:space="preserve"> от 17.05.2012 № 413, 2021-2024 </w:t>
      </w:r>
      <w:proofErr w:type="spellStart"/>
      <w:r w:rsidR="00DA042D" w:rsidRPr="00AE1F9E">
        <w:rPr>
          <w:sz w:val="22"/>
          <w:szCs w:val="22"/>
        </w:rPr>
        <w:t>уч</w:t>
      </w:r>
      <w:proofErr w:type="gramStart"/>
      <w:r w:rsidR="00DA042D" w:rsidRPr="00AE1F9E">
        <w:rPr>
          <w:sz w:val="22"/>
          <w:szCs w:val="22"/>
        </w:rPr>
        <w:t>.г</w:t>
      </w:r>
      <w:proofErr w:type="gramEnd"/>
      <w:r w:rsidR="00DA042D" w:rsidRPr="00AE1F9E">
        <w:rPr>
          <w:sz w:val="22"/>
          <w:szCs w:val="22"/>
        </w:rPr>
        <w:t>од</w:t>
      </w:r>
      <w:proofErr w:type="spellEnd"/>
    </w:p>
    <w:p w:rsidR="00DA042D" w:rsidRPr="00AE1F9E" w:rsidRDefault="008A2B02" w:rsidP="00C87A27">
      <w:pPr>
        <w:pStyle w:val="voice"/>
        <w:numPr>
          <w:ilvl w:val="0"/>
          <w:numId w:val="19"/>
        </w:numPr>
        <w:spacing w:before="0" w:beforeAutospacing="0" w:after="0" w:afterAutospacing="0"/>
        <w:ind w:left="0"/>
        <w:jc w:val="both"/>
        <w:rPr>
          <w:sz w:val="22"/>
          <w:szCs w:val="22"/>
        </w:rPr>
      </w:pPr>
      <w:hyperlink r:id="rId11" w:history="1">
        <w:r w:rsidR="00946CE8">
          <w:rPr>
            <w:rStyle w:val="a7"/>
            <w:color w:val="auto"/>
            <w:sz w:val="22"/>
            <w:szCs w:val="22"/>
            <w:u w:val="none"/>
          </w:rPr>
          <w:t>АООП О</w:t>
        </w:r>
        <w:r w:rsidR="00DA042D" w:rsidRPr="00AE1F9E">
          <w:rPr>
            <w:rStyle w:val="a7"/>
            <w:color w:val="auto"/>
            <w:sz w:val="22"/>
            <w:szCs w:val="22"/>
            <w:u w:val="none"/>
          </w:rPr>
          <w:t>ОО для слабослышащих и позднооглохших обучающихся (вариант 2.2)</w:t>
        </w:r>
      </w:hyperlink>
      <w:r w:rsidR="00DA042D" w:rsidRPr="00AE1F9E">
        <w:rPr>
          <w:sz w:val="22"/>
          <w:szCs w:val="22"/>
        </w:rPr>
        <w:t xml:space="preserve"> на 2023-2027 </w:t>
      </w:r>
      <w:proofErr w:type="spellStart"/>
      <w:r w:rsidR="00DA042D" w:rsidRPr="00AE1F9E">
        <w:rPr>
          <w:sz w:val="22"/>
          <w:szCs w:val="22"/>
        </w:rPr>
        <w:t>уч</w:t>
      </w:r>
      <w:proofErr w:type="gramStart"/>
      <w:r w:rsidR="00DA042D" w:rsidRPr="00AE1F9E">
        <w:rPr>
          <w:sz w:val="22"/>
          <w:szCs w:val="22"/>
        </w:rPr>
        <w:t>.г</w:t>
      </w:r>
      <w:proofErr w:type="gramEnd"/>
      <w:r w:rsidR="00DA042D" w:rsidRPr="00AE1F9E">
        <w:rPr>
          <w:sz w:val="22"/>
          <w:szCs w:val="22"/>
        </w:rPr>
        <w:t>од</w:t>
      </w:r>
      <w:proofErr w:type="spellEnd"/>
    </w:p>
    <w:p w:rsidR="00DA042D" w:rsidRPr="00946CE8" w:rsidRDefault="00946CE8" w:rsidP="00946CE8">
      <w:pPr>
        <w:pStyle w:val="voice"/>
        <w:numPr>
          <w:ilvl w:val="0"/>
          <w:numId w:val="19"/>
        </w:numPr>
        <w:spacing w:before="0" w:beforeAutospacing="0" w:after="0" w:afterAutospacing="0"/>
        <w:ind w:left="0"/>
        <w:jc w:val="both"/>
        <w:rPr>
          <w:sz w:val="22"/>
          <w:szCs w:val="22"/>
        </w:rPr>
      </w:pPr>
      <w:r>
        <w:rPr>
          <w:rStyle w:val="a7"/>
          <w:color w:val="auto"/>
          <w:sz w:val="22"/>
          <w:szCs w:val="22"/>
          <w:u w:val="none"/>
        </w:rPr>
        <w:t>АООП О</w:t>
      </w:r>
      <w:r w:rsidR="00DA042D" w:rsidRPr="00AE1F9E">
        <w:rPr>
          <w:rStyle w:val="a7"/>
          <w:color w:val="auto"/>
          <w:sz w:val="22"/>
          <w:szCs w:val="22"/>
          <w:u w:val="none"/>
        </w:rPr>
        <w:t xml:space="preserve">ОО для обучающихся с задержкой психического развития, </w:t>
      </w:r>
      <w:r w:rsidR="00DA042D" w:rsidRPr="00AE1F9E">
        <w:rPr>
          <w:sz w:val="22"/>
          <w:szCs w:val="22"/>
        </w:rPr>
        <w:t xml:space="preserve">вариант 7.1, 7.2, на 2019-2024 </w:t>
      </w:r>
      <w:proofErr w:type="spellStart"/>
      <w:r w:rsidR="00DA042D" w:rsidRPr="00AE1F9E">
        <w:rPr>
          <w:sz w:val="22"/>
          <w:szCs w:val="22"/>
        </w:rPr>
        <w:t>уч</w:t>
      </w:r>
      <w:proofErr w:type="gramStart"/>
      <w:r w:rsidR="00DA042D" w:rsidRPr="00AE1F9E">
        <w:rPr>
          <w:sz w:val="22"/>
          <w:szCs w:val="22"/>
        </w:rPr>
        <w:t>.г</w:t>
      </w:r>
      <w:proofErr w:type="gramEnd"/>
      <w:r w:rsidR="00DA042D" w:rsidRPr="00AE1F9E">
        <w:rPr>
          <w:sz w:val="22"/>
          <w:szCs w:val="22"/>
        </w:rPr>
        <w:t>од</w:t>
      </w:r>
      <w:proofErr w:type="spellEnd"/>
    </w:p>
    <w:p w:rsidR="00DA042D" w:rsidRPr="00AE1F9E" w:rsidRDefault="008A2B02" w:rsidP="00C87A27">
      <w:pPr>
        <w:pStyle w:val="voice"/>
        <w:numPr>
          <w:ilvl w:val="0"/>
          <w:numId w:val="19"/>
        </w:numPr>
        <w:spacing w:before="0" w:beforeAutospacing="0" w:after="0" w:afterAutospacing="0"/>
        <w:ind w:left="0"/>
        <w:jc w:val="both"/>
        <w:rPr>
          <w:sz w:val="22"/>
          <w:szCs w:val="22"/>
        </w:rPr>
      </w:pPr>
      <w:hyperlink r:id="rId12" w:history="1">
        <w:r w:rsidR="00A32AE1" w:rsidRPr="00AE1F9E">
          <w:rPr>
            <w:rStyle w:val="a7"/>
            <w:color w:val="auto"/>
            <w:sz w:val="22"/>
            <w:szCs w:val="22"/>
            <w:u w:val="none"/>
          </w:rPr>
          <w:t>АООП</w:t>
        </w:r>
        <w:r w:rsidR="00DA042D" w:rsidRPr="00AE1F9E">
          <w:rPr>
            <w:rStyle w:val="a7"/>
            <w:color w:val="auto"/>
            <w:sz w:val="22"/>
            <w:szCs w:val="22"/>
            <w:u w:val="none"/>
          </w:rPr>
          <w:t xml:space="preserve"> </w:t>
        </w:r>
        <w:r w:rsidR="00946CE8">
          <w:rPr>
            <w:rStyle w:val="a7"/>
            <w:color w:val="auto"/>
            <w:sz w:val="22"/>
            <w:szCs w:val="22"/>
            <w:u w:val="none"/>
          </w:rPr>
          <w:t xml:space="preserve">ООО </w:t>
        </w:r>
        <w:r w:rsidR="00DA042D" w:rsidRPr="00AE1F9E">
          <w:rPr>
            <w:rStyle w:val="a7"/>
            <w:color w:val="auto"/>
            <w:sz w:val="22"/>
            <w:szCs w:val="22"/>
            <w:u w:val="none"/>
          </w:rPr>
          <w:t>обучающихся с умственной отсталостью (интеллектуальными нарушениями)</w:t>
        </w:r>
      </w:hyperlink>
      <w:r w:rsidR="00804FA1">
        <w:rPr>
          <w:sz w:val="22"/>
          <w:szCs w:val="22"/>
        </w:rPr>
        <w:t xml:space="preserve"> (варианты 9.2) на 2023- 2028</w:t>
      </w:r>
      <w:r w:rsidR="00DA042D" w:rsidRPr="00AE1F9E">
        <w:rPr>
          <w:sz w:val="22"/>
          <w:szCs w:val="22"/>
        </w:rPr>
        <w:t xml:space="preserve"> уч. год</w:t>
      </w:r>
    </w:p>
    <w:p w:rsidR="00DA042D" w:rsidRPr="00AE1F9E" w:rsidRDefault="00DA042D" w:rsidP="00C87A27">
      <w:pPr>
        <w:numPr>
          <w:ilvl w:val="0"/>
          <w:numId w:val="19"/>
        </w:numPr>
        <w:spacing w:before="0" w:beforeAutospacing="0" w:after="0" w:afterAutospacing="0"/>
        <w:ind w:left="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E1F9E">
        <w:rPr>
          <w:rFonts w:ascii="Times New Roman" w:hAnsi="Times New Roman" w:cs="Times New Roman"/>
        </w:rPr>
        <w:t>дополнительные</w:t>
      </w:r>
      <w:proofErr w:type="spellEnd"/>
      <w:proofErr w:type="gramEnd"/>
      <w:r w:rsidRPr="00AE1F9E">
        <w:rPr>
          <w:rFonts w:ascii="Times New Roman" w:hAnsi="Times New Roman" w:cs="Times New Roman"/>
        </w:rPr>
        <w:t xml:space="preserve"> </w:t>
      </w:r>
      <w:proofErr w:type="spellStart"/>
      <w:r w:rsidRPr="00AE1F9E">
        <w:rPr>
          <w:rFonts w:ascii="Times New Roman" w:hAnsi="Times New Roman" w:cs="Times New Roman"/>
        </w:rPr>
        <w:t>общеразвивающие</w:t>
      </w:r>
      <w:proofErr w:type="spellEnd"/>
      <w:r w:rsidRPr="00AE1F9E">
        <w:rPr>
          <w:rFonts w:ascii="Times New Roman" w:hAnsi="Times New Roman" w:cs="Times New Roman"/>
        </w:rPr>
        <w:t xml:space="preserve"> </w:t>
      </w:r>
      <w:proofErr w:type="spellStart"/>
      <w:r w:rsidRPr="00AE1F9E">
        <w:rPr>
          <w:rFonts w:ascii="Times New Roman" w:hAnsi="Times New Roman" w:cs="Times New Roman"/>
        </w:rPr>
        <w:t>программы</w:t>
      </w:r>
      <w:proofErr w:type="spellEnd"/>
      <w:r w:rsidRPr="00AE1F9E">
        <w:rPr>
          <w:rFonts w:ascii="Times New Roman" w:hAnsi="Times New Roman" w:cs="Times New Roman"/>
        </w:rPr>
        <w:t>.</w:t>
      </w:r>
    </w:p>
    <w:p w:rsidR="00A32AE1" w:rsidRPr="00AE1F9E" w:rsidRDefault="00A32AE1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</w:rPr>
      </w:pPr>
    </w:p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</w:rPr>
      </w:pPr>
      <w:proofErr w:type="spellStart"/>
      <w:r w:rsidRPr="00AE1F9E">
        <w:rPr>
          <w:rFonts w:hAnsi="Times New Roman" w:cs="Times New Roman"/>
          <w:sz w:val="24"/>
          <w:szCs w:val="24"/>
        </w:rPr>
        <w:t>Основные</w:t>
      </w:r>
      <w:proofErr w:type="spellEnd"/>
      <w:r w:rsidRPr="00AE1F9E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AE1F9E">
        <w:rPr>
          <w:rFonts w:hAnsi="Times New Roman" w:cs="Times New Roman"/>
          <w:sz w:val="24"/>
          <w:szCs w:val="24"/>
        </w:rPr>
        <w:t>образовательные</w:t>
      </w:r>
      <w:proofErr w:type="spellEnd"/>
      <w:r w:rsidRPr="00AE1F9E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AE1F9E">
        <w:rPr>
          <w:rFonts w:hAnsi="Times New Roman" w:cs="Times New Roman"/>
          <w:sz w:val="24"/>
          <w:szCs w:val="24"/>
        </w:rPr>
        <w:t>программы</w:t>
      </w:r>
      <w:proofErr w:type="spellEnd"/>
      <w:r w:rsidRPr="00AE1F9E">
        <w:rPr>
          <w:rFonts w:hAnsi="Times New Roman" w:cs="Times New Roman"/>
          <w:sz w:val="24"/>
          <w:szCs w:val="24"/>
        </w:rPr>
        <w:t>:</w:t>
      </w:r>
    </w:p>
    <w:p w:rsidR="00761178" w:rsidRPr="00AE1F9E" w:rsidRDefault="00A6766A" w:rsidP="00A32AE1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sz w:val="24"/>
          <w:szCs w:val="24"/>
          <w:lang w:val="ru-RU"/>
        </w:rPr>
        <w:t>реализуют требования к образованию, которые предъявляют ФГОС и ФОП соответствующего уровня;</w:t>
      </w:r>
    </w:p>
    <w:p w:rsidR="00761178" w:rsidRPr="00AE1F9E" w:rsidRDefault="00A6766A" w:rsidP="00A32AE1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sz w:val="24"/>
          <w:szCs w:val="24"/>
          <w:lang w:val="ru-RU"/>
        </w:rPr>
        <w:lastRenderedPageBreak/>
        <w:t xml:space="preserve">разработаны с учетом индивидуальных возможностей и особенностей обучающихся, их образовательных потребностей, социального заказа, а также приоритетных направлений деятельности </w:t>
      </w:r>
      <w:r w:rsidR="00DA042D" w:rsidRPr="00AE1F9E">
        <w:rPr>
          <w:rFonts w:hAnsi="Times New Roman" w:cs="Times New Roman"/>
          <w:sz w:val="24"/>
          <w:szCs w:val="24"/>
          <w:lang w:val="ru-RU"/>
        </w:rPr>
        <w:t xml:space="preserve">МБОУ </w:t>
      </w:r>
      <w:proofErr w:type="spellStart"/>
      <w:r w:rsidR="00946CE8">
        <w:rPr>
          <w:rFonts w:hAnsi="Times New Roman" w:cs="Times New Roman"/>
          <w:sz w:val="24"/>
          <w:szCs w:val="24"/>
          <w:lang w:val="ru-RU"/>
        </w:rPr>
        <w:t>Махкетинская</w:t>
      </w:r>
      <w:proofErr w:type="spellEnd"/>
      <w:r w:rsidR="00946CE8">
        <w:rPr>
          <w:rFonts w:hAnsi="Times New Roman" w:cs="Times New Roman"/>
          <w:sz w:val="24"/>
          <w:szCs w:val="24"/>
          <w:lang w:val="ru-RU"/>
        </w:rPr>
        <w:t xml:space="preserve"> СОШ имени </w:t>
      </w:r>
      <w:proofErr w:type="spellStart"/>
      <w:r w:rsidR="00946CE8">
        <w:rPr>
          <w:rFonts w:hAnsi="Times New Roman" w:cs="Times New Roman"/>
          <w:sz w:val="24"/>
          <w:szCs w:val="24"/>
          <w:lang w:val="ru-RU"/>
        </w:rPr>
        <w:t>Шайхи</w:t>
      </w:r>
      <w:proofErr w:type="spellEnd"/>
      <w:r w:rsidR="00946CE8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46CE8">
        <w:rPr>
          <w:rFonts w:hAnsi="Times New Roman" w:cs="Times New Roman"/>
          <w:sz w:val="24"/>
          <w:szCs w:val="24"/>
          <w:lang w:val="ru-RU"/>
        </w:rPr>
        <w:t>Хазуева</w:t>
      </w:r>
      <w:proofErr w:type="spellEnd"/>
      <w:r w:rsidRPr="00AE1F9E">
        <w:rPr>
          <w:rFonts w:hAnsi="Times New Roman" w:cs="Times New Roman"/>
          <w:sz w:val="24"/>
          <w:szCs w:val="24"/>
          <w:lang w:val="ru-RU"/>
        </w:rPr>
        <w:t>;</w:t>
      </w:r>
    </w:p>
    <w:p w:rsidR="00761178" w:rsidRPr="00AE1F9E" w:rsidRDefault="00A6766A" w:rsidP="00A32AE1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sz w:val="24"/>
          <w:szCs w:val="24"/>
          <w:lang w:val="ru-RU"/>
        </w:rPr>
        <w:t>содержат обязательную часть и часть, формируемую участниками образовательных отношений;</w:t>
      </w:r>
    </w:p>
    <w:p w:rsidR="00761178" w:rsidRPr="00AE1F9E" w:rsidRDefault="00A6766A" w:rsidP="00A32AE1">
      <w:pPr>
        <w:numPr>
          <w:ilvl w:val="0"/>
          <w:numId w:val="1"/>
        </w:numPr>
        <w:spacing w:before="0" w:beforeAutospacing="0" w:after="0" w:afterAutospacing="0"/>
        <w:ind w:left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sz w:val="24"/>
          <w:szCs w:val="24"/>
          <w:lang w:val="ru-RU"/>
        </w:rPr>
        <w:t>реализуются через организацию урочной и внеурочной деятельности.</w:t>
      </w:r>
    </w:p>
    <w:p w:rsidR="00A32AE1" w:rsidRPr="00AE1F9E" w:rsidRDefault="00A32AE1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</w:p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sz w:val="24"/>
          <w:szCs w:val="24"/>
          <w:lang w:val="ru-RU"/>
        </w:rPr>
        <w:t>Урочная деятельность организуется в соответствии с учебным планом, календарным учебным графиком, расписанием занятий, санитарными правилами и гигиеническими нормативами.</w:t>
      </w:r>
    </w:p>
    <w:p w:rsidR="00A32AE1" w:rsidRPr="00AE1F9E" w:rsidRDefault="00A32AE1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</w:p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sz w:val="24"/>
          <w:szCs w:val="24"/>
          <w:lang w:val="ru-RU"/>
        </w:rPr>
        <w:t xml:space="preserve">Внеурочная деятельность организуется с учетом интересов обучающихся и возможностей </w:t>
      </w:r>
      <w:r w:rsidR="00946CE8" w:rsidRPr="00AE1F9E">
        <w:rPr>
          <w:rFonts w:hAnsi="Times New Roman" w:cs="Times New Roman"/>
          <w:sz w:val="24"/>
          <w:szCs w:val="24"/>
          <w:lang w:val="ru-RU"/>
        </w:rPr>
        <w:t xml:space="preserve">МБОУ </w:t>
      </w:r>
      <w:proofErr w:type="spellStart"/>
      <w:r w:rsidR="00946CE8">
        <w:rPr>
          <w:rFonts w:hAnsi="Times New Roman" w:cs="Times New Roman"/>
          <w:sz w:val="24"/>
          <w:szCs w:val="24"/>
          <w:lang w:val="ru-RU"/>
        </w:rPr>
        <w:t>Махкетинская</w:t>
      </w:r>
      <w:proofErr w:type="spellEnd"/>
      <w:r w:rsidR="00946CE8">
        <w:rPr>
          <w:rFonts w:hAnsi="Times New Roman" w:cs="Times New Roman"/>
          <w:sz w:val="24"/>
          <w:szCs w:val="24"/>
          <w:lang w:val="ru-RU"/>
        </w:rPr>
        <w:t xml:space="preserve"> СОШ имени </w:t>
      </w:r>
      <w:proofErr w:type="spellStart"/>
      <w:r w:rsidR="00946CE8">
        <w:rPr>
          <w:rFonts w:hAnsi="Times New Roman" w:cs="Times New Roman"/>
          <w:sz w:val="24"/>
          <w:szCs w:val="24"/>
          <w:lang w:val="ru-RU"/>
        </w:rPr>
        <w:t>Шайхи</w:t>
      </w:r>
      <w:proofErr w:type="spellEnd"/>
      <w:r w:rsidR="00946CE8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46CE8">
        <w:rPr>
          <w:rFonts w:hAnsi="Times New Roman" w:cs="Times New Roman"/>
          <w:sz w:val="24"/>
          <w:szCs w:val="24"/>
          <w:lang w:val="ru-RU"/>
        </w:rPr>
        <w:t>Хазуева</w:t>
      </w:r>
      <w:proofErr w:type="spellEnd"/>
      <w:r w:rsidRPr="00AE1F9E">
        <w:rPr>
          <w:rFonts w:hAnsi="Times New Roman" w:cs="Times New Roman"/>
          <w:sz w:val="24"/>
          <w:szCs w:val="24"/>
          <w:lang w:val="ru-RU"/>
        </w:rPr>
        <w:t>. Внеурочная деятельность направлена на достижение планируемых результатов освоения программ общего образования с учетом выбора участниками образовательных отношений учебных курсов внеурочной деятельности из перечня, предлагаемого Школой.</w:t>
      </w:r>
    </w:p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sz w:val="24"/>
          <w:szCs w:val="24"/>
          <w:lang w:val="ru-RU"/>
        </w:rPr>
        <w:t xml:space="preserve">Внеурочная деятельность </w:t>
      </w:r>
      <w:r w:rsidR="00946CE8" w:rsidRPr="00AE1F9E">
        <w:rPr>
          <w:rFonts w:hAnsi="Times New Roman" w:cs="Times New Roman"/>
          <w:sz w:val="24"/>
          <w:szCs w:val="24"/>
          <w:lang w:val="ru-RU"/>
        </w:rPr>
        <w:t xml:space="preserve">МБОУ </w:t>
      </w:r>
      <w:proofErr w:type="spellStart"/>
      <w:r w:rsidR="00946CE8">
        <w:rPr>
          <w:rFonts w:hAnsi="Times New Roman" w:cs="Times New Roman"/>
          <w:sz w:val="24"/>
          <w:szCs w:val="24"/>
          <w:lang w:val="ru-RU"/>
        </w:rPr>
        <w:t>Махкетинская</w:t>
      </w:r>
      <w:proofErr w:type="spellEnd"/>
      <w:r w:rsidR="00946CE8">
        <w:rPr>
          <w:rFonts w:hAnsi="Times New Roman" w:cs="Times New Roman"/>
          <w:sz w:val="24"/>
          <w:szCs w:val="24"/>
          <w:lang w:val="ru-RU"/>
        </w:rPr>
        <w:t xml:space="preserve"> СОШ имени </w:t>
      </w:r>
      <w:proofErr w:type="spellStart"/>
      <w:r w:rsidR="00946CE8">
        <w:rPr>
          <w:rFonts w:hAnsi="Times New Roman" w:cs="Times New Roman"/>
          <w:sz w:val="24"/>
          <w:szCs w:val="24"/>
          <w:lang w:val="ru-RU"/>
        </w:rPr>
        <w:t>Шайхи</w:t>
      </w:r>
      <w:proofErr w:type="spellEnd"/>
      <w:r w:rsidR="00946CE8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46CE8">
        <w:rPr>
          <w:rFonts w:hAnsi="Times New Roman" w:cs="Times New Roman"/>
          <w:sz w:val="24"/>
          <w:szCs w:val="24"/>
          <w:lang w:val="ru-RU"/>
        </w:rPr>
        <w:t>Хазуева</w:t>
      </w:r>
      <w:proofErr w:type="spellEnd"/>
      <w:r w:rsidR="00946CE8" w:rsidRPr="00AE1F9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AE1F9E">
        <w:rPr>
          <w:rFonts w:hAnsi="Times New Roman" w:cs="Times New Roman"/>
          <w:sz w:val="24"/>
          <w:szCs w:val="24"/>
          <w:lang w:val="ru-RU"/>
        </w:rPr>
        <w:t xml:space="preserve">осуществляется </w:t>
      </w:r>
      <w:proofErr w:type="gramStart"/>
      <w:r w:rsidRPr="00AE1F9E">
        <w:rPr>
          <w:rFonts w:hAnsi="Times New Roman" w:cs="Times New Roman"/>
          <w:sz w:val="24"/>
          <w:szCs w:val="24"/>
          <w:lang w:val="ru-RU"/>
        </w:rPr>
        <w:t>через</w:t>
      </w:r>
      <w:proofErr w:type="gramEnd"/>
      <w:r w:rsidRPr="00AE1F9E">
        <w:rPr>
          <w:rFonts w:hAnsi="Times New Roman" w:cs="Times New Roman"/>
          <w:sz w:val="24"/>
          <w:szCs w:val="24"/>
          <w:lang w:val="ru-RU"/>
        </w:rPr>
        <w:t>:</w:t>
      </w:r>
    </w:p>
    <w:p w:rsidR="00761178" w:rsidRPr="00AE1F9E" w:rsidRDefault="00A6766A" w:rsidP="00A32AE1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sz w:val="24"/>
          <w:szCs w:val="24"/>
          <w:lang w:val="ru-RU"/>
        </w:rPr>
        <w:t>организацию кружков, секций, проектной деятельности</w:t>
      </w:r>
      <w:r w:rsidR="00DA042D" w:rsidRPr="00AE1F9E">
        <w:rPr>
          <w:rFonts w:hAnsi="Times New Roman" w:cs="Times New Roman"/>
          <w:sz w:val="24"/>
          <w:szCs w:val="24"/>
          <w:lang w:val="ru-RU"/>
        </w:rPr>
        <w:t>.</w:t>
      </w:r>
    </w:p>
    <w:p w:rsidR="00857905" w:rsidRPr="00AE1F9E" w:rsidRDefault="00857905" w:rsidP="00857905">
      <w:pPr>
        <w:spacing w:before="0" w:beforeAutospacing="0" w:after="0" w:afterAutospacing="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</w:p>
    <w:p w:rsidR="003A37AC" w:rsidRPr="00AE1F9E" w:rsidRDefault="003A37AC" w:rsidP="00857905">
      <w:pPr>
        <w:shd w:val="clear" w:color="auto" w:fill="DAEEF3" w:themeFill="accent5" w:themeFillTint="33"/>
        <w:spacing w:before="0" w:beforeAutospacing="0" w:after="0" w:afterAutospacing="0"/>
        <w:jc w:val="both"/>
        <w:rPr>
          <w:b/>
          <w:bCs/>
          <w:spacing w:val="-2"/>
          <w:sz w:val="28"/>
          <w:szCs w:val="28"/>
          <w:lang w:val="ru-RU"/>
        </w:rPr>
      </w:pPr>
    </w:p>
    <w:p w:rsidR="00857905" w:rsidRPr="00AE1F9E" w:rsidRDefault="00A6766A" w:rsidP="00857905">
      <w:pPr>
        <w:shd w:val="clear" w:color="auto" w:fill="DAEEF3" w:themeFill="accent5" w:themeFillTint="33"/>
        <w:spacing w:before="0" w:beforeAutospacing="0" w:after="0" w:afterAutospacing="0"/>
        <w:jc w:val="center"/>
        <w:rPr>
          <w:b/>
          <w:bCs/>
          <w:spacing w:val="-2"/>
          <w:sz w:val="28"/>
          <w:szCs w:val="28"/>
          <w:lang w:val="ru-RU"/>
        </w:rPr>
      </w:pPr>
      <w:r w:rsidRPr="00AE1F9E">
        <w:rPr>
          <w:b/>
          <w:bCs/>
          <w:spacing w:val="-2"/>
          <w:sz w:val="28"/>
          <w:szCs w:val="28"/>
        </w:rPr>
        <w:t>I</w:t>
      </w:r>
      <w:r w:rsidRPr="00AE1F9E">
        <w:rPr>
          <w:b/>
          <w:bCs/>
          <w:spacing w:val="-2"/>
          <w:sz w:val="28"/>
          <w:szCs w:val="28"/>
          <w:lang w:val="ru-RU"/>
        </w:rPr>
        <w:t>. АНАЛИЗ ОБРАЗОВАТЕЛЬНОЙ</w:t>
      </w:r>
      <w:r w:rsidR="00ED2AC2" w:rsidRPr="00AE1F9E">
        <w:rPr>
          <w:b/>
          <w:bCs/>
          <w:spacing w:val="-2"/>
          <w:sz w:val="28"/>
          <w:szCs w:val="28"/>
          <w:lang w:val="ru-RU"/>
        </w:rPr>
        <w:t xml:space="preserve"> </w:t>
      </w:r>
      <w:r w:rsidRPr="00AE1F9E">
        <w:rPr>
          <w:b/>
          <w:bCs/>
          <w:spacing w:val="-2"/>
          <w:sz w:val="28"/>
          <w:szCs w:val="28"/>
          <w:lang w:val="ru-RU"/>
        </w:rPr>
        <w:t>И ВОСПИТАТЕЛЬНОЙ</w:t>
      </w:r>
      <w:r w:rsidR="00ED2AC2" w:rsidRPr="00AE1F9E">
        <w:rPr>
          <w:b/>
          <w:bCs/>
          <w:spacing w:val="-2"/>
          <w:sz w:val="28"/>
          <w:szCs w:val="28"/>
          <w:lang w:val="ru-RU"/>
        </w:rPr>
        <w:t xml:space="preserve"> </w:t>
      </w:r>
      <w:r w:rsidRPr="00AE1F9E">
        <w:rPr>
          <w:b/>
          <w:bCs/>
          <w:spacing w:val="-2"/>
          <w:sz w:val="28"/>
          <w:szCs w:val="28"/>
          <w:lang w:val="ru-RU"/>
        </w:rPr>
        <w:t>ДЕЯТЕЛЬНОСТИ</w:t>
      </w:r>
    </w:p>
    <w:p w:rsidR="00857905" w:rsidRPr="00AE1F9E" w:rsidRDefault="00857905" w:rsidP="00857905">
      <w:pPr>
        <w:shd w:val="clear" w:color="auto" w:fill="DAEEF3" w:themeFill="accent5" w:themeFillTint="33"/>
        <w:spacing w:before="0" w:beforeAutospacing="0" w:after="0" w:afterAutospacing="0"/>
        <w:jc w:val="center"/>
        <w:rPr>
          <w:b/>
          <w:bCs/>
          <w:spacing w:val="-2"/>
          <w:sz w:val="28"/>
          <w:szCs w:val="28"/>
          <w:lang w:val="ru-RU"/>
        </w:rPr>
      </w:pPr>
    </w:p>
    <w:p w:rsidR="00857905" w:rsidRPr="00AE1F9E" w:rsidRDefault="00857905" w:rsidP="00A32AE1">
      <w:pPr>
        <w:spacing w:before="0" w:beforeAutospacing="0" w:after="0" w:afterAutospacing="0"/>
        <w:jc w:val="both"/>
        <w:rPr>
          <w:b/>
          <w:bCs/>
          <w:spacing w:val="-2"/>
          <w:sz w:val="28"/>
          <w:szCs w:val="28"/>
          <w:lang w:val="ru-RU"/>
        </w:rPr>
      </w:pPr>
    </w:p>
    <w:p w:rsidR="00857905" w:rsidRPr="00AE1F9E" w:rsidRDefault="00857905" w:rsidP="00857905">
      <w:pPr>
        <w:shd w:val="clear" w:color="auto" w:fill="FBD4B4" w:themeFill="accent6" w:themeFillTint="66"/>
        <w:spacing w:before="0" w:beforeAutospacing="0" w:after="0" w:afterAutospacing="0"/>
        <w:jc w:val="center"/>
        <w:rPr>
          <w:b/>
          <w:bCs/>
          <w:spacing w:val="-2"/>
          <w:sz w:val="28"/>
          <w:szCs w:val="28"/>
          <w:shd w:val="clear" w:color="auto" w:fill="FBD4B4" w:themeFill="accent6" w:themeFillTint="66"/>
          <w:lang w:val="ru-RU"/>
        </w:rPr>
      </w:pPr>
    </w:p>
    <w:p w:rsidR="00761178" w:rsidRPr="00AE1F9E" w:rsidRDefault="00A6766A" w:rsidP="00857905">
      <w:pPr>
        <w:shd w:val="clear" w:color="auto" w:fill="FBD4B4" w:themeFill="accent6" w:themeFillTint="66"/>
        <w:spacing w:before="0" w:beforeAutospacing="0" w:after="0" w:afterAutospacing="0"/>
        <w:jc w:val="center"/>
        <w:rPr>
          <w:b/>
          <w:bCs/>
          <w:spacing w:val="-2"/>
          <w:sz w:val="28"/>
          <w:szCs w:val="28"/>
          <w:shd w:val="clear" w:color="auto" w:fill="FBD4B4" w:themeFill="accent6" w:themeFillTint="66"/>
          <w:lang w:val="ru-RU"/>
        </w:rPr>
      </w:pPr>
      <w:r w:rsidRPr="00AE1F9E">
        <w:rPr>
          <w:b/>
          <w:bCs/>
          <w:spacing w:val="-2"/>
          <w:sz w:val="28"/>
          <w:szCs w:val="28"/>
          <w:shd w:val="clear" w:color="auto" w:fill="FBD4B4" w:themeFill="accent6" w:themeFillTint="66"/>
          <w:lang w:val="ru-RU"/>
        </w:rPr>
        <w:t>1.1. Реализация общего и дополнительного образования</w:t>
      </w:r>
    </w:p>
    <w:p w:rsidR="00857905" w:rsidRPr="00AE1F9E" w:rsidRDefault="00857905" w:rsidP="00857905">
      <w:pPr>
        <w:shd w:val="clear" w:color="auto" w:fill="FBD4B4" w:themeFill="accent6" w:themeFillTint="66"/>
        <w:spacing w:before="0" w:beforeAutospacing="0" w:after="0" w:afterAutospacing="0"/>
        <w:jc w:val="center"/>
        <w:rPr>
          <w:b/>
          <w:bCs/>
          <w:spacing w:val="-2"/>
          <w:sz w:val="28"/>
          <w:szCs w:val="28"/>
          <w:lang w:val="ru-RU"/>
        </w:rPr>
      </w:pPr>
    </w:p>
    <w:p w:rsidR="00A32AE1" w:rsidRPr="00AE1F9E" w:rsidRDefault="00A32AE1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</w:p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sz w:val="24"/>
          <w:szCs w:val="24"/>
          <w:lang w:val="ru-RU"/>
        </w:rPr>
        <w:t>Анализ реализации программ начального общего, основного общего и среднего общего образования проведен по двум направлениям:</w:t>
      </w:r>
    </w:p>
    <w:p w:rsidR="00761178" w:rsidRPr="00AE1F9E" w:rsidRDefault="00A6766A" w:rsidP="00A32AE1">
      <w:pPr>
        <w:numPr>
          <w:ilvl w:val="0"/>
          <w:numId w:val="3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sz w:val="24"/>
          <w:szCs w:val="24"/>
          <w:lang w:val="ru-RU"/>
        </w:rPr>
        <w:t>фактическое выполнение учителями рабочих программ;</w:t>
      </w:r>
    </w:p>
    <w:p w:rsidR="00761178" w:rsidRPr="00AE1F9E" w:rsidRDefault="00A6766A" w:rsidP="00A32AE1">
      <w:pPr>
        <w:numPr>
          <w:ilvl w:val="0"/>
          <w:numId w:val="3"/>
        </w:numPr>
        <w:spacing w:before="0" w:beforeAutospacing="0" w:after="0" w:afterAutospacing="0"/>
        <w:ind w:left="0"/>
        <w:jc w:val="both"/>
        <w:rPr>
          <w:rFonts w:hAnsi="Times New Roman" w:cs="Times New Roman"/>
          <w:sz w:val="24"/>
          <w:szCs w:val="24"/>
        </w:rPr>
      </w:pPr>
      <w:proofErr w:type="spellStart"/>
      <w:proofErr w:type="gramStart"/>
      <w:r w:rsidRPr="00AE1F9E">
        <w:rPr>
          <w:rFonts w:hAnsi="Times New Roman" w:cs="Times New Roman"/>
          <w:sz w:val="24"/>
          <w:szCs w:val="24"/>
        </w:rPr>
        <w:t>результативность</w:t>
      </w:r>
      <w:proofErr w:type="spellEnd"/>
      <w:proofErr w:type="gramEnd"/>
      <w:r w:rsidRPr="00AE1F9E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AE1F9E">
        <w:rPr>
          <w:rFonts w:hAnsi="Times New Roman" w:cs="Times New Roman"/>
          <w:sz w:val="24"/>
          <w:szCs w:val="24"/>
        </w:rPr>
        <w:t>работы</w:t>
      </w:r>
      <w:proofErr w:type="spellEnd"/>
      <w:r w:rsidRPr="00AE1F9E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AE1F9E">
        <w:rPr>
          <w:rFonts w:hAnsi="Times New Roman" w:cs="Times New Roman"/>
          <w:sz w:val="24"/>
          <w:szCs w:val="24"/>
        </w:rPr>
        <w:t>педагогов</w:t>
      </w:r>
      <w:proofErr w:type="spellEnd"/>
      <w:r w:rsidRPr="00AE1F9E">
        <w:rPr>
          <w:rFonts w:hAnsi="Times New Roman" w:cs="Times New Roman"/>
          <w:sz w:val="24"/>
          <w:szCs w:val="24"/>
        </w:rPr>
        <w:t>.</w:t>
      </w:r>
    </w:p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sz w:val="24"/>
          <w:szCs w:val="24"/>
          <w:lang w:val="ru-RU"/>
        </w:rPr>
        <w:t>Оценка</w:t>
      </w:r>
      <w:r w:rsidR="00ED2AC2" w:rsidRPr="00AE1F9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AE1F9E">
        <w:rPr>
          <w:rFonts w:hAnsi="Times New Roman" w:cs="Times New Roman"/>
          <w:sz w:val="24"/>
          <w:szCs w:val="24"/>
          <w:lang w:val="ru-RU"/>
        </w:rPr>
        <w:t>реализации</w:t>
      </w:r>
      <w:r w:rsidR="00ED2AC2" w:rsidRPr="00AE1F9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AE1F9E">
        <w:rPr>
          <w:rFonts w:hAnsi="Times New Roman" w:cs="Times New Roman"/>
          <w:sz w:val="24"/>
          <w:szCs w:val="24"/>
          <w:lang w:val="ru-RU"/>
        </w:rPr>
        <w:t>рабочих программ проводилась на основе</w:t>
      </w:r>
      <w:r w:rsidR="00ED2AC2" w:rsidRPr="00AE1F9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AE1F9E">
        <w:rPr>
          <w:rFonts w:hAnsi="Times New Roman" w:cs="Times New Roman"/>
          <w:sz w:val="24"/>
          <w:szCs w:val="24"/>
          <w:lang w:val="ru-RU"/>
        </w:rPr>
        <w:t>учебных</w:t>
      </w:r>
      <w:r w:rsidR="00ED2AC2" w:rsidRPr="00AE1F9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AE1F9E">
        <w:rPr>
          <w:rFonts w:hAnsi="Times New Roman" w:cs="Times New Roman"/>
          <w:sz w:val="24"/>
          <w:szCs w:val="24"/>
          <w:lang w:val="ru-RU"/>
        </w:rPr>
        <w:t>планов, рабочих</w:t>
      </w:r>
      <w:r w:rsidR="00ED2AC2" w:rsidRPr="00AE1F9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AE1F9E">
        <w:rPr>
          <w:rFonts w:hAnsi="Times New Roman" w:cs="Times New Roman"/>
          <w:sz w:val="24"/>
          <w:szCs w:val="24"/>
          <w:lang w:val="ru-RU"/>
        </w:rPr>
        <w:t>программ</w:t>
      </w:r>
      <w:r w:rsidR="00ED2AC2" w:rsidRPr="00AE1F9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AE1F9E">
        <w:rPr>
          <w:rFonts w:hAnsi="Times New Roman" w:cs="Times New Roman"/>
          <w:sz w:val="24"/>
          <w:szCs w:val="24"/>
          <w:lang w:val="ru-RU"/>
        </w:rPr>
        <w:t>по предметам, календарно-тематического</w:t>
      </w:r>
      <w:r w:rsidR="00ED2AC2" w:rsidRPr="00AE1F9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AE1F9E">
        <w:rPr>
          <w:rFonts w:hAnsi="Times New Roman" w:cs="Times New Roman"/>
          <w:sz w:val="24"/>
          <w:szCs w:val="24"/>
          <w:lang w:val="ru-RU"/>
        </w:rPr>
        <w:t>планирования</w:t>
      </w:r>
      <w:r w:rsidR="00ED2AC2" w:rsidRPr="00AE1F9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AE1F9E">
        <w:rPr>
          <w:rFonts w:hAnsi="Times New Roman" w:cs="Times New Roman"/>
          <w:sz w:val="24"/>
          <w:szCs w:val="24"/>
          <w:lang w:val="ru-RU"/>
        </w:rPr>
        <w:t>и журналов успеваемости.</w:t>
      </w:r>
    </w:p>
    <w:p w:rsidR="00A32AE1" w:rsidRPr="00AE1F9E" w:rsidRDefault="00A32AE1" w:rsidP="00A32AE1">
      <w:pPr>
        <w:spacing w:before="0" w:beforeAutospacing="0" w:after="0" w:afterAutospacing="0"/>
        <w:jc w:val="both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761178" w:rsidRPr="00AE1F9E" w:rsidRDefault="00A6766A" w:rsidP="00A32AE1">
      <w:pPr>
        <w:spacing w:before="0" w:beforeAutospacing="0" w:after="0" w:afterAutospacing="0"/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  <w:r w:rsidRPr="00AE1F9E">
        <w:rPr>
          <w:rFonts w:hAnsi="Times New Roman" w:cs="Times New Roman"/>
          <w:b/>
          <w:bCs/>
          <w:sz w:val="24"/>
          <w:szCs w:val="24"/>
          <w:lang w:val="ru-RU"/>
        </w:rPr>
        <w:t>НАЧАЛЬНОЕ ОБЩЕЕ ОБРАЗОВАНИЕ</w:t>
      </w:r>
    </w:p>
    <w:p w:rsidR="00A32AE1" w:rsidRPr="00AE1F9E" w:rsidRDefault="00A32AE1" w:rsidP="00A32AE1">
      <w:pPr>
        <w:spacing w:before="0" w:beforeAutospacing="0" w:after="0" w:afterAutospacing="0"/>
        <w:jc w:val="center"/>
        <w:rPr>
          <w:rFonts w:hAnsi="Times New Roman" w:cs="Times New Roman"/>
          <w:sz w:val="24"/>
          <w:szCs w:val="24"/>
          <w:lang w:val="ru-RU"/>
        </w:rPr>
      </w:pPr>
    </w:p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sz w:val="24"/>
          <w:szCs w:val="24"/>
          <w:lang w:val="ru-RU"/>
        </w:rPr>
        <w:t xml:space="preserve">В таблице 1 представлены </w:t>
      </w:r>
      <w:proofErr w:type="gramStart"/>
      <w:r w:rsidRPr="00AE1F9E">
        <w:rPr>
          <w:rFonts w:hAnsi="Times New Roman" w:cs="Times New Roman"/>
          <w:sz w:val="24"/>
          <w:szCs w:val="24"/>
          <w:lang w:val="ru-RU"/>
        </w:rPr>
        <w:t>данные</w:t>
      </w:r>
      <w:proofErr w:type="gramEnd"/>
      <w:r w:rsidRPr="00AE1F9E">
        <w:rPr>
          <w:rFonts w:hAnsi="Times New Roman" w:cs="Times New Roman"/>
          <w:sz w:val="24"/>
          <w:szCs w:val="24"/>
          <w:lang w:val="ru-RU"/>
        </w:rPr>
        <w:t xml:space="preserve"> о выполнении рабочих программ учебных предметов исходя из количества часов, отведенных на реализацию в учебном плане.</w:t>
      </w:r>
    </w:p>
    <w:p w:rsidR="00A32AE1" w:rsidRPr="00AE1F9E" w:rsidRDefault="00A32AE1" w:rsidP="00A32AE1">
      <w:pPr>
        <w:spacing w:before="0" w:beforeAutospacing="0" w:after="0" w:afterAutospacing="0"/>
        <w:jc w:val="both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b/>
          <w:bCs/>
          <w:sz w:val="24"/>
          <w:szCs w:val="24"/>
          <w:lang w:val="ru-RU"/>
        </w:rPr>
        <w:t>Таблица 1. Качество выполнения ООП начального общего образования</w:t>
      </w: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33"/>
        <w:gridCol w:w="588"/>
        <w:gridCol w:w="831"/>
        <w:gridCol w:w="851"/>
        <w:gridCol w:w="641"/>
        <w:gridCol w:w="612"/>
        <w:gridCol w:w="581"/>
        <w:gridCol w:w="703"/>
        <w:gridCol w:w="509"/>
        <w:gridCol w:w="567"/>
        <w:gridCol w:w="584"/>
        <w:gridCol w:w="704"/>
        <w:gridCol w:w="565"/>
        <w:gridCol w:w="629"/>
      </w:tblGrid>
      <w:tr w:rsidR="00ED2AC2" w:rsidRPr="00E413FB" w:rsidTr="00ED2AC2">
        <w:trPr>
          <w:trHeight w:val="351"/>
        </w:trPr>
        <w:tc>
          <w:tcPr>
            <w:tcW w:w="16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AE1F9E">
              <w:rPr>
                <w:rFonts w:hAnsi="Times New Roman" w:cs="Times New Roman"/>
                <w:b/>
                <w:bCs/>
                <w:sz w:val="20"/>
                <w:szCs w:val="20"/>
              </w:rPr>
              <w:t>Учебные</w:t>
            </w:r>
            <w:proofErr w:type="spellEnd"/>
            <w:r w:rsidRPr="00AE1F9E">
              <w:rPr>
                <w:rFonts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1F9E">
              <w:rPr>
                <w:rFonts w:hAnsi="Times New Roman" w:cs="Times New Roman"/>
                <w:b/>
                <w:bCs/>
                <w:sz w:val="20"/>
                <w:szCs w:val="20"/>
              </w:rPr>
              <w:t>предметы</w:t>
            </w:r>
            <w:proofErr w:type="spellEnd"/>
          </w:p>
        </w:tc>
        <w:tc>
          <w:tcPr>
            <w:tcW w:w="836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ru-RU"/>
              </w:rPr>
            </w:pPr>
            <w:r w:rsidRPr="00AE1F9E">
              <w:rPr>
                <w:rFonts w:hAnsi="Times New Roman" w:cs="Times New Roman"/>
                <w:b/>
                <w:bCs/>
                <w:sz w:val="20"/>
                <w:szCs w:val="20"/>
                <w:lang w:val="ru-RU"/>
              </w:rPr>
              <w:t>Выполнение рабочих программ по классам, %</w:t>
            </w:r>
          </w:p>
        </w:tc>
      </w:tr>
      <w:tr w:rsidR="00ED2AC2" w:rsidRPr="00AE1F9E" w:rsidTr="003A37AC">
        <w:trPr>
          <w:trHeight w:val="351"/>
        </w:trPr>
        <w:tc>
          <w:tcPr>
            <w:tcW w:w="16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rFonts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E1F9E">
              <w:rPr>
                <w:rFonts w:hAnsi="Times New Roman" w:cs="Times New Roman"/>
                <w:sz w:val="20"/>
                <w:szCs w:val="20"/>
              </w:rPr>
              <w:t>1 «А»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E1F9E">
              <w:rPr>
                <w:rFonts w:hAnsi="Times New Roman" w:cs="Times New Roman"/>
                <w:sz w:val="20"/>
                <w:szCs w:val="20"/>
              </w:rPr>
              <w:t>1 «Б»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ru-RU"/>
              </w:rPr>
            </w:pPr>
            <w:r w:rsidRPr="00AE1F9E">
              <w:rPr>
                <w:sz w:val="20"/>
                <w:szCs w:val="20"/>
                <w:lang w:val="ru-RU"/>
              </w:rPr>
              <w:t>1 «В»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E1F9E">
              <w:rPr>
                <w:rFonts w:hAnsi="Times New Roman" w:cs="Times New Roman"/>
                <w:sz w:val="20"/>
                <w:szCs w:val="20"/>
              </w:rPr>
              <w:t>2«А»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E1F9E">
              <w:rPr>
                <w:rFonts w:hAnsi="Times New Roman" w:cs="Times New Roman"/>
                <w:sz w:val="20"/>
                <w:szCs w:val="20"/>
              </w:rPr>
              <w:t>2«Б»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ru-RU"/>
              </w:rPr>
            </w:pPr>
            <w:r w:rsidRPr="00AE1F9E">
              <w:rPr>
                <w:sz w:val="20"/>
                <w:szCs w:val="20"/>
                <w:lang w:val="ru-RU"/>
              </w:rPr>
              <w:t>2 «В»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ru-RU"/>
              </w:rPr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3«А»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ru-RU"/>
              </w:rPr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3«Б»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ru-RU"/>
              </w:rPr>
            </w:pPr>
            <w:r w:rsidRPr="00AE1F9E">
              <w:rPr>
                <w:sz w:val="20"/>
                <w:szCs w:val="20"/>
                <w:lang w:val="ru-RU"/>
              </w:rPr>
              <w:t>3«В»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ru-RU"/>
              </w:rPr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4«А»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ru-RU"/>
              </w:rPr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4«Б»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ru-RU"/>
              </w:rPr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4«В»</w:t>
            </w:r>
          </w:p>
        </w:tc>
      </w:tr>
      <w:tr w:rsidR="00ED2AC2" w:rsidRPr="00AE1F9E" w:rsidTr="003A37AC">
        <w:trPr>
          <w:trHeight w:val="288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ru-RU"/>
              </w:rPr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ru-RU"/>
              </w:rPr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ru-RU"/>
              </w:rPr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ru-RU"/>
              </w:rPr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ru-RU"/>
              </w:rPr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ru-RU"/>
              </w:rPr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ru-RU"/>
              </w:rPr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ru-RU"/>
              </w:rPr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ru-RU"/>
              </w:rPr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ru-RU"/>
              </w:rPr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</w:tr>
      <w:tr w:rsidR="00ED2AC2" w:rsidRPr="00AE1F9E" w:rsidTr="003A37AC">
        <w:trPr>
          <w:trHeight w:val="288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ru-RU"/>
              </w:rPr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Литературное чтение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ru-RU"/>
              </w:rPr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ru-RU"/>
              </w:rPr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ru-RU"/>
              </w:rPr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ru-RU"/>
              </w:rPr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ru-RU"/>
              </w:rPr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ru-RU"/>
              </w:rPr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ru-RU"/>
              </w:rPr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</w:t>
            </w:r>
            <w:r w:rsidRPr="00AE1F9E">
              <w:rPr>
                <w:rFonts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E1F9E">
              <w:rPr>
                <w:rFonts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</w:tr>
      <w:tr w:rsidR="00ED2AC2" w:rsidRPr="00AE1F9E" w:rsidTr="00ED2AC2">
        <w:trPr>
          <w:trHeight w:val="577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AE1F9E">
              <w:rPr>
                <w:rFonts w:hAnsi="Times New Roman" w:cs="Times New Roman"/>
                <w:sz w:val="20"/>
                <w:szCs w:val="20"/>
              </w:rPr>
              <w:lastRenderedPageBreak/>
              <w:t>Английский</w:t>
            </w:r>
            <w:proofErr w:type="spellEnd"/>
            <w:r w:rsidRPr="00AE1F9E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1F9E">
              <w:rPr>
                <w:rFonts w:hAnsi="Times New Roman" w:cs="Times New Roman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29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AE1F9E">
              <w:rPr>
                <w:rFonts w:hAnsi="Times New Roman" w:cs="Times New Roman"/>
                <w:sz w:val="20"/>
                <w:szCs w:val="20"/>
              </w:rPr>
              <w:t>Не</w:t>
            </w:r>
            <w:proofErr w:type="spellEnd"/>
            <w:r w:rsidRPr="00AE1F9E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1F9E">
              <w:rPr>
                <w:rFonts w:hAnsi="Times New Roman" w:cs="Times New Roman"/>
                <w:sz w:val="20"/>
                <w:szCs w:val="20"/>
              </w:rPr>
              <w:t>преподается</w:t>
            </w:r>
            <w:proofErr w:type="spellEnd"/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E1F9E">
              <w:rPr>
                <w:rFonts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ru-RU"/>
              </w:rPr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ru-RU"/>
              </w:rPr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E1F9E">
              <w:rPr>
                <w:rFonts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E1F9E">
              <w:rPr>
                <w:rFonts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ED2AC2" w:rsidRPr="00AE1F9E" w:rsidTr="003A37AC">
        <w:trPr>
          <w:trHeight w:val="288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AE1F9E">
              <w:rPr>
                <w:rFonts w:hAnsi="Times New Roman" w:cs="Times New Roman"/>
                <w:sz w:val="20"/>
                <w:szCs w:val="20"/>
              </w:rPr>
              <w:t>Математика</w:t>
            </w:r>
            <w:proofErr w:type="spellEnd"/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</w:tr>
      <w:tr w:rsidR="00ED2AC2" w:rsidRPr="00AE1F9E" w:rsidTr="003A37AC">
        <w:trPr>
          <w:trHeight w:val="288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AE1F9E">
              <w:rPr>
                <w:rFonts w:hAnsi="Times New Roman" w:cs="Times New Roman"/>
                <w:sz w:val="20"/>
                <w:szCs w:val="20"/>
              </w:rPr>
              <w:t>Окружающий</w:t>
            </w:r>
            <w:proofErr w:type="spellEnd"/>
            <w:r w:rsidRPr="00AE1F9E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1F9E">
              <w:rPr>
                <w:rFonts w:hAnsi="Times New Roman" w:cs="Times New Roman"/>
                <w:sz w:val="20"/>
                <w:szCs w:val="20"/>
              </w:rPr>
              <w:t>мир</w:t>
            </w:r>
            <w:proofErr w:type="spellEnd"/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</w:tr>
      <w:tr w:rsidR="00ED2AC2" w:rsidRPr="00AE1F9E" w:rsidTr="00ED2AC2">
        <w:trPr>
          <w:trHeight w:val="288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E1F9E">
              <w:rPr>
                <w:rFonts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646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AE1F9E">
              <w:rPr>
                <w:rFonts w:hAnsi="Times New Roman" w:cs="Times New Roman"/>
                <w:sz w:val="20"/>
                <w:szCs w:val="20"/>
              </w:rPr>
              <w:t>Не</w:t>
            </w:r>
            <w:proofErr w:type="spellEnd"/>
            <w:r w:rsidRPr="00AE1F9E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1F9E">
              <w:rPr>
                <w:rFonts w:hAnsi="Times New Roman" w:cs="Times New Roman"/>
                <w:sz w:val="20"/>
                <w:szCs w:val="20"/>
              </w:rPr>
              <w:t>преподается</w:t>
            </w:r>
            <w:proofErr w:type="spellEnd"/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E1F9E">
              <w:rPr>
                <w:rFonts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E1F9E">
              <w:rPr>
                <w:rFonts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</w:tr>
      <w:tr w:rsidR="00ED2AC2" w:rsidRPr="00AE1F9E" w:rsidTr="003A37AC">
        <w:trPr>
          <w:trHeight w:val="577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AE1F9E">
              <w:rPr>
                <w:rFonts w:hAnsi="Times New Roman" w:cs="Times New Roman"/>
                <w:sz w:val="20"/>
                <w:szCs w:val="20"/>
              </w:rPr>
              <w:t>Изобразительное</w:t>
            </w:r>
            <w:proofErr w:type="spellEnd"/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E1F9E">
              <w:rPr>
                <w:rFonts w:hAnsi="Times New Roman" w:cs="Times New Roman"/>
                <w:sz w:val="20"/>
                <w:szCs w:val="20"/>
              </w:rPr>
              <w:t>искусство</w:t>
            </w:r>
            <w:proofErr w:type="spellEnd"/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bookmarkStart w:id="0" w:name="_GoBack"/>
            <w:bookmarkEnd w:id="0"/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</w:tr>
      <w:tr w:rsidR="00ED2AC2" w:rsidRPr="00AE1F9E" w:rsidTr="003A37AC">
        <w:trPr>
          <w:trHeight w:val="275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AE1F9E">
              <w:rPr>
                <w:rFonts w:hAnsi="Times New Roman" w:cs="Times New Roman"/>
                <w:sz w:val="20"/>
                <w:szCs w:val="20"/>
              </w:rPr>
              <w:t>Музыка</w:t>
            </w:r>
            <w:proofErr w:type="spellEnd"/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</w:tr>
      <w:tr w:rsidR="00ED2AC2" w:rsidRPr="00AE1F9E" w:rsidTr="003A37AC">
        <w:trPr>
          <w:trHeight w:val="288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AE1F9E">
              <w:rPr>
                <w:rFonts w:hAnsi="Times New Roman" w:cs="Times New Roman"/>
                <w:sz w:val="20"/>
                <w:szCs w:val="20"/>
              </w:rPr>
              <w:t>Технология</w:t>
            </w:r>
            <w:proofErr w:type="spellEnd"/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</w:tr>
      <w:tr w:rsidR="00ED2AC2" w:rsidRPr="00AE1F9E" w:rsidTr="003A37AC">
        <w:trPr>
          <w:trHeight w:val="288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AE1F9E">
              <w:rPr>
                <w:rFonts w:hAnsi="Times New Roman" w:cs="Times New Roman"/>
                <w:sz w:val="20"/>
                <w:szCs w:val="20"/>
              </w:rPr>
              <w:t>Физическая</w:t>
            </w:r>
            <w:proofErr w:type="spellEnd"/>
            <w:r w:rsidRPr="00AE1F9E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1F9E">
              <w:rPr>
                <w:rFonts w:hAnsi="Times New Roman" w:cs="Times New Roman"/>
                <w:sz w:val="20"/>
                <w:szCs w:val="20"/>
              </w:rPr>
              <w:t>культура</w:t>
            </w:r>
            <w:proofErr w:type="spellEnd"/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</w:tr>
      <w:tr w:rsidR="00ED2AC2" w:rsidRPr="00AE1F9E" w:rsidTr="003A37AC">
        <w:trPr>
          <w:trHeight w:val="288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Окружающий мир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D2AC2" w:rsidRPr="00AE1F9E" w:rsidRDefault="00ED2AC2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0"/>
                <w:szCs w:val="20"/>
                <w:lang w:val="ru-RU"/>
              </w:rPr>
              <w:t>100</w:t>
            </w:r>
          </w:p>
        </w:tc>
      </w:tr>
      <w:tr w:rsidR="00ED2AC2" w:rsidRPr="00AE1F9E" w:rsidTr="00ED2AC2">
        <w:trPr>
          <w:trHeight w:val="275"/>
        </w:trPr>
        <w:tc>
          <w:tcPr>
            <w:tcW w:w="163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1178" w:rsidRPr="00AE1F9E" w:rsidRDefault="00761178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1178" w:rsidRPr="00AE1F9E" w:rsidRDefault="00761178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323" w:type="dxa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1178" w:rsidRPr="00AE1F9E" w:rsidRDefault="00761178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1178" w:rsidRPr="00AE1F9E" w:rsidRDefault="00761178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1178" w:rsidRPr="00AE1F9E" w:rsidRDefault="00761178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1178" w:rsidRPr="00AE1F9E" w:rsidRDefault="00761178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1178" w:rsidRPr="00AE1F9E" w:rsidRDefault="00761178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1178" w:rsidRPr="00AE1F9E" w:rsidRDefault="00761178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1178" w:rsidRPr="00AE1F9E" w:rsidRDefault="00761178" w:rsidP="00A32AE1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</w:tbl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sz w:val="24"/>
          <w:szCs w:val="24"/>
          <w:lang w:val="ru-RU"/>
        </w:rPr>
        <w:t>Степень выполнения рабочих программ на уровне начального общего образования –</w:t>
      </w:r>
      <w:r w:rsidR="002941DB" w:rsidRPr="00AE1F9E">
        <w:rPr>
          <w:rFonts w:hAnsi="Times New Roman" w:cs="Times New Roman"/>
          <w:sz w:val="24"/>
          <w:szCs w:val="24"/>
          <w:lang w:val="ru-RU"/>
        </w:rPr>
        <w:t xml:space="preserve"> 100</w:t>
      </w:r>
      <w:r w:rsidRPr="00AE1F9E">
        <w:rPr>
          <w:rFonts w:hAnsi="Times New Roman" w:cs="Times New Roman"/>
          <w:sz w:val="24"/>
          <w:szCs w:val="24"/>
          <w:lang w:val="ru-RU"/>
        </w:rPr>
        <w:t xml:space="preserve"> процентов.</w:t>
      </w:r>
    </w:p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sz w:val="24"/>
          <w:szCs w:val="24"/>
          <w:lang w:val="ru-RU"/>
        </w:rPr>
        <w:t>Практическая часть рабочих программ (практические, лабораторные работы и др.) по учебному предмету «Окружающий мир» реализована полностью во 2–4-х классах.</w:t>
      </w:r>
    </w:p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sz w:val="24"/>
          <w:szCs w:val="24"/>
          <w:lang w:val="ru-RU"/>
        </w:rPr>
        <w:t>Степень выполнения практической части рабочих программ на уровне начального общего образования – 100 процентов.</w:t>
      </w:r>
    </w:p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sz w:val="24"/>
          <w:szCs w:val="24"/>
          <w:lang w:val="ru-RU"/>
        </w:rPr>
        <w:t>Степень выполнения контрольных работ на уровне начального общего образования –</w:t>
      </w:r>
      <w:r w:rsidR="002941DB" w:rsidRPr="00AE1F9E">
        <w:rPr>
          <w:rFonts w:hAnsi="Times New Roman" w:cs="Times New Roman"/>
          <w:sz w:val="24"/>
          <w:szCs w:val="24"/>
          <w:lang w:val="ru-RU"/>
        </w:rPr>
        <w:t xml:space="preserve"> 100</w:t>
      </w:r>
      <w:r w:rsidRPr="00AE1F9E">
        <w:rPr>
          <w:rFonts w:hAnsi="Times New Roman" w:cs="Times New Roman"/>
          <w:sz w:val="24"/>
          <w:szCs w:val="24"/>
          <w:lang w:val="ru-RU"/>
        </w:rPr>
        <w:t xml:space="preserve"> процентов.</w:t>
      </w:r>
    </w:p>
    <w:p w:rsidR="00A32AE1" w:rsidRPr="00AE1F9E" w:rsidRDefault="00A32AE1" w:rsidP="00A32AE1">
      <w:pPr>
        <w:spacing w:before="0" w:beforeAutospacing="0" w:after="0" w:afterAutospacing="0"/>
        <w:jc w:val="both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761178" w:rsidRPr="00AE1F9E" w:rsidRDefault="00A6766A" w:rsidP="00A32AE1">
      <w:pPr>
        <w:spacing w:before="0" w:beforeAutospacing="0" w:after="0" w:afterAutospacing="0"/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  <w:r w:rsidRPr="00AE1F9E">
        <w:rPr>
          <w:rFonts w:hAnsi="Times New Roman" w:cs="Times New Roman"/>
          <w:b/>
          <w:bCs/>
          <w:sz w:val="24"/>
          <w:szCs w:val="24"/>
          <w:lang w:val="ru-RU"/>
        </w:rPr>
        <w:t>ОСНОВНОЕ ОБЩЕЕ ОБРАЗОВАНИЕ</w:t>
      </w:r>
    </w:p>
    <w:p w:rsidR="00A32AE1" w:rsidRPr="00AE1F9E" w:rsidRDefault="00A32AE1" w:rsidP="00A32AE1">
      <w:pPr>
        <w:spacing w:before="0" w:beforeAutospacing="0" w:after="0" w:afterAutospacing="0"/>
        <w:jc w:val="center"/>
        <w:rPr>
          <w:rFonts w:hAnsi="Times New Roman" w:cs="Times New Roman"/>
          <w:sz w:val="24"/>
          <w:szCs w:val="24"/>
          <w:lang w:val="ru-RU"/>
        </w:rPr>
      </w:pPr>
    </w:p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sz w:val="24"/>
          <w:szCs w:val="24"/>
          <w:lang w:val="ru-RU"/>
        </w:rPr>
        <w:t>Расхождений по количеству часов, отведенных на реализацию в учебном плане рабочих программ учебных предметов, не выявлено. Все рабочие программы выполнены в полном объеме.</w:t>
      </w:r>
    </w:p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sz w:val="24"/>
          <w:szCs w:val="24"/>
          <w:lang w:val="ru-RU"/>
        </w:rPr>
        <w:t xml:space="preserve">Наглядное количество часов </w:t>
      </w:r>
      <w:r w:rsidR="003A37AC" w:rsidRPr="00AE1F9E">
        <w:rPr>
          <w:rFonts w:hAnsi="Times New Roman" w:cs="Times New Roman"/>
          <w:sz w:val="24"/>
          <w:szCs w:val="24"/>
          <w:lang w:val="ru-RU"/>
        </w:rPr>
        <w:t>представлено</w:t>
      </w:r>
      <w:r w:rsidRPr="00AE1F9E">
        <w:rPr>
          <w:rFonts w:hAnsi="Times New Roman" w:cs="Times New Roman"/>
          <w:sz w:val="24"/>
          <w:szCs w:val="24"/>
          <w:lang w:val="ru-RU"/>
        </w:rPr>
        <w:t xml:space="preserve"> в таблице 2.</w:t>
      </w:r>
    </w:p>
    <w:p w:rsidR="00A32AE1" w:rsidRPr="00AE1F9E" w:rsidRDefault="00A32AE1" w:rsidP="00A32AE1">
      <w:pPr>
        <w:spacing w:before="0" w:beforeAutospacing="0" w:after="0" w:afterAutospacing="0"/>
        <w:jc w:val="both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b/>
          <w:bCs/>
          <w:sz w:val="24"/>
          <w:szCs w:val="24"/>
          <w:lang w:val="ru-RU"/>
        </w:rPr>
      </w:pPr>
      <w:r w:rsidRPr="00AE1F9E">
        <w:rPr>
          <w:rFonts w:hAnsi="Times New Roman" w:cs="Times New Roman"/>
          <w:b/>
          <w:bCs/>
          <w:sz w:val="24"/>
          <w:szCs w:val="24"/>
          <w:lang w:val="ru-RU"/>
        </w:rPr>
        <w:t>Таблица 2. Качество выполнения ООП основного общего образования</w:t>
      </w: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3"/>
        <w:gridCol w:w="127"/>
        <w:gridCol w:w="2351"/>
        <w:gridCol w:w="1066"/>
        <w:gridCol w:w="1124"/>
        <w:gridCol w:w="1134"/>
        <w:gridCol w:w="6"/>
        <w:gridCol w:w="1128"/>
        <w:gridCol w:w="1209"/>
      </w:tblGrid>
      <w:tr w:rsidR="00BA1D76" w:rsidRPr="00E413FB" w:rsidTr="00BA1D76">
        <w:trPr>
          <w:trHeight w:val="375"/>
          <w:jc w:val="center"/>
        </w:trPr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AE1F9E">
              <w:rPr>
                <w:bCs/>
              </w:rPr>
              <w:t>Предметные</w:t>
            </w:r>
            <w:proofErr w:type="spellEnd"/>
            <w:r w:rsidRPr="00AE1F9E">
              <w:rPr>
                <w:bCs/>
              </w:rPr>
              <w:t xml:space="preserve"> </w:t>
            </w:r>
            <w:proofErr w:type="spellStart"/>
            <w:r w:rsidRPr="00AE1F9E">
              <w:rPr>
                <w:bCs/>
              </w:rPr>
              <w:t>области</w:t>
            </w:r>
            <w:proofErr w:type="spellEnd"/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r w:rsidRPr="00AE1F9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EC0755" wp14:editId="25E1F942">
                      <wp:simplePos x="0" y="0"/>
                      <wp:positionH relativeFrom="column">
                        <wp:posOffset>-57840</wp:posOffset>
                      </wp:positionH>
                      <wp:positionV relativeFrom="paragraph">
                        <wp:posOffset>104470</wp:posOffset>
                      </wp:positionV>
                      <wp:extent cx="1486894" cy="351680"/>
                      <wp:effectExtent l="0" t="0" r="37465" b="2984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86894" cy="3516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A77AF0B"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8.25pt" to="112.55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"/>
                  </w:pict>
                </mc:Fallback>
              </mc:AlternateContent>
            </w:r>
            <w:proofErr w:type="spellStart"/>
            <w:r w:rsidRPr="00AE1F9E">
              <w:rPr>
                <w:bCs/>
              </w:rPr>
              <w:t>Учебные</w:t>
            </w:r>
            <w:proofErr w:type="spellEnd"/>
            <w:r w:rsidRPr="00AE1F9E">
              <w:rPr>
                <w:bCs/>
              </w:rPr>
              <w:t xml:space="preserve"> </w:t>
            </w:r>
            <w:proofErr w:type="spellStart"/>
            <w:r w:rsidRPr="00AE1F9E">
              <w:rPr>
                <w:bCs/>
              </w:rPr>
              <w:t>предметы</w:t>
            </w:r>
            <w:proofErr w:type="spellEnd"/>
            <w:r w:rsidRPr="00AE1F9E">
              <w:rPr>
                <w:bCs/>
              </w:rPr>
              <w:t xml:space="preserve"> </w:t>
            </w:r>
          </w:p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t xml:space="preserve">                                  </w:t>
            </w:r>
            <w:proofErr w:type="spellStart"/>
            <w:r w:rsidRPr="00AE1F9E">
              <w:t>Классы</w:t>
            </w:r>
            <w:proofErr w:type="spellEnd"/>
          </w:p>
        </w:tc>
        <w:tc>
          <w:tcPr>
            <w:tcW w:w="5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lang w:val="ru-RU"/>
              </w:rPr>
            </w:pPr>
            <w:r w:rsidRPr="00AE1F9E">
              <w:rPr>
                <w:rFonts w:hAnsi="Times New Roman" w:cs="Times New Roman"/>
                <w:bCs/>
                <w:sz w:val="20"/>
                <w:szCs w:val="20"/>
                <w:lang w:val="ru-RU"/>
              </w:rPr>
              <w:t>Выполнение рабочих программ по классам, %</w:t>
            </w:r>
          </w:p>
        </w:tc>
      </w:tr>
      <w:tr w:rsidR="00BA1D76" w:rsidRPr="00AE1F9E" w:rsidTr="00BA1D76">
        <w:trPr>
          <w:trHeight w:val="375"/>
          <w:jc w:val="center"/>
        </w:trPr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  <w:rPr>
                <w:lang w:val="ru-RU"/>
              </w:rPr>
            </w:pPr>
          </w:p>
        </w:tc>
        <w:tc>
          <w:tcPr>
            <w:tcW w:w="24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  <w:rPr>
                <w:lang w:val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lang w:val="ru-RU"/>
              </w:rPr>
            </w:pPr>
            <w:r w:rsidRPr="00AE1F9E">
              <w:rPr>
                <w:bCs/>
              </w:rPr>
              <w:t xml:space="preserve">5 </w:t>
            </w:r>
            <w:r w:rsidR="00946CE8">
              <w:rPr>
                <w:bCs/>
                <w:lang w:val="ru-RU"/>
              </w:rPr>
              <w:t>АБВ</w:t>
            </w:r>
          </w:p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lang w:val="ru-RU"/>
              </w:rPr>
            </w:pPr>
            <w:proofErr w:type="spellStart"/>
            <w:r w:rsidRPr="00AE1F9E">
              <w:rPr>
                <w:bCs/>
              </w:rPr>
              <w:t>класс</w:t>
            </w:r>
            <w:proofErr w:type="spellEnd"/>
            <w:r w:rsidRPr="00AE1F9E">
              <w:rPr>
                <w:bCs/>
                <w:lang w:val="ru-RU"/>
              </w:rPr>
              <w:t>ы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lang w:val="ru-RU"/>
              </w:rPr>
            </w:pPr>
            <w:r w:rsidRPr="00AE1F9E">
              <w:rPr>
                <w:bCs/>
              </w:rPr>
              <w:t xml:space="preserve">6 </w:t>
            </w:r>
            <w:r w:rsidRPr="00AE1F9E">
              <w:rPr>
                <w:bCs/>
                <w:lang w:val="ru-RU"/>
              </w:rPr>
              <w:t>АБВ</w:t>
            </w:r>
          </w:p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lang w:val="ru-RU"/>
              </w:rPr>
            </w:pPr>
            <w:proofErr w:type="spellStart"/>
            <w:r w:rsidRPr="00AE1F9E">
              <w:rPr>
                <w:bCs/>
              </w:rPr>
              <w:t>класс</w:t>
            </w:r>
            <w:proofErr w:type="spellEnd"/>
            <w:r w:rsidRPr="00AE1F9E">
              <w:rPr>
                <w:bCs/>
                <w:lang w:val="ru-RU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  <w:rPr>
                <w:bCs/>
                <w:lang w:val="ru-RU"/>
              </w:rPr>
            </w:pPr>
            <w:r w:rsidRPr="00AE1F9E">
              <w:rPr>
                <w:bCs/>
              </w:rPr>
              <w:t xml:space="preserve">7 </w:t>
            </w:r>
            <w:r w:rsidRPr="00AE1F9E">
              <w:rPr>
                <w:bCs/>
                <w:lang w:val="ru-RU"/>
              </w:rPr>
              <w:t>АБВ</w:t>
            </w:r>
          </w:p>
          <w:p w:rsidR="00BA1D76" w:rsidRPr="00AE1F9E" w:rsidRDefault="00BA1D76" w:rsidP="00A32AE1">
            <w:pPr>
              <w:spacing w:before="0" w:beforeAutospacing="0" w:after="0" w:afterAutospacing="0"/>
              <w:jc w:val="both"/>
              <w:rPr>
                <w:bCs/>
                <w:lang w:val="ru-RU"/>
              </w:rPr>
            </w:pPr>
            <w:proofErr w:type="spellStart"/>
            <w:r w:rsidRPr="00AE1F9E">
              <w:rPr>
                <w:bCs/>
              </w:rPr>
              <w:t>класс</w:t>
            </w:r>
            <w:proofErr w:type="spellEnd"/>
            <w:r w:rsidRPr="00AE1F9E">
              <w:rPr>
                <w:bCs/>
                <w:lang w:val="ru-RU"/>
              </w:rPr>
              <w:t>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  <w:rPr>
                <w:bCs/>
                <w:lang w:val="ru-RU"/>
              </w:rPr>
            </w:pPr>
            <w:r w:rsidRPr="00AE1F9E">
              <w:rPr>
                <w:bCs/>
              </w:rPr>
              <w:t xml:space="preserve">8 </w:t>
            </w:r>
            <w:r w:rsidRPr="00AE1F9E">
              <w:rPr>
                <w:bCs/>
                <w:lang w:val="ru-RU"/>
              </w:rPr>
              <w:t>АБВ</w:t>
            </w:r>
          </w:p>
          <w:p w:rsidR="00BA1D76" w:rsidRPr="00AE1F9E" w:rsidRDefault="00BA1D76" w:rsidP="00A32AE1">
            <w:pPr>
              <w:spacing w:before="0" w:beforeAutospacing="0" w:after="0" w:afterAutospacing="0"/>
              <w:jc w:val="both"/>
              <w:rPr>
                <w:bCs/>
                <w:lang w:val="ru-RU"/>
              </w:rPr>
            </w:pPr>
            <w:proofErr w:type="spellStart"/>
            <w:r w:rsidRPr="00AE1F9E">
              <w:rPr>
                <w:bCs/>
                <w:lang w:val="ru-RU"/>
              </w:rPr>
              <w:t>кл</w:t>
            </w:r>
            <w:r w:rsidRPr="00AE1F9E">
              <w:rPr>
                <w:bCs/>
              </w:rPr>
              <w:t>асс</w:t>
            </w:r>
            <w:proofErr w:type="spellEnd"/>
            <w:r w:rsidRPr="00AE1F9E">
              <w:rPr>
                <w:bCs/>
                <w:lang w:val="ru-RU"/>
              </w:rPr>
              <w:t>ы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  <w:rPr>
                <w:bCs/>
                <w:lang w:val="ru-RU"/>
              </w:rPr>
            </w:pPr>
            <w:r w:rsidRPr="00AE1F9E">
              <w:rPr>
                <w:bCs/>
              </w:rPr>
              <w:t xml:space="preserve">9 </w:t>
            </w:r>
            <w:r w:rsidRPr="00AE1F9E">
              <w:rPr>
                <w:bCs/>
                <w:lang w:val="ru-RU"/>
              </w:rPr>
              <w:t>АБВ</w:t>
            </w:r>
          </w:p>
          <w:p w:rsidR="00BA1D76" w:rsidRPr="00AE1F9E" w:rsidRDefault="00BA1D76" w:rsidP="00A32AE1">
            <w:pPr>
              <w:spacing w:before="0" w:beforeAutospacing="0" w:after="0" w:afterAutospacing="0"/>
              <w:jc w:val="both"/>
              <w:rPr>
                <w:bCs/>
                <w:lang w:val="ru-RU"/>
              </w:rPr>
            </w:pPr>
            <w:proofErr w:type="spellStart"/>
            <w:r w:rsidRPr="00AE1F9E">
              <w:rPr>
                <w:bCs/>
              </w:rPr>
              <w:t>класс</w:t>
            </w:r>
            <w:proofErr w:type="spellEnd"/>
            <w:r w:rsidRPr="00AE1F9E">
              <w:rPr>
                <w:bCs/>
                <w:lang w:val="ru-RU"/>
              </w:rPr>
              <w:t>ы</w:t>
            </w:r>
          </w:p>
        </w:tc>
      </w:tr>
      <w:tr w:rsidR="00BA1D76" w:rsidRPr="00AE1F9E" w:rsidTr="00BA1D76">
        <w:trPr>
          <w:trHeight w:val="375"/>
          <w:jc w:val="center"/>
        </w:trPr>
        <w:tc>
          <w:tcPr>
            <w:tcW w:w="4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i/>
              </w:rPr>
            </w:pPr>
            <w:proofErr w:type="spellStart"/>
            <w:r w:rsidRPr="00AE1F9E">
              <w:rPr>
                <w:bCs/>
                <w:i/>
              </w:rPr>
              <w:t>Обязательная</w:t>
            </w:r>
            <w:proofErr w:type="spellEnd"/>
            <w:r w:rsidRPr="00AE1F9E">
              <w:rPr>
                <w:bCs/>
                <w:i/>
              </w:rPr>
              <w:t xml:space="preserve"> </w:t>
            </w:r>
            <w:proofErr w:type="spellStart"/>
            <w:r w:rsidRPr="00AE1F9E">
              <w:rPr>
                <w:bCs/>
                <w:i/>
              </w:rPr>
              <w:t>часть</w:t>
            </w:r>
            <w:proofErr w:type="spellEnd"/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ind w:firstLine="720"/>
              <w:jc w:val="both"/>
              <w:rPr>
                <w:bCs/>
              </w:rPr>
            </w:pPr>
          </w:p>
        </w:tc>
        <w:tc>
          <w:tcPr>
            <w:tcW w:w="4601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</w:p>
        </w:tc>
      </w:tr>
      <w:tr w:rsidR="00BA1D76" w:rsidRPr="00AE1F9E" w:rsidTr="00BA1D76">
        <w:trPr>
          <w:trHeight w:val="375"/>
          <w:jc w:val="center"/>
        </w:trPr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AE1F9E">
              <w:rPr>
                <w:bCs/>
              </w:rPr>
              <w:t>Русский</w:t>
            </w:r>
            <w:proofErr w:type="spellEnd"/>
            <w:r w:rsidRPr="00AE1F9E">
              <w:rPr>
                <w:bCs/>
              </w:rPr>
              <w:t xml:space="preserve"> </w:t>
            </w:r>
            <w:proofErr w:type="spellStart"/>
            <w:r w:rsidRPr="00AE1F9E">
              <w:rPr>
                <w:bCs/>
              </w:rPr>
              <w:t>язык</w:t>
            </w:r>
            <w:proofErr w:type="spellEnd"/>
            <w:r w:rsidRPr="00AE1F9E">
              <w:rPr>
                <w:bCs/>
              </w:rPr>
              <w:t xml:space="preserve"> </w:t>
            </w:r>
          </w:p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r w:rsidRPr="00AE1F9E">
              <w:rPr>
                <w:bCs/>
              </w:rPr>
              <w:t xml:space="preserve">и </w:t>
            </w:r>
            <w:proofErr w:type="spellStart"/>
            <w:r w:rsidRPr="00AE1F9E">
              <w:rPr>
                <w:bCs/>
              </w:rPr>
              <w:t>литература</w:t>
            </w:r>
            <w:proofErr w:type="spellEnd"/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AE1F9E">
              <w:rPr>
                <w:bCs/>
              </w:rPr>
              <w:t>Русский</w:t>
            </w:r>
            <w:proofErr w:type="spellEnd"/>
            <w:r w:rsidRPr="00AE1F9E">
              <w:rPr>
                <w:bCs/>
              </w:rPr>
              <w:t xml:space="preserve"> </w:t>
            </w:r>
            <w:proofErr w:type="spellStart"/>
            <w:r w:rsidRPr="00AE1F9E">
              <w:rPr>
                <w:bCs/>
              </w:rPr>
              <w:t>язык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lang w:val="ru-RU"/>
              </w:rPr>
            </w:pPr>
            <w:r w:rsidRPr="00AE1F9E">
              <w:rPr>
                <w:bCs/>
                <w:lang w:val="ru-RU"/>
              </w:rPr>
              <w:t>100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</w:tr>
      <w:tr w:rsidR="00BA1D76" w:rsidRPr="00AE1F9E" w:rsidTr="00BA1D76">
        <w:trPr>
          <w:trHeight w:val="375"/>
          <w:jc w:val="center"/>
        </w:trPr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AE1F9E">
              <w:rPr>
                <w:bCs/>
              </w:rPr>
              <w:t>Литература</w:t>
            </w:r>
            <w:proofErr w:type="spellEnd"/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</w:tr>
      <w:tr w:rsidR="00BA1D76" w:rsidRPr="00AE1F9E" w:rsidTr="00BA1D76">
        <w:trPr>
          <w:trHeight w:val="375"/>
          <w:jc w:val="center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AE1F9E">
              <w:rPr>
                <w:bCs/>
              </w:rPr>
              <w:t>Иностранные</w:t>
            </w:r>
            <w:proofErr w:type="spellEnd"/>
            <w:r w:rsidRPr="00AE1F9E">
              <w:rPr>
                <w:bCs/>
              </w:rPr>
              <w:t xml:space="preserve"> </w:t>
            </w:r>
            <w:proofErr w:type="spellStart"/>
            <w:r w:rsidRPr="00AE1F9E">
              <w:rPr>
                <w:bCs/>
              </w:rPr>
              <w:t>языки</w:t>
            </w:r>
            <w:proofErr w:type="spellEnd"/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AE1F9E">
              <w:rPr>
                <w:bCs/>
              </w:rPr>
              <w:t>Иностранный</w:t>
            </w:r>
            <w:proofErr w:type="spellEnd"/>
            <w:r w:rsidRPr="00AE1F9E">
              <w:rPr>
                <w:bCs/>
              </w:rPr>
              <w:t xml:space="preserve"> </w:t>
            </w:r>
            <w:proofErr w:type="spellStart"/>
            <w:r w:rsidRPr="00AE1F9E">
              <w:rPr>
                <w:bCs/>
              </w:rPr>
              <w:t>язык</w:t>
            </w:r>
            <w:proofErr w:type="spellEnd"/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</w:tr>
      <w:tr w:rsidR="00BA1D76" w:rsidRPr="00AE1F9E" w:rsidTr="00BA1D76">
        <w:trPr>
          <w:trHeight w:val="315"/>
          <w:jc w:val="center"/>
        </w:trPr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r w:rsidRPr="00AE1F9E">
              <w:rPr>
                <w:bCs/>
                <w:lang w:val="ru-RU"/>
              </w:rPr>
              <w:t>Математика и информатика</w:t>
            </w:r>
            <w:r w:rsidRPr="00AE1F9E">
              <w:rPr>
                <w:bCs/>
              </w:rPr>
              <w:t xml:space="preserve"> 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AE1F9E">
              <w:rPr>
                <w:bCs/>
              </w:rPr>
              <w:t>Математика</w:t>
            </w:r>
            <w:proofErr w:type="spellEnd"/>
            <w:r w:rsidRPr="00AE1F9E">
              <w:rPr>
                <w:bCs/>
              </w:rPr>
              <w:t xml:space="preserve"> 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r w:rsidRPr="00AE1F9E">
              <w:rPr>
                <w:bCs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r w:rsidRPr="00AE1F9E">
              <w:rPr>
                <w:bCs/>
              </w:rPr>
              <w:t>-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r w:rsidRPr="00AE1F9E">
              <w:rPr>
                <w:bCs/>
              </w:rPr>
              <w:t>-</w:t>
            </w:r>
          </w:p>
        </w:tc>
      </w:tr>
      <w:tr w:rsidR="00BA1D76" w:rsidRPr="00AE1F9E" w:rsidTr="00BA1D76">
        <w:trPr>
          <w:trHeight w:val="330"/>
          <w:jc w:val="center"/>
        </w:trPr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AE1F9E">
              <w:rPr>
                <w:bCs/>
              </w:rPr>
              <w:t>Алгебра</w:t>
            </w:r>
            <w:proofErr w:type="spellEnd"/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r w:rsidRPr="00AE1F9E">
              <w:rPr>
                <w:bCs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r w:rsidRPr="00AE1F9E">
              <w:rPr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</w:tr>
      <w:tr w:rsidR="00BA1D76" w:rsidRPr="00AE1F9E" w:rsidTr="00BA1D76">
        <w:trPr>
          <w:trHeight w:val="348"/>
          <w:jc w:val="center"/>
        </w:trPr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AE1F9E">
              <w:rPr>
                <w:bCs/>
              </w:rPr>
              <w:t>Геометрия</w:t>
            </w:r>
            <w:proofErr w:type="spellEnd"/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r w:rsidRPr="00AE1F9E">
              <w:rPr>
                <w:bCs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r w:rsidRPr="00AE1F9E">
              <w:rPr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</w:tr>
      <w:tr w:rsidR="00BA1D76" w:rsidRPr="00AE1F9E" w:rsidTr="00BA1D76">
        <w:trPr>
          <w:trHeight w:val="348"/>
          <w:jc w:val="center"/>
        </w:trPr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AE1F9E">
              <w:rPr>
                <w:bCs/>
              </w:rPr>
              <w:t>Вероятность</w:t>
            </w:r>
            <w:proofErr w:type="spellEnd"/>
            <w:r w:rsidRPr="00AE1F9E">
              <w:rPr>
                <w:bCs/>
              </w:rPr>
              <w:t xml:space="preserve"> и </w:t>
            </w:r>
            <w:proofErr w:type="spellStart"/>
            <w:r w:rsidRPr="00AE1F9E">
              <w:rPr>
                <w:bCs/>
              </w:rPr>
              <w:t>статистика</w:t>
            </w:r>
            <w:proofErr w:type="spellEnd"/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r w:rsidRPr="00AE1F9E">
              <w:rPr>
                <w:bCs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r w:rsidRPr="00AE1F9E">
              <w:rPr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</w:tr>
      <w:tr w:rsidR="00BA1D76" w:rsidRPr="00AE1F9E" w:rsidTr="00BA1D76">
        <w:trPr>
          <w:trHeight w:val="225"/>
          <w:jc w:val="center"/>
        </w:trPr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AE1F9E">
              <w:rPr>
                <w:bCs/>
              </w:rPr>
              <w:t>Информатика</w:t>
            </w:r>
            <w:proofErr w:type="spellEnd"/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r w:rsidRPr="00AE1F9E">
              <w:rPr>
                <w:bCs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r w:rsidRPr="00AE1F9E">
              <w:rPr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</w:tr>
      <w:tr w:rsidR="00BA1D76" w:rsidRPr="00AE1F9E" w:rsidTr="00BA1D76">
        <w:trPr>
          <w:trHeight w:val="132"/>
          <w:jc w:val="center"/>
        </w:trPr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AE1F9E">
              <w:rPr>
                <w:bCs/>
              </w:rPr>
              <w:t>Общественно-научные</w:t>
            </w:r>
            <w:proofErr w:type="spellEnd"/>
            <w:r w:rsidRPr="00AE1F9E">
              <w:rPr>
                <w:bCs/>
              </w:rPr>
              <w:t xml:space="preserve"> </w:t>
            </w:r>
            <w:proofErr w:type="spellStart"/>
            <w:r w:rsidRPr="00AE1F9E">
              <w:rPr>
                <w:bCs/>
              </w:rPr>
              <w:t>предметы</w:t>
            </w:r>
            <w:proofErr w:type="spellEnd"/>
            <w:r w:rsidRPr="00AE1F9E">
              <w:rPr>
                <w:bCs/>
              </w:rPr>
              <w:t xml:space="preserve"> 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AE1F9E">
              <w:rPr>
                <w:bCs/>
              </w:rPr>
              <w:t>История</w:t>
            </w:r>
            <w:proofErr w:type="spellEnd"/>
            <w:r w:rsidRPr="00AE1F9E">
              <w:rPr>
                <w:bCs/>
              </w:rPr>
              <w:t xml:space="preserve"> 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</w:tr>
      <w:tr w:rsidR="00BA1D76" w:rsidRPr="00AE1F9E" w:rsidTr="00BA1D76">
        <w:trPr>
          <w:trHeight w:val="375"/>
          <w:jc w:val="center"/>
        </w:trPr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AE1F9E">
              <w:rPr>
                <w:bCs/>
              </w:rPr>
              <w:t>Обществознание</w:t>
            </w:r>
            <w:proofErr w:type="spellEnd"/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r w:rsidRPr="00AE1F9E">
              <w:rPr>
                <w:bCs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</w:tr>
      <w:tr w:rsidR="00BA1D76" w:rsidRPr="00AE1F9E" w:rsidTr="00BA1D76">
        <w:trPr>
          <w:trHeight w:val="217"/>
          <w:jc w:val="center"/>
        </w:trPr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AE1F9E">
              <w:rPr>
                <w:bCs/>
              </w:rPr>
              <w:t>География</w:t>
            </w:r>
            <w:proofErr w:type="spellEnd"/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</w:tr>
      <w:tr w:rsidR="003A37AC" w:rsidRPr="00AE1F9E" w:rsidTr="00BA1D76">
        <w:trPr>
          <w:trHeight w:val="245"/>
          <w:jc w:val="center"/>
        </w:trPr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AC" w:rsidRPr="00AE1F9E" w:rsidRDefault="003A37AC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AE1F9E">
              <w:rPr>
                <w:bCs/>
              </w:rPr>
              <w:t>Естественно-научные</w:t>
            </w:r>
            <w:proofErr w:type="spellEnd"/>
            <w:r w:rsidRPr="00AE1F9E">
              <w:rPr>
                <w:bCs/>
              </w:rPr>
              <w:t xml:space="preserve"> </w:t>
            </w:r>
            <w:proofErr w:type="spellStart"/>
            <w:r w:rsidRPr="00AE1F9E">
              <w:rPr>
                <w:bCs/>
              </w:rPr>
              <w:t>предметы</w:t>
            </w:r>
            <w:proofErr w:type="spellEnd"/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AC" w:rsidRPr="00AE1F9E" w:rsidRDefault="003A37AC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AE1F9E">
              <w:rPr>
                <w:bCs/>
              </w:rPr>
              <w:t>Физика</w:t>
            </w:r>
            <w:proofErr w:type="spellEnd"/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3A37AC" w:rsidRPr="00AE1F9E" w:rsidRDefault="003A37AC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r w:rsidRPr="00AE1F9E">
              <w:rPr>
                <w:bCs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:rsidR="003A37AC" w:rsidRPr="00AE1F9E" w:rsidRDefault="003A37AC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r w:rsidRPr="00AE1F9E">
              <w:rPr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A37AC" w:rsidRPr="00AE1F9E" w:rsidRDefault="003A37AC" w:rsidP="00A32AE1">
            <w:pPr>
              <w:spacing w:before="0" w:beforeAutospacing="0" w:after="0" w:afterAutospacing="0"/>
              <w:jc w:val="both"/>
            </w:pPr>
            <w:r w:rsidRPr="00AE1F9E">
              <w:rPr>
                <w:lang w:val="ru-RU"/>
              </w:rPr>
              <w:t>100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A37AC" w:rsidRPr="00AE1F9E" w:rsidRDefault="003A37AC" w:rsidP="00A32AE1">
            <w:pPr>
              <w:spacing w:before="0" w:beforeAutospacing="0" w:after="0" w:afterAutospacing="0"/>
              <w:jc w:val="both"/>
            </w:pPr>
            <w:r w:rsidRPr="00AE1F9E">
              <w:rPr>
                <w:lang w:val="ru-RU"/>
              </w:rPr>
              <w:t>100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3A37AC" w:rsidRPr="00AE1F9E" w:rsidRDefault="003A37AC" w:rsidP="00A32AE1">
            <w:pPr>
              <w:spacing w:before="0" w:beforeAutospacing="0" w:after="0" w:afterAutospacing="0"/>
              <w:jc w:val="both"/>
            </w:pPr>
            <w:r w:rsidRPr="00AE1F9E">
              <w:rPr>
                <w:lang w:val="ru-RU"/>
              </w:rPr>
              <w:t>100</w:t>
            </w:r>
          </w:p>
        </w:tc>
      </w:tr>
      <w:tr w:rsidR="003A37AC" w:rsidRPr="00AE1F9E" w:rsidTr="00BA1D76">
        <w:trPr>
          <w:trHeight w:val="375"/>
          <w:jc w:val="center"/>
        </w:trPr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7AC" w:rsidRPr="00AE1F9E" w:rsidRDefault="003A37AC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AC" w:rsidRPr="00AE1F9E" w:rsidRDefault="003A37AC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AE1F9E">
              <w:rPr>
                <w:bCs/>
              </w:rPr>
              <w:t>Химия</w:t>
            </w:r>
            <w:proofErr w:type="spellEnd"/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3A37AC" w:rsidRPr="00AE1F9E" w:rsidRDefault="003A37AC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r w:rsidRPr="00AE1F9E">
              <w:rPr>
                <w:bCs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:rsidR="003A37AC" w:rsidRPr="00AE1F9E" w:rsidRDefault="003A37AC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r w:rsidRPr="00AE1F9E">
              <w:rPr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A37AC" w:rsidRPr="00AE1F9E" w:rsidRDefault="003A37AC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r w:rsidRPr="00AE1F9E">
              <w:rPr>
                <w:bCs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A37AC" w:rsidRPr="00AE1F9E" w:rsidRDefault="003A37AC" w:rsidP="00A32AE1">
            <w:pPr>
              <w:spacing w:before="0" w:beforeAutospacing="0" w:after="0" w:afterAutospacing="0"/>
              <w:jc w:val="both"/>
            </w:pPr>
            <w:r w:rsidRPr="00AE1F9E">
              <w:rPr>
                <w:lang w:val="ru-RU"/>
              </w:rPr>
              <w:t>100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3A37AC" w:rsidRPr="00AE1F9E" w:rsidRDefault="003A37AC" w:rsidP="00A32AE1">
            <w:pPr>
              <w:spacing w:before="0" w:beforeAutospacing="0" w:after="0" w:afterAutospacing="0"/>
              <w:jc w:val="both"/>
            </w:pPr>
            <w:r w:rsidRPr="00AE1F9E">
              <w:rPr>
                <w:lang w:val="ru-RU"/>
              </w:rPr>
              <w:t>100</w:t>
            </w:r>
          </w:p>
        </w:tc>
      </w:tr>
      <w:tr w:rsidR="00BA1D76" w:rsidRPr="00AE1F9E" w:rsidTr="00BA1D76">
        <w:trPr>
          <w:trHeight w:val="375"/>
          <w:jc w:val="center"/>
        </w:trPr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AE1F9E">
              <w:rPr>
                <w:bCs/>
              </w:rPr>
              <w:t>Биология</w:t>
            </w:r>
            <w:proofErr w:type="spellEnd"/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lang w:val="ru-RU"/>
              </w:rPr>
            </w:pPr>
            <w:r w:rsidRPr="00AE1F9E">
              <w:rPr>
                <w:bCs/>
              </w:rPr>
              <w:t>1</w:t>
            </w:r>
            <w:r w:rsidR="003A37AC" w:rsidRPr="00AE1F9E">
              <w:rPr>
                <w:bCs/>
                <w:lang w:val="ru-RU"/>
              </w:rPr>
              <w:t>00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lang w:val="ru-RU"/>
              </w:rPr>
            </w:pPr>
            <w:r w:rsidRPr="00AE1F9E">
              <w:rPr>
                <w:bCs/>
              </w:rPr>
              <w:t>1</w:t>
            </w:r>
            <w:r w:rsidR="003A37AC" w:rsidRPr="00AE1F9E">
              <w:rPr>
                <w:bCs/>
                <w:lang w:val="ru-RU"/>
              </w:rPr>
              <w:t>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lang w:val="ru-RU"/>
              </w:rPr>
            </w:pPr>
            <w:r w:rsidRPr="00AE1F9E">
              <w:rPr>
                <w:bCs/>
              </w:rPr>
              <w:t>1</w:t>
            </w:r>
            <w:r w:rsidR="003A37AC" w:rsidRPr="00AE1F9E">
              <w:rPr>
                <w:bCs/>
                <w:lang w:val="ru-RU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3A37AC" w:rsidP="00A32AE1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AE1F9E">
              <w:rPr>
                <w:lang w:val="ru-RU"/>
              </w:rPr>
              <w:t>100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3A37AC" w:rsidP="00A32AE1">
            <w:pPr>
              <w:spacing w:before="0" w:beforeAutospacing="0" w:after="0" w:afterAutospacing="0"/>
              <w:jc w:val="both"/>
            </w:pPr>
            <w:r w:rsidRPr="00AE1F9E">
              <w:rPr>
                <w:lang w:val="ru-RU"/>
              </w:rPr>
              <w:t>100</w:t>
            </w:r>
          </w:p>
        </w:tc>
      </w:tr>
      <w:tr w:rsidR="00BA1D76" w:rsidRPr="00AE1F9E" w:rsidTr="00BA1D76">
        <w:trPr>
          <w:trHeight w:val="375"/>
          <w:jc w:val="center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lang w:val="ru-RU"/>
              </w:rPr>
            </w:pPr>
            <w:r w:rsidRPr="00AE1F9E">
              <w:rPr>
                <w:bCs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lang w:val="ru-RU"/>
              </w:rPr>
            </w:pPr>
            <w:r w:rsidRPr="00AE1F9E">
              <w:rPr>
                <w:bCs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r w:rsidRPr="00AE1F9E">
              <w:rPr>
                <w:bCs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r w:rsidRPr="00AE1F9E">
              <w:rPr>
                <w:bCs/>
              </w:rPr>
              <w:t>-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r w:rsidRPr="00AE1F9E">
              <w:rPr>
                <w:bCs/>
              </w:rPr>
              <w:t>-</w:t>
            </w:r>
          </w:p>
        </w:tc>
      </w:tr>
      <w:tr w:rsidR="00BA1D76" w:rsidRPr="00AE1F9E" w:rsidTr="00BA1D76">
        <w:trPr>
          <w:trHeight w:val="375"/>
          <w:jc w:val="center"/>
        </w:trPr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AE1F9E">
              <w:rPr>
                <w:bCs/>
              </w:rPr>
              <w:t>Искусство</w:t>
            </w:r>
            <w:proofErr w:type="spellEnd"/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AE1F9E">
              <w:rPr>
                <w:bCs/>
              </w:rPr>
              <w:t>Изобразительное</w:t>
            </w:r>
            <w:proofErr w:type="spellEnd"/>
            <w:r w:rsidRPr="00AE1F9E">
              <w:rPr>
                <w:bCs/>
              </w:rPr>
              <w:t xml:space="preserve"> </w:t>
            </w:r>
            <w:proofErr w:type="spellStart"/>
            <w:r w:rsidRPr="00AE1F9E">
              <w:rPr>
                <w:bCs/>
              </w:rPr>
              <w:t>искусство</w:t>
            </w:r>
            <w:proofErr w:type="spellEnd"/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t>-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r w:rsidRPr="00AE1F9E">
              <w:rPr>
                <w:bCs/>
              </w:rPr>
              <w:t>-</w:t>
            </w:r>
          </w:p>
        </w:tc>
      </w:tr>
      <w:tr w:rsidR="00BA1D76" w:rsidRPr="00AE1F9E" w:rsidTr="00BA1D76">
        <w:trPr>
          <w:trHeight w:val="375"/>
          <w:jc w:val="center"/>
        </w:trPr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AE1F9E">
              <w:rPr>
                <w:bCs/>
              </w:rPr>
              <w:t>Музыка</w:t>
            </w:r>
            <w:proofErr w:type="spellEnd"/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r w:rsidRPr="00AE1F9E">
              <w:rPr>
                <w:bCs/>
              </w:rPr>
              <w:t>-</w:t>
            </w:r>
          </w:p>
        </w:tc>
      </w:tr>
      <w:tr w:rsidR="00BA1D76" w:rsidRPr="00AE1F9E" w:rsidTr="00BA1D76">
        <w:trPr>
          <w:trHeight w:val="375"/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AE1F9E">
              <w:rPr>
                <w:bCs/>
              </w:rPr>
              <w:t>Технология</w:t>
            </w:r>
            <w:proofErr w:type="spellEnd"/>
            <w:r w:rsidRPr="00AE1F9E">
              <w:rPr>
                <w:bCs/>
              </w:rPr>
              <w:t xml:space="preserve"> 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AE1F9E">
              <w:rPr>
                <w:bCs/>
              </w:rPr>
              <w:t>Технология</w:t>
            </w:r>
            <w:proofErr w:type="spellEnd"/>
            <w:r w:rsidRPr="00AE1F9E">
              <w:rPr>
                <w:bCs/>
              </w:rPr>
              <w:t xml:space="preserve"> 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</w:tr>
      <w:tr w:rsidR="00BA1D76" w:rsidRPr="00AE1F9E" w:rsidTr="00BA1D76">
        <w:trPr>
          <w:trHeight w:val="315"/>
          <w:jc w:val="center"/>
        </w:trPr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lang w:val="ru-RU"/>
              </w:rPr>
            </w:pPr>
            <w:r w:rsidRPr="00AE1F9E">
              <w:rPr>
                <w:bCs/>
                <w:lang w:val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AE1F9E">
              <w:rPr>
                <w:bCs/>
              </w:rPr>
              <w:t>Физическая</w:t>
            </w:r>
            <w:proofErr w:type="spellEnd"/>
            <w:r w:rsidRPr="00AE1F9E">
              <w:rPr>
                <w:bCs/>
              </w:rPr>
              <w:t xml:space="preserve"> </w:t>
            </w:r>
            <w:proofErr w:type="spellStart"/>
            <w:r w:rsidRPr="00AE1F9E">
              <w:rPr>
                <w:bCs/>
              </w:rPr>
              <w:t>культура</w:t>
            </w:r>
            <w:proofErr w:type="spellEnd"/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</w:tr>
      <w:tr w:rsidR="00BA1D76" w:rsidRPr="00AE1F9E" w:rsidTr="00BA1D76">
        <w:trPr>
          <w:trHeight w:val="180"/>
          <w:jc w:val="center"/>
        </w:trPr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AE1F9E">
              <w:rPr>
                <w:rStyle w:val="1255"/>
              </w:rPr>
              <w:t>Основы</w:t>
            </w:r>
            <w:proofErr w:type="spellEnd"/>
            <w:r w:rsidRPr="00AE1F9E">
              <w:rPr>
                <w:rStyle w:val="1255"/>
              </w:rPr>
              <w:t xml:space="preserve"> </w:t>
            </w:r>
            <w:proofErr w:type="spellStart"/>
            <w:r w:rsidRPr="00AE1F9E">
              <w:rPr>
                <w:rStyle w:val="1255"/>
              </w:rPr>
              <w:t>безопасности</w:t>
            </w:r>
            <w:proofErr w:type="spellEnd"/>
            <w:r w:rsidRPr="00AE1F9E">
              <w:rPr>
                <w:rStyle w:val="1255"/>
              </w:rPr>
              <w:t xml:space="preserve"> </w:t>
            </w:r>
            <w:proofErr w:type="spellStart"/>
            <w:r w:rsidRPr="00AE1F9E">
              <w:rPr>
                <w:rStyle w:val="1255"/>
              </w:rPr>
              <w:t>жизнедеятельности</w:t>
            </w:r>
            <w:proofErr w:type="spellEnd"/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r w:rsidRPr="00AE1F9E">
              <w:rPr>
                <w:bCs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r w:rsidRPr="00AE1F9E">
              <w:rPr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r w:rsidRPr="00AE1F9E">
              <w:rPr>
                <w:bCs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AE1F9E" w:rsidRDefault="00BA1D76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lang w:val="ru-RU"/>
              </w:rPr>
              <w:t>100</w:t>
            </w:r>
          </w:p>
        </w:tc>
      </w:tr>
      <w:tr w:rsidR="00946CE8" w:rsidRPr="00E413FB" w:rsidTr="00BA1D76">
        <w:trPr>
          <w:trHeight w:val="375"/>
          <w:jc w:val="center"/>
        </w:trPr>
        <w:tc>
          <w:tcPr>
            <w:tcW w:w="4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E8" w:rsidRPr="00946CE8" w:rsidRDefault="00946CE8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lang w:val="ru-RU"/>
              </w:rPr>
            </w:pPr>
            <w:r w:rsidRPr="00AE1F9E">
              <w:rPr>
                <w:bCs/>
                <w:i/>
                <w:sz w:val="20"/>
                <w:szCs w:val="20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946CE8" w:rsidRPr="00AE1F9E" w:rsidRDefault="00946CE8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lang w:val="ru-RU"/>
              </w:rPr>
            </w:pP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:rsidR="00946CE8" w:rsidRPr="00AE1F9E" w:rsidRDefault="00946CE8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6CE8" w:rsidRPr="00AE1F9E" w:rsidRDefault="00946CE8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lang w:val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CE8" w:rsidRPr="00AE1F9E" w:rsidRDefault="00946CE8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lang w:val="ru-RU"/>
              </w:rPr>
            </w:pP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946CE8" w:rsidRPr="00AE1F9E" w:rsidRDefault="00946CE8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lang w:val="ru-RU"/>
              </w:rPr>
            </w:pPr>
          </w:p>
        </w:tc>
      </w:tr>
      <w:tr w:rsidR="00946CE8" w:rsidRPr="00804FA1" w:rsidTr="003002EC">
        <w:trPr>
          <w:trHeight w:val="183"/>
          <w:jc w:val="center"/>
        </w:trPr>
        <w:tc>
          <w:tcPr>
            <w:tcW w:w="4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CE8" w:rsidRPr="00AE1F9E" w:rsidRDefault="00946CE8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i/>
                <w:sz w:val="20"/>
                <w:szCs w:val="20"/>
              </w:rPr>
            </w:pPr>
            <w:proofErr w:type="spellStart"/>
            <w:r w:rsidRPr="00AE1F9E">
              <w:rPr>
                <w:bCs/>
                <w:i/>
                <w:sz w:val="20"/>
                <w:szCs w:val="20"/>
              </w:rPr>
              <w:t>Естественно</w:t>
            </w:r>
            <w:proofErr w:type="spellEnd"/>
            <w:r w:rsidRPr="00AE1F9E">
              <w:rPr>
                <w:bCs/>
                <w:i/>
                <w:sz w:val="20"/>
                <w:szCs w:val="20"/>
              </w:rPr>
              <w:t>-</w:t>
            </w:r>
          </w:p>
          <w:p w:rsidR="00946CE8" w:rsidRPr="00AE1F9E" w:rsidRDefault="00946CE8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i/>
                <w:sz w:val="20"/>
                <w:szCs w:val="20"/>
                <w:lang w:val="ru-RU"/>
              </w:rPr>
            </w:pPr>
            <w:proofErr w:type="spellStart"/>
            <w:r w:rsidRPr="00AE1F9E">
              <w:rPr>
                <w:bCs/>
                <w:i/>
                <w:sz w:val="20"/>
                <w:szCs w:val="20"/>
              </w:rPr>
              <w:t>научные</w:t>
            </w:r>
            <w:proofErr w:type="spellEnd"/>
            <w:r w:rsidRPr="00AE1F9E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AE1F9E">
              <w:rPr>
                <w:bCs/>
                <w:i/>
                <w:sz w:val="20"/>
                <w:szCs w:val="20"/>
              </w:rPr>
              <w:t>предметы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E8" w:rsidRPr="00AE1F9E" w:rsidRDefault="00946CE8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i/>
                <w:sz w:val="20"/>
                <w:szCs w:val="20"/>
                <w:lang w:val="ru-RU"/>
              </w:rPr>
            </w:pPr>
            <w:proofErr w:type="spellStart"/>
            <w:r w:rsidRPr="00AE1F9E">
              <w:rPr>
                <w:bCs/>
                <w:i/>
                <w:sz w:val="20"/>
                <w:szCs w:val="20"/>
              </w:rPr>
              <w:t>Химия</w:t>
            </w:r>
            <w:proofErr w:type="spellEnd"/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:rsidR="00946CE8" w:rsidRPr="00AE1F9E" w:rsidRDefault="00946CE8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i/>
                <w:sz w:val="20"/>
                <w:szCs w:val="20"/>
                <w:lang w:val="ru-RU"/>
              </w:rPr>
            </w:pPr>
            <w:r w:rsidRPr="00AE1F9E">
              <w:rPr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6CE8" w:rsidRPr="00AE1F9E" w:rsidRDefault="00946CE8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i/>
                <w:sz w:val="20"/>
                <w:szCs w:val="20"/>
                <w:lang w:val="ru-RU"/>
              </w:rPr>
            </w:pPr>
            <w:r w:rsidRPr="00AE1F9E">
              <w:rPr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CE8" w:rsidRPr="00AE1F9E" w:rsidRDefault="00946CE8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i/>
                <w:sz w:val="20"/>
                <w:szCs w:val="20"/>
                <w:lang w:val="ru-RU"/>
              </w:rPr>
            </w:pPr>
            <w:r w:rsidRPr="00AE1F9E">
              <w:rPr>
                <w:bCs/>
                <w:i/>
                <w:sz w:val="20"/>
                <w:szCs w:val="20"/>
              </w:rPr>
              <w:t>100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946CE8" w:rsidRPr="00AE1F9E" w:rsidRDefault="00946CE8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i/>
                <w:sz w:val="20"/>
                <w:szCs w:val="20"/>
                <w:lang w:val="ru-RU"/>
              </w:rPr>
            </w:pPr>
            <w:r w:rsidRPr="00AE1F9E">
              <w:rPr>
                <w:bCs/>
                <w:i/>
                <w:sz w:val="20"/>
                <w:szCs w:val="20"/>
              </w:rPr>
              <w:t>100</w:t>
            </w:r>
          </w:p>
        </w:tc>
      </w:tr>
      <w:tr w:rsidR="00946CE8" w:rsidRPr="00AE1F9E" w:rsidTr="003002EC">
        <w:trPr>
          <w:trHeight w:val="519"/>
          <w:jc w:val="center"/>
        </w:trPr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E8" w:rsidRPr="00AE1F9E" w:rsidRDefault="00946CE8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i/>
                <w:sz w:val="20"/>
                <w:szCs w:val="20"/>
              </w:rPr>
            </w:pPr>
            <w:proofErr w:type="spellStart"/>
            <w:r w:rsidRPr="00AE1F9E">
              <w:rPr>
                <w:bCs/>
                <w:i/>
                <w:sz w:val="20"/>
                <w:szCs w:val="20"/>
              </w:rPr>
              <w:t>Математика</w:t>
            </w:r>
            <w:proofErr w:type="spellEnd"/>
            <w:r w:rsidRPr="00AE1F9E">
              <w:rPr>
                <w:bCs/>
                <w:i/>
                <w:sz w:val="20"/>
                <w:szCs w:val="20"/>
              </w:rPr>
              <w:t xml:space="preserve"> и </w:t>
            </w:r>
            <w:proofErr w:type="spellStart"/>
            <w:r w:rsidRPr="00AE1F9E">
              <w:rPr>
                <w:bCs/>
                <w:i/>
                <w:sz w:val="20"/>
                <w:szCs w:val="20"/>
              </w:rPr>
              <w:t>информатика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E8" w:rsidRPr="00AE1F9E" w:rsidRDefault="00946CE8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i/>
                <w:sz w:val="20"/>
                <w:szCs w:val="20"/>
              </w:rPr>
            </w:pPr>
            <w:proofErr w:type="spellStart"/>
            <w:r w:rsidRPr="00AE1F9E">
              <w:rPr>
                <w:bCs/>
                <w:i/>
                <w:sz w:val="20"/>
                <w:szCs w:val="20"/>
              </w:rPr>
              <w:t>Информатика</w:t>
            </w:r>
            <w:proofErr w:type="spellEnd"/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946CE8" w:rsidRPr="00AE1F9E" w:rsidRDefault="00946CE8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i/>
                <w:sz w:val="20"/>
                <w:szCs w:val="20"/>
              </w:rPr>
            </w:pPr>
            <w:r w:rsidRPr="00AE1F9E">
              <w:rPr>
                <w:bCs/>
                <w:i/>
                <w:sz w:val="20"/>
                <w:szCs w:val="20"/>
              </w:rPr>
              <w:t>100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:rsidR="00946CE8" w:rsidRPr="00AE1F9E" w:rsidRDefault="00946CE8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i/>
                <w:sz w:val="20"/>
                <w:szCs w:val="20"/>
              </w:rPr>
            </w:pPr>
            <w:r w:rsidRPr="00AE1F9E">
              <w:rPr>
                <w:bCs/>
                <w:i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6CE8" w:rsidRPr="00AE1F9E" w:rsidRDefault="00946CE8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i/>
                <w:sz w:val="20"/>
                <w:szCs w:val="20"/>
              </w:rPr>
            </w:pPr>
            <w:r w:rsidRPr="00AE1F9E">
              <w:rPr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CE8" w:rsidRPr="00AE1F9E" w:rsidRDefault="00946CE8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i/>
                <w:sz w:val="20"/>
                <w:szCs w:val="20"/>
              </w:rPr>
            </w:pPr>
            <w:r w:rsidRPr="00AE1F9E">
              <w:rPr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946CE8" w:rsidRPr="00AE1F9E" w:rsidRDefault="00946CE8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i/>
                <w:sz w:val="20"/>
                <w:szCs w:val="20"/>
              </w:rPr>
            </w:pPr>
            <w:r w:rsidRPr="00AE1F9E">
              <w:rPr>
                <w:bCs/>
                <w:i/>
                <w:sz w:val="20"/>
                <w:szCs w:val="20"/>
              </w:rPr>
              <w:t>-</w:t>
            </w:r>
          </w:p>
        </w:tc>
      </w:tr>
      <w:tr w:rsidR="00946CE8" w:rsidRPr="00AE1F9E" w:rsidTr="003002EC">
        <w:trPr>
          <w:trHeight w:val="285"/>
          <w:jc w:val="center"/>
        </w:trPr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CE8" w:rsidRPr="00AE1F9E" w:rsidRDefault="00946CE8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AE1F9E">
              <w:rPr>
                <w:bCs/>
                <w:sz w:val="20"/>
                <w:szCs w:val="20"/>
              </w:rPr>
              <w:t>Русский</w:t>
            </w:r>
            <w:proofErr w:type="spellEnd"/>
            <w:r w:rsidRPr="00AE1F9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E1F9E">
              <w:rPr>
                <w:bCs/>
                <w:sz w:val="20"/>
                <w:szCs w:val="20"/>
              </w:rPr>
              <w:t>язык</w:t>
            </w:r>
            <w:proofErr w:type="spellEnd"/>
            <w:r w:rsidRPr="00AE1F9E">
              <w:rPr>
                <w:bCs/>
                <w:sz w:val="20"/>
                <w:szCs w:val="20"/>
              </w:rPr>
              <w:t xml:space="preserve"> </w:t>
            </w:r>
          </w:p>
          <w:p w:rsidR="00946CE8" w:rsidRPr="00AE1F9E" w:rsidRDefault="00946CE8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i/>
                <w:sz w:val="20"/>
                <w:szCs w:val="20"/>
              </w:rPr>
            </w:pPr>
            <w:r w:rsidRPr="00AE1F9E">
              <w:rPr>
                <w:bCs/>
                <w:sz w:val="20"/>
                <w:szCs w:val="20"/>
              </w:rPr>
              <w:t xml:space="preserve">и </w:t>
            </w:r>
            <w:proofErr w:type="spellStart"/>
            <w:r w:rsidRPr="00AE1F9E">
              <w:rPr>
                <w:bCs/>
                <w:sz w:val="20"/>
                <w:szCs w:val="20"/>
              </w:rPr>
              <w:t>литература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E8" w:rsidRPr="00AE1F9E" w:rsidRDefault="00946CE8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i/>
                <w:sz w:val="20"/>
                <w:szCs w:val="20"/>
              </w:rPr>
            </w:pPr>
            <w:proofErr w:type="spellStart"/>
            <w:r w:rsidRPr="00AE1F9E">
              <w:rPr>
                <w:bCs/>
                <w:sz w:val="20"/>
                <w:szCs w:val="20"/>
              </w:rPr>
              <w:t>Литература</w:t>
            </w:r>
            <w:proofErr w:type="spellEnd"/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946CE8" w:rsidRPr="00AE1F9E" w:rsidRDefault="00946CE8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i/>
                <w:sz w:val="20"/>
                <w:szCs w:val="20"/>
              </w:rPr>
              <w:t>100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:rsidR="00946CE8" w:rsidRPr="00AE1F9E" w:rsidRDefault="00946CE8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6CE8" w:rsidRPr="00AE1F9E" w:rsidRDefault="00946CE8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i/>
                <w:sz w:val="20"/>
                <w:szCs w:val="20"/>
              </w:rPr>
            </w:pPr>
            <w:r w:rsidRPr="00AE1F9E">
              <w:rPr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CE8" w:rsidRPr="00AE1F9E" w:rsidRDefault="00946CE8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i/>
                <w:sz w:val="20"/>
                <w:szCs w:val="20"/>
              </w:rPr>
            </w:pPr>
            <w:r w:rsidRPr="00AE1F9E">
              <w:rPr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946CE8" w:rsidRPr="00AE1F9E" w:rsidRDefault="00946CE8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i/>
                <w:sz w:val="20"/>
                <w:szCs w:val="20"/>
              </w:rPr>
            </w:pPr>
            <w:r w:rsidRPr="00AE1F9E">
              <w:rPr>
                <w:bCs/>
                <w:i/>
                <w:sz w:val="20"/>
                <w:szCs w:val="20"/>
              </w:rPr>
              <w:t>-</w:t>
            </w:r>
          </w:p>
        </w:tc>
      </w:tr>
      <w:tr w:rsidR="00946CE8" w:rsidRPr="00AE1F9E" w:rsidTr="003002EC">
        <w:trPr>
          <w:trHeight w:val="377"/>
          <w:jc w:val="center"/>
        </w:trPr>
        <w:tc>
          <w:tcPr>
            <w:tcW w:w="235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E8" w:rsidRPr="00E413FB" w:rsidRDefault="00946CE8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  <w:lang w:val="ru-RU"/>
              </w:rPr>
            </w:pPr>
            <w:r w:rsidRPr="00E413FB">
              <w:rPr>
                <w:bCs/>
                <w:sz w:val="20"/>
                <w:szCs w:val="20"/>
                <w:lang w:val="ru-RU"/>
              </w:rPr>
              <w:t xml:space="preserve">Русский язык </w:t>
            </w:r>
          </w:p>
          <w:p w:rsidR="00946CE8" w:rsidRPr="00E413FB" w:rsidRDefault="00946CE8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i/>
                <w:sz w:val="20"/>
                <w:szCs w:val="20"/>
                <w:lang w:val="ru-RU"/>
              </w:rPr>
            </w:pPr>
            <w:r w:rsidRPr="00E413FB">
              <w:rPr>
                <w:bCs/>
                <w:sz w:val="20"/>
                <w:szCs w:val="20"/>
                <w:lang w:val="ru-RU"/>
              </w:rPr>
              <w:t>и литература</w:t>
            </w:r>
          </w:p>
          <w:p w:rsidR="00946CE8" w:rsidRPr="00E413FB" w:rsidRDefault="00946CE8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i/>
                <w:sz w:val="20"/>
                <w:szCs w:val="20"/>
                <w:lang w:val="ru-RU"/>
              </w:rPr>
            </w:pPr>
            <w:r w:rsidRPr="00E413FB">
              <w:rPr>
                <w:bCs/>
                <w:sz w:val="20"/>
                <w:szCs w:val="20"/>
                <w:lang w:val="ru-RU"/>
              </w:rPr>
              <w:t>Учебные недели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E8" w:rsidRPr="00AE1F9E" w:rsidRDefault="00946CE8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i/>
                <w:sz w:val="20"/>
                <w:szCs w:val="20"/>
              </w:rPr>
            </w:pPr>
            <w:proofErr w:type="spellStart"/>
            <w:r w:rsidRPr="00AE1F9E">
              <w:rPr>
                <w:bCs/>
                <w:sz w:val="20"/>
                <w:szCs w:val="20"/>
              </w:rPr>
              <w:t>Русский</w:t>
            </w:r>
            <w:proofErr w:type="spellEnd"/>
            <w:r w:rsidRPr="00AE1F9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E1F9E">
              <w:rPr>
                <w:bCs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946CE8" w:rsidRPr="00AE1F9E" w:rsidRDefault="00946CE8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i/>
                <w:sz w:val="20"/>
                <w:szCs w:val="20"/>
              </w:rPr>
            </w:pPr>
            <w:r w:rsidRPr="00AE1F9E">
              <w:rPr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:rsidR="00946CE8" w:rsidRPr="00AE1F9E" w:rsidRDefault="00946CE8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i/>
                <w:sz w:val="20"/>
                <w:szCs w:val="20"/>
              </w:rPr>
            </w:pPr>
            <w:r w:rsidRPr="00AE1F9E">
              <w:rPr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6CE8" w:rsidRPr="00AE1F9E" w:rsidRDefault="00946CE8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i/>
                <w:sz w:val="20"/>
                <w:szCs w:val="20"/>
              </w:rPr>
            </w:pPr>
            <w:r w:rsidRPr="00AE1F9E">
              <w:rPr>
                <w:bCs/>
                <w:i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CE8" w:rsidRPr="00AE1F9E" w:rsidRDefault="00946CE8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i/>
                <w:sz w:val="20"/>
                <w:szCs w:val="20"/>
              </w:rPr>
            </w:pPr>
            <w:r w:rsidRPr="00AE1F9E">
              <w:rPr>
                <w:bCs/>
                <w:i/>
                <w:sz w:val="20"/>
                <w:szCs w:val="20"/>
              </w:rPr>
              <w:t>100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946CE8" w:rsidRPr="00AE1F9E" w:rsidRDefault="00946CE8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i/>
                <w:sz w:val="20"/>
                <w:szCs w:val="20"/>
              </w:rPr>
            </w:pPr>
            <w:r w:rsidRPr="00AE1F9E">
              <w:rPr>
                <w:bCs/>
                <w:i/>
                <w:sz w:val="20"/>
                <w:szCs w:val="20"/>
              </w:rPr>
              <w:t>-</w:t>
            </w:r>
          </w:p>
        </w:tc>
      </w:tr>
      <w:tr w:rsidR="00946CE8" w:rsidRPr="00AE1F9E" w:rsidTr="003002EC">
        <w:trPr>
          <w:trHeight w:val="142"/>
          <w:jc w:val="center"/>
        </w:trPr>
        <w:tc>
          <w:tcPr>
            <w:tcW w:w="2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E8" w:rsidRPr="00AE1F9E" w:rsidRDefault="00946CE8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single" w:sz="4" w:space="0" w:color="auto"/>
              <w:right w:val="single" w:sz="4" w:space="0" w:color="auto"/>
            </w:tcBorders>
          </w:tcPr>
          <w:p w:rsidR="00946CE8" w:rsidRPr="00AE1F9E" w:rsidRDefault="00946CE8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AE1F9E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946CE8" w:rsidRPr="00AE1F9E" w:rsidRDefault="00946CE8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i/>
                <w:sz w:val="20"/>
                <w:szCs w:val="20"/>
              </w:rPr>
            </w:pPr>
            <w:r w:rsidRPr="00AE1F9E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:rsidR="00946CE8" w:rsidRPr="00AE1F9E" w:rsidRDefault="00946CE8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i/>
                <w:sz w:val="20"/>
                <w:szCs w:val="20"/>
              </w:rPr>
            </w:pPr>
            <w:r w:rsidRPr="00AE1F9E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6CE8" w:rsidRPr="00AE1F9E" w:rsidRDefault="00946CE8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CE8" w:rsidRPr="00AE1F9E" w:rsidRDefault="00946CE8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946CE8" w:rsidRPr="00AE1F9E" w:rsidRDefault="00946CE8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  <w:i/>
                <w:sz w:val="20"/>
                <w:szCs w:val="20"/>
              </w:rPr>
              <w:t>100</w:t>
            </w:r>
          </w:p>
        </w:tc>
      </w:tr>
      <w:tr w:rsidR="00946CE8" w:rsidRPr="00AE1F9E" w:rsidTr="00BA1D76">
        <w:trPr>
          <w:trHeight w:val="329"/>
          <w:jc w:val="center"/>
        </w:trPr>
        <w:tc>
          <w:tcPr>
            <w:tcW w:w="4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E8" w:rsidRPr="00AE1F9E" w:rsidRDefault="00946CE8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AE1F9E">
              <w:rPr>
                <w:bCs/>
                <w:sz w:val="20"/>
                <w:szCs w:val="20"/>
              </w:rPr>
              <w:t>Всего</w:t>
            </w:r>
            <w:proofErr w:type="spellEnd"/>
            <w:r w:rsidRPr="00AE1F9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E1F9E">
              <w:rPr>
                <w:bCs/>
                <w:sz w:val="20"/>
                <w:szCs w:val="20"/>
              </w:rPr>
              <w:t>часов</w:t>
            </w:r>
            <w:proofErr w:type="spellEnd"/>
            <w:r w:rsidRPr="00AE1F9E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946CE8" w:rsidRPr="00AE1F9E" w:rsidRDefault="00946CE8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AE1F9E">
              <w:rPr>
                <w:bCs/>
                <w:sz w:val="20"/>
                <w:szCs w:val="20"/>
              </w:rPr>
              <w:t>986</w:t>
            </w:r>
            <w:r w:rsidRPr="00AE1F9E">
              <w:rPr>
                <w:bCs/>
                <w:sz w:val="20"/>
                <w:szCs w:val="20"/>
                <w:lang w:val="ru-RU"/>
              </w:rPr>
              <w:t xml:space="preserve"> часов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:rsidR="00946CE8" w:rsidRPr="00AE1F9E" w:rsidRDefault="00946CE8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AE1F9E">
              <w:rPr>
                <w:bCs/>
                <w:sz w:val="20"/>
                <w:szCs w:val="20"/>
              </w:rPr>
              <w:t>1020</w:t>
            </w:r>
            <w:r w:rsidRPr="00AE1F9E">
              <w:rPr>
                <w:bCs/>
                <w:sz w:val="20"/>
                <w:szCs w:val="20"/>
                <w:lang w:val="ru-RU"/>
              </w:rPr>
              <w:t xml:space="preserve"> часов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6CE8" w:rsidRPr="00AE1F9E" w:rsidRDefault="00946CE8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AE1F9E">
              <w:rPr>
                <w:bCs/>
                <w:sz w:val="20"/>
                <w:szCs w:val="20"/>
              </w:rPr>
              <w:t>1088</w:t>
            </w:r>
            <w:r w:rsidRPr="00AE1F9E">
              <w:rPr>
                <w:bCs/>
                <w:sz w:val="20"/>
                <w:szCs w:val="20"/>
                <w:lang w:val="ru-RU"/>
              </w:rPr>
              <w:t xml:space="preserve"> часов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CE8" w:rsidRPr="00AE1F9E" w:rsidRDefault="00946CE8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AE1F9E">
              <w:rPr>
                <w:bCs/>
                <w:sz w:val="20"/>
                <w:szCs w:val="20"/>
              </w:rPr>
              <w:t>1122</w:t>
            </w:r>
            <w:r w:rsidRPr="00AE1F9E">
              <w:rPr>
                <w:bCs/>
                <w:sz w:val="20"/>
                <w:szCs w:val="20"/>
                <w:lang w:val="ru-RU"/>
              </w:rPr>
              <w:t xml:space="preserve"> часов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946CE8" w:rsidRPr="00AE1F9E" w:rsidRDefault="00946CE8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AE1F9E">
              <w:rPr>
                <w:bCs/>
                <w:sz w:val="20"/>
                <w:szCs w:val="20"/>
              </w:rPr>
              <w:t>1122</w:t>
            </w:r>
            <w:r w:rsidRPr="00AE1F9E">
              <w:rPr>
                <w:bCs/>
                <w:sz w:val="20"/>
                <w:szCs w:val="20"/>
                <w:lang w:val="ru-RU"/>
              </w:rPr>
              <w:t xml:space="preserve"> часов</w:t>
            </w:r>
          </w:p>
        </w:tc>
      </w:tr>
      <w:tr w:rsidR="00946CE8" w:rsidRPr="00AE1F9E" w:rsidTr="00BA1D76">
        <w:trPr>
          <w:trHeight w:val="570"/>
          <w:jc w:val="center"/>
        </w:trPr>
        <w:tc>
          <w:tcPr>
            <w:tcW w:w="4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E8" w:rsidRPr="00AE1F9E" w:rsidRDefault="00946CE8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946CE8" w:rsidRPr="00AE1F9E" w:rsidRDefault="00946CE8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:rsidR="00946CE8" w:rsidRPr="00AE1F9E" w:rsidRDefault="00946CE8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6CE8" w:rsidRPr="00AE1F9E" w:rsidRDefault="00946CE8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CE8" w:rsidRPr="00AE1F9E" w:rsidRDefault="00946CE8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946CE8" w:rsidRPr="00AE1F9E" w:rsidRDefault="00946CE8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</w:tr>
    </w:tbl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sz w:val="24"/>
          <w:szCs w:val="24"/>
          <w:lang w:val="ru-RU"/>
        </w:rPr>
        <w:t>Степень выполнения рабочих программ на уровне основного общего образования – 100 процентов.</w:t>
      </w:r>
    </w:p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sz w:val="24"/>
          <w:szCs w:val="24"/>
          <w:lang w:val="ru-RU"/>
        </w:rPr>
        <w:t>Полностью реализована практическая часть рабочих программ учебных предметов: химия, биология, информатика, обществознание, технология, физическая культура, изобразительное искусство.</w:t>
      </w:r>
    </w:p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sz w:val="24"/>
          <w:szCs w:val="24"/>
          <w:lang w:val="ru-RU"/>
        </w:rPr>
        <w:t>Степень выполнения практической части рабочих программ на уровне основного общего образования –</w:t>
      </w:r>
      <w:r w:rsidR="00DE338A" w:rsidRPr="00AE1F9E">
        <w:rPr>
          <w:rFonts w:hAnsi="Times New Roman" w:cs="Times New Roman"/>
          <w:sz w:val="24"/>
          <w:szCs w:val="24"/>
          <w:lang w:val="ru-RU"/>
        </w:rPr>
        <w:t xml:space="preserve"> 100 </w:t>
      </w:r>
      <w:r w:rsidRPr="00AE1F9E">
        <w:rPr>
          <w:rFonts w:hAnsi="Times New Roman" w:cs="Times New Roman"/>
          <w:sz w:val="24"/>
          <w:szCs w:val="24"/>
          <w:lang w:val="ru-RU"/>
        </w:rPr>
        <w:t>процентов.</w:t>
      </w:r>
    </w:p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AE1F9E">
        <w:rPr>
          <w:rFonts w:hAnsi="Times New Roman" w:cs="Times New Roman"/>
          <w:sz w:val="24"/>
          <w:szCs w:val="24"/>
          <w:lang w:val="ru-RU"/>
        </w:rPr>
        <w:t>Контрольные работы выполнены в полном объеме по учебным предметам и учебным курсам: русский язык, литература, английский язык, второй иностранный язык, математика, алгебра, геометрия, вероятность и статистика, информатика, физика, биология, химия, обществознание, история, география, музыка, технология, физическая культура.</w:t>
      </w:r>
      <w:proofErr w:type="gramEnd"/>
    </w:p>
    <w:p w:rsidR="00761178" w:rsidRPr="00AE1F9E" w:rsidRDefault="00DE338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sz w:val="24"/>
          <w:szCs w:val="24"/>
          <w:lang w:val="ru-RU"/>
        </w:rPr>
        <w:t>Уменьшения</w:t>
      </w:r>
      <w:r w:rsidR="00A6766A" w:rsidRPr="00AE1F9E">
        <w:rPr>
          <w:rFonts w:hAnsi="Times New Roman" w:cs="Times New Roman"/>
          <w:sz w:val="24"/>
          <w:szCs w:val="24"/>
          <w:lang w:val="ru-RU"/>
        </w:rPr>
        <w:t xml:space="preserve"> контрольных работ </w:t>
      </w:r>
      <w:r w:rsidRPr="00AE1F9E">
        <w:rPr>
          <w:rFonts w:hAnsi="Times New Roman" w:cs="Times New Roman"/>
          <w:sz w:val="24"/>
          <w:szCs w:val="24"/>
          <w:lang w:val="ru-RU"/>
        </w:rPr>
        <w:t xml:space="preserve">не </w:t>
      </w:r>
      <w:r w:rsidR="00A6766A" w:rsidRPr="00AE1F9E">
        <w:rPr>
          <w:rFonts w:hAnsi="Times New Roman" w:cs="Times New Roman"/>
          <w:sz w:val="24"/>
          <w:szCs w:val="24"/>
          <w:lang w:val="ru-RU"/>
        </w:rPr>
        <w:t>произошло</w:t>
      </w:r>
      <w:r w:rsidRPr="00AE1F9E">
        <w:rPr>
          <w:rFonts w:hAnsi="Times New Roman" w:cs="Times New Roman"/>
          <w:sz w:val="24"/>
          <w:szCs w:val="24"/>
          <w:lang w:val="ru-RU"/>
        </w:rPr>
        <w:t xml:space="preserve">. </w:t>
      </w:r>
      <w:r w:rsidR="00A6766A" w:rsidRPr="00AE1F9E">
        <w:rPr>
          <w:rFonts w:hAnsi="Times New Roman" w:cs="Times New Roman"/>
          <w:sz w:val="24"/>
          <w:szCs w:val="24"/>
          <w:lang w:val="ru-RU"/>
        </w:rPr>
        <w:t xml:space="preserve">Степень выполнения контрольных работ на уровне основного общего образования – </w:t>
      </w:r>
      <w:r w:rsidRPr="00AE1F9E">
        <w:rPr>
          <w:rFonts w:hAnsi="Times New Roman" w:cs="Times New Roman"/>
          <w:sz w:val="24"/>
          <w:szCs w:val="24"/>
          <w:lang w:val="ru-RU"/>
        </w:rPr>
        <w:t>100</w:t>
      </w:r>
      <w:r w:rsidR="00A6766A" w:rsidRPr="00AE1F9E">
        <w:rPr>
          <w:rFonts w:hAnsi="Times New Roman" w:cs="Times New Roman"/>
          <w:sz w:val="24"/>
          <w:szCs w:val="24"/>
          <w:lang w:val="ru-RU"/>
        </w:rPr>
        <w:t xml:space="preserve"> процентов.</w:t>
      </w:r>
    </w:p>
    <w:p w:rsidR="00A32AE1" w:rsidRPr="00AE1F9E" w:rsidRDefault="00A32AE1" w:rsidP="00A32AE1">
      <w:pPr>
        <w:spacing w:before="0" w:beforeAutospacing="0" w:after="0" w:afterAutospacing="0"/>
        <w:jc w:val="both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946CE8" w:rsidRDefault="00946CE8" w:rsidP="00A32AE1">
      <w:pPr>
        <w:spacing w:before="0" w:beforeAutospacing="0" w:after="0" w:afterAutospacing="0"/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946CE8" w:rsidRDefault="00946CE8" w:rsidP="00A32AE1">
      <w:pPr>
        <w:spacing w:before="0" w:beforeAutospacing="0" w:after="0" w:afterAutospacing="0"/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946CE8" w:rsidRDefault="00946CE8" w:rsidP="00A32AE1">
      <w:pPr>
        <w:spacing w:before="0" w:beforeAutospacing="0" w:after="0" w:afterAutospacing="0"/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946CE8" w:rsidRDefault="00946CE8" w:rsidP="00A32AE1">
      <w:pPr>
        <w:spacing w:before="0" w:beforeAutospacing="0" w:after="0" w:afterAutospacing="0"/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946CE8" w:rsidRDefault="00946CE8" w:rsidP="00A32AE1">
      <w:pPr>
        <w:spacing w:before="0" w:beforeAutospacing="0" w:after="0" w:afterAutospacing="0"/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761178" w:rsidRPr="00AE1F9E" w:rsidRDefault="00A6766A" w:rsidP="00A32AE1">
      <w:pPr>
        <w:spacing w:before="0" w:beforeAutospacing="0" w:after="0" w:afterAutospacing="0"/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  <w:r w:rsidRPr="00AE1F9E">
        <w:rPr>
          <w:rFonts w:hAnsi="Times New Roman" w:cs="Times New Roman"/>
          <w:b/>
          <w:bCs/>
          <w:sz w:val="24"/>
          <w:szCs w:val="24"/>
          <w:lang w:val="ru-RU"/>
        </w:rPr>
        <w:t>СРЕДНЕЕ ОБЩЕЕ ОБРАЗОВАНИЕ</w:t>
      </w:r>
    </w:p>
    <w:p w:rsidR="00A32AE1" w:rsidRPr="00AE1F9E" w:rsidRDefault="00A32AE1" w:rsidP="00A32AE1">
      <w:pPr>
        <w:spacing w:before="0" w:beforeAutospacing="0" w:after="0" w:afterAutospacing="0"/>
        <w:jc w:val="center"/>
        <w:rPr>
          <w:rFonts w:hAnsi="Times New Roman" w:cs="Times New Roman"/>
          <w:sz w:val="24"/>
          <w:szCs w:val="24"/>
          <w:lang w:val="ru-RU"/>
        </w:rPr>
      </w:pPr>
    </w:p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sz w:val="24"/>
          <w:szCs w:val="24"/>
          <w:lang w:val="ru-RU"/>
        </w:rPr>
        <w:t>Расхождений по количеству часов, отведенных на реализацию в учебном плане рабочих программ учебных предметов, не выявлено. Все рабочие программы выполнены в полном объеме.</w:t>
      </w:r>
    </w:p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sz w:val="24"/>
          <w:szCs w:val="24"/>
          <w:lang w:val="ru-RU"/>
        </w:rPr>
        <w:t xml:space="preserve">Наглядное количество часов </w:t>
      </w:r>
      <w:r w:rsidR="003A37AC" w:rsidRPr="00AE1F9E">
        <w:rPr>
          <w:rFonts w:hAnsi="Times New Roman" w:cs="Times New Roman"/>
          <w:sz w:val="24"/>
          <w:szCs w:val="24"/>
          <w:lang w:val="ru-RU"/>
        </w:rPr>
        <w:t xml:space="preserve">представлено </w:t>
      </w:r>
      <w:r w:rsidRPr="00AE1F9E">
        <w:rPr>
          <w:rFonts w:hAnsi="Times New Roman" w:cs="Times New Roman"/>
          <w:sz w:val="24"/>
          <w:szCs w:val="24"/>
          <w:lang w:val="ru-RU"/>
        </w:rPr>
        <w:t>в таблице 3.</w:t>
      </w:r>
    </w:p>
    <w:p w:rsidR="003A37AC" w:rsidRPr="00AE1F9E" w:rsidRDefault="003A37AC" w:rsidP="00A32AE1">
      <w:pPr>
        <w:spacing w:before="0" w:beforeAutospacing="0" w:after="0" w:afterAutospacing="0"/>
        <w:jc w:val="both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b/>
          <w:bCs/>
          <w:sz w:val="24"/>
          <w:szCs w:val="24"/>
          <w:lang w:val="ru-RU"/>
        </w:rPr>
        <w:t>Таблица 3. Качество выполнения ООП среднего общего образования</w:t>
      </w:r>
    </w:p>
    <w:p w:rsidR="00DE338A" w:rsidRPr="00AE1F9E" w:rsidRDefault="00DE338A" w:rsidP="00A32AE1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AE1F9E">
        <w:rPr>
          <w:lang w:val="ru-RU"/>
        </w:rPr>
        <w:t xml:space="preserve">10 класс </w:t>
      </w:r>
    </w:p>
    <w:tbl>
      <w:tblPr>
        <w:tblW w:w="95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1305"/>
        <w:gridCol w:w="2239"/>
        <w:gridCol w:w="1612"/>
      </w:tblGrid>
      <w:tr w:rsidR="00DE338A" w:rsidRPr="00E413FB" w:rsidTr="00041959">
        <w:trPr>
          <w:trHeight w:val="861"/>
        </w:trPr>
        <w:tc>
          <w:tcPr>
            <w:tcW w:w="2127" w:type="dxa"/>
            <w:vMerge w:val="restart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proofErr w:type="spellStart"/>
            <w:r w:rsidRPr="00AE1F9E">
              <w:t>Предметная</w:t>
            </w:r>
            <w:proofErr w:type="spellEnd"/>
            <w:r w:rsidRPr="00AE1F9E">
              <w:t xml:space="preserve"> </w:t>
            </w:r>
            <w:proofErr w:type="spellStart"/>
            <w:r w:rsidRPr="00AE1F9E">
              <w:t>область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i/>
              </w:rPr>
            </w:pPr>
            <w:proofErr w:type="spellStart"/>
            <w:r w:rsidRPr="00AE1F9E">
              <w:t>Учебные</w:t>
            </w:r>
            <w:proofErr w:type="spellEnd"/>
            <w:r w:rsidRPr="00AE1F9E">
              <w:t xml:space="preserve"> </w:t>
            </w:r>
            <w:proofErr w:type="spellStart"/>
            <w:r w:rsidRPr="00AE1F9E">
              <w:t>предметы</w:t>
            </w:r>
            <w:proofErr w:type="spellEnd"/>
          </w:p>
        </w:tc>
        <w:tc>
          <w:tcPr>
            <w:tcW w:w="1305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AE1F9E">
              <w:rPr>
                <w:rFonts w:hAnsi="Times New Roman" w:cs="Times New Roman"/>
                <w:bCs/>
                <w:sz w:val="20"/>
                <w:szCs w:val="20"/>
                <w:lang w:val="ru-RU"/>
              </w:rPr>
              <w:t>Выполнение рабочих программ по классам, %</w:t>
            </w:r>
          </w:p>
        </w:tc>
        <w:tc>
          <w:tcPr>
            <w:tcW w:w="2239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proofErr w:type="spellStart"/>
            <w:r w:rsidRPr="00AE1F9E">
              <w:t>Учебные</w:t>
            </w:r>
            <w:proofErr w:type="spellEnd"/>
            <w:r w:rsidRPr="00AE1F9E">
              <w:t xml:space="preserve"> </w:t>
            </w:r>
            <w:proofErr w:type="spellStart"/>
            <w:r w:rsidRPr="00AE1F9E">
              <w:t>предметы</w:t>
            </w:r>
            <w:proofErr w:type="spellEnd"/>
          </w:p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i/>
              </w:rPr>
            </w:pPr>
          </w:p>
        </w:tc>
        <w:tc>
          <w:tcPr>
            <w:tcW w:w="1612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AE1F9E">
              <w:rPr>
                <w:rFonts w:hAnsi="Times New Roman" w:cs="Times New Roman"/>
                <w:bCs/>
                <w:sz w:val="20"/>
                <w:szCs w:val="20"/>
                <w:lang w:val="ru-RU"/>
              </w:rPr>
              <w:t>Выполнение рабочих программ по классам, %</w:t>
            </w:r>
          </w:p>
        </w:tc>
      </w:tr>
      <w:tr w:rsidR="00DE338A" w:rsidRPr="00AE1F9E" w:rsidTr="00041959">
        <w:trPr>
          <w:trHeight w:val="861"/>
        </w:trPr>
        <w:tc>
          <w:tcPr>
            <w:tcW w:w="2127" w:type="dxa"/>
            <w:vMerge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proofErr w:type="spellStart"/>
            <w:r w:rsidRPr="00AE1F9E">
              <w:rPr>
                <w:i/>
              </w:rPr>
              <w:t>Базовый</w:t>
            </w:r>
            <w:proofErr w:type="spellEnd"/>
            <w:r w:rsidRPr="00AE1F9E">
              <w:rPr>
                <w:i/>
              </w:rPr>
              <w:t xml:space="preserve"> </w:t>
            </w:r>
            <w:proofErr w:type="spellStart"/>
            <w:r w:rsidRPr="00AE1F9E">
              <w:rPr>
                <w:i/>
              </w:rPr>
              <w:t>уровень</w:t>
            </w:r>
            <w:proofErr w:type="spellEnd"/>
          </w:p>
        </w:tc>
        <w:tc>
          <w:tcPr>
            <w:tcW w:w="1305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r w:rsidRPr="00AE1F9E">
              <w:t xml:space="preserve">11 </w:t>
            </w:r>
            <w:proofErr w:type="spellStart"/>
            <w:r w:rsidRPr="00AE1F9E">
              <w:t>класс</w:t>
            </w:r>
            <w:proofErr w:type="spellEnd"/>
          </w:p>
        </w:tc>
        <w:tc>
          <w:tcPr>
            <w:tcW w:w="2239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proofErr w:type="spellStart"/>
            <w:r w:rsidRPr="00AE1F9E">
              <w:rPr>
                <w:i/>
              </w:rPr>
              <w:t>Углубленный</w:t>
            </w:r>
            <w:proofErr w:type="spellEnd"/>
            <w:r w:rsidRPr="00AE1F9E">
              <w:rPr>
                <w:i/>
              </w:rPr>
              <w:t xml:space="preserve"> </w:t>
            </w:r>
            <w:proofErr w:type="spellStart"/>
            <w:r w:rsidRPr="00AE1F9E">
              <w:rPr>
                <w:i/>
              </w:rPr>
              <w:t>уровень</w:t>
            </w:r>
            <w:proofErr w:type="spellEnd"/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r w:rsidRPr="00AE1F9E">
              <w:t xml:space="preserve">11 </w:t>
            </w:r>
            <w:proofErr w:type="spellStart"/>
            <w:r w:rsidRPr="00AE1F9E">
              <w:t>класс</w:t>
            </w:r>
            <w:proofErr w:type="spellEnd"/>
          </w:p>
        </w:tc>
      </w:tr>
      <w:tr w:rsidR="00DE338A" w:rsidRPr="00AE1F9E" w:rsidTr="00041959">
        <w:trPr>
          <w:trHeight w:val="209"/>
        </w:trPr>
        <w:tc>
          <w:tcPr>
            <w:tcW w:w="2127" w:type="dxa"/>
            <w:vMerge w:val="restart"/>
            <w:shd w:val="clear" w:color="auto" w:fill="auto"/>
          </w:tcPr>
          <w:p w:rsidR="00DE338A" w:rsidRPr="00AE1F9E" w:rsidRDefault="00DE338A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AE1F9E">
              <w:rPr>
                <w:bCs/>
              </w:rPr>
              <w:t>Русский</w:t>
            </w:r>
            <w:proofErr w:type="spellEnd"/>
            <w:r w:rsidRPr="00AE1F9E">
              <w:rPr>
                <w:bCs/>
              </w:rPr>
              <w:t xml:space="preserve"> </w:t>
            </w:r>
            <w:proofErr w:type="spellStart"/>
            <w:r w:rsidRPr="00AE1F9E">
              <w:rPr>
                <w:bCs/>
              </w:rPr>
              <w:t>язык</w:t>
            </w:r>
            <w:proofErr w:type="spellEnd"/>
          </w:p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</w:rPr>
              <w:t xml:space="preserve">и </w:t>
            </w:r>
            <w:proofErr w:type="spellStart"/>
            <w:r w:rsidRPr="00AE1F9E">
              <w:rPr>
                <w:bCs/>
              </w:rPr>
              <w:t>литература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338A" w:rsidRPr="00AE1F9E" w:rsidRDefault="00DE338A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</w:pPr>
            <w:proofErr w:type="spellStart"/>
            <w:r w:rsidRPr="00AE1F9E">
              <w:rPr>
                <w:bCs/>
              </w:rPr>
              <w:t>Русский</w:t>
            </w:r>
            <w:proofErr w:type="spellEnd"/>
            <w:r w:rsidRPr="00AE1F9E">
              <w:rPr>
                <w:bCs/>
              </w:rPr>
              <w:t xml:space="preserve"> </w:t>
            </w:r>
            <w:proofErr w:type="spellStart"/>
            <w:r w:rsidRPr="00AE1F9E">
              <w:rPr>
                <w:bCs/>
              </w:rPr>
              <w:t>язык</w:t>
            </w:r>
            <w:proofErr w:type="spellEnd"/>
          </w:p>
        </w:tc>
        <w:tc>
          <w:tcPr>
            <w:tcW w:w="1305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AE1F9E">
              <w:rPr>
                <w:lang w:val="ru-RU"/>
              </w:rPr>
              <w:t>100</w:t>
            </w:r>
          </w:p>
        </w:tc>
        <w:tc>
          <w:tcPr>
            <w:tcW w:w="2239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r w:rsidRPr="00AE1F9E">
              <w:t>-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r w:rsidRPr="00AE1F9E">
              <w:t>-</w:t>
            </w:r>
          </w:p>
        </w:tc>
      </w:tr>
      <w:tr w:rsidR="00DE338A" w:rsidRPr="00AE1F9E" w:rsidTr="00041959">
        <w:trPr>
          <w:trHeight w:val="209"/>
        </w:trPr>
        <w:tc>
          <w:tcPr>
            <w:tcW w:w="2127" w:type="dxa"/>
            <w:vMerge/>
            <w:shd w:val="clear" w:color="auto" w:fill="auto"/>
          </w:tcPr>
          <w:p w:rsidR="00DE338A" w:rsidRPr="00AE1F9E" w:rsidRDefault="00DE338A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  <w:tc>
          <w:tcPr>
            <w:tcW w:w="1305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  <w:tc>
          <w:tcPr>
            <w:tcW w:w="2239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proofErr w:type="spellStart"/>
            <w:r w:rsidRPr="00AE1F9E">
              <w:t>Литература</w:t>
            </w:r>
            <w:proofErr w:type="spellEnd"/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AE1F9E">
              <w:rPr>
                <w:lang w:val="ru-RU"/>
              </w:rPr>
              <w:t>100</w:t>
            </w:r>
          </w:p>
        </w:tc>
      </w:tr>
      <w:tr w:rsidR="00DE338A" w:rsidRPr="00AE1F9E" w:rsidTr="00041959">
        <w:trPr>
          <w:trHeight w:val="209"/>
        </w:trPr>
        <w:tc>
          <w:tcPr>
            <w:tcW w:w="2127" w:type="dxa"/>
            <w:vMerge w:val="restart"/>
            <w:shd w:val="clear" w:color="auto" w:fill="auto"/>
          </w:tcPr>
          <w:p w:rsidR="00DE338A" w:rsidRPr="00AE1F9E" w:rsidRDefault="00DE338A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lang w:val="ru-RU"/>
              </w:rPr>
            </w:pPr>
            <w:r w:rsidRPr="00AE1F9E">
              <w:rPr>
                <w:lang w:val="ru-RU"/>
              </w:rPr>
              <w:t xml:space="preserve">Родной язык </w:t>
            </w:r>
          </w:p>
          <w:p w:rsidR="00DE338A" w:rsidRPr="00AE1F9E" w:rsidRDefault="00DE338A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lang w:val="ru-RU"/>
              </w:rPr>
            </w:pPr>
            <w:r w:rsidRPr="00AE1F9E">
              <w:rPr>
                <w:lang w:val="ru-RU"/>
              </w:rPr>
              <w:t>и родная литература</w:t>
            </w:r>
          </w:p>
        </w:tc>
        <w:tc>
          <w:tcPr>
            <w:tcW w:w="2268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proofErr w:type="spellStart"/>
            <w:r w:rsidRPr="00AE1F9E">
              <w:t>Родной</w:t>
            </w:r>
            <w:proofErr w:type="spellEnd"/>
            <w:r w:rsidRPr="00AE1F9E">
              <w:t xml:space="preserve"> </w:t>
            </w:r>
            <w:proofErr w:type="spellStart"/>
            <w:r w:rsidRPr="00AE1F9E">
              <w:t>язык</w:t>
            </w:r>
            <w:proofErr w:type="spellEnd"/>
          </w:p>
        </w:tc>
        <w:tc>
          <w:tcPr>
            <w:tcW w:w="1305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AE1F9E">
              <w:rPr>
                <w:lang w:val="ru-RU"/>
              </w:rPr>
              <w:t>100</w:t>
            </w:r>
          </w:p>
        </w:tc>
        <w:tc>
          <w:tcPr>
            <w:tcW w:w="2239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r w:rsidRPr="00AE1F9E">
              <w:t>-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E1F9E">
              <w:rPr>
                <w:sz w:val="16"/>
                <w:szCs w:val="16"/>
              </w:rPr>
              <w:t>-</w:t>
            </w:r>
          </w:p>
        </w:tc>
      </w:tr>
      <w:tr w:rsidR="00DE338A" w:rsidRPr="00AE1F9E" w:rsidTr="00041959">
        <w:trPr>
          <w:trHeight w:val="209"/>
        </w:trPr>
        <w:tc>
          <w:tcPr>
            <w:tcW w:w="2127" w:type="dxa"/>
            <w:vMerge/>
            <w:shd w:val="clear" w:color="auto" w:fill="auto"/>
          </w:tcPr>
          <w:p w:rsidR="00DE338A" w:rsidRPr="00AE1F9E" w:rsidRDefault="00DE338A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proofErr w:type="spellStart"/>
            <w:r w:rsidRPr="00AE1F9E">
              <w:t>Родная</w:t>
            </w:r>
            <w:proofErr w:type="spellEnd"/>
            <w:r w:rsidRPr="00AE1F9E">
              <w:t xml:space="preserve"> </w:t>
            </w:r>
            <w:proofErr w:type="spellStart"/>
            <w:r w:rsidRPr="00AE1F9E">
              <w:t>литература</w:t>
            </w:r>
            <w:proofErr w:type="spellEnd"/>
          </w:p>
        </w:tc>
        <w:tc>
          <w:tcPr>
            <w:tcW w:w="1305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AE1F9E">
              <w:rPr>
                <w:lang w:val="ru-RU"/>
              </w:rPr>
              <w:t>100</w:t>
            </w:r>
          </w:p>
        </w:tc>
        <w:tc>
          <w:tcPr>
            <w:tcW w:w="2239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r w:rsidRPr="00AE1F9E">
              <w:t>-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r w:rsidRPr="00AE1F9E">
              <w:t>-</w:t>
            </w:r>
          </w:p>
        </w:tc>
      </w:tr>
      <w:tr w:rsidR="00DE338A" w:rsidRPr="00AE1F9E" w:rsidTr="00041959">
        <w:trPr>
          <w:trHeight w:val="441"/>
        </w:trPr>
        <w:tc>
          <w:tcPr>
            <w:tcW w:w="2127" w:type="dxa"/>
            <w:shd w:val="clear" w:color="auto" w:fill="auto"/>
          </w:tcPr>
          <w:p w:rsidR="00DE338A" w:rsidRPr="00AE1F9E" w:rsidRDefault="00DE338A" w:rsidP="00A32AE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</w:pPr>
            <w:proofErr w:type="spellStart"/>
            <w:r w:rsidRPr="00AE1F9E">
              <w:t>Иностранные</w:t>
            </w:r>
            <w:proofErr w:type="spellEnd"/>
            <w:r w:rsidRPr="00AE1F9E">
              <w:t xml:space="preserve"> </w:t>
            </w:r>
            <w:proofErr w:type="spellStart"/>
            <w:r w:rsidRPr="00AE1F9E">
              <w:t>языки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proofErr w:type="spellStart"/>
            <w:r w:rsidRPr="00AE1F9E">
              <w:t>Иностранный</w:t>
            </w:r>
            <w:proofErr w:type="spellEnd"/>
            <w:r w:rsidRPr="00AE1F9E">
              <w:t xml:space="preserve"> </w:t>
            </w:r>
            <w:proofErr w:type="spellStart"/>
            <w:r w:rsidRPr="00AE1F9E">
              <w:t>язык</w:t>
            </w:r>
            <w:proofErr w:type="spellEnd"/>
          </w:p>
        </w:tc>
        <w:tc>
          <w:tcPr>
            <w:tcW w:w="1305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AE1F9E">
              <w:rPr>
                <w:lang w:val="ru-RU"/>
              </w:rPr>
              <w:t>100</w:t>
            </w:r>
          </w:p>
        </w:tc>
        <w:tc>
          <w:tcPr>
            <w:tcW w:w="2239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</w:tr>
      <w:tr w:rsidR="00DE338A" w:rsidRPr="00AE1F9E" w:rsidTr="00041959">
        <w:trPr>
          <w:trHeight w:val="209"/>
        </w:trPr>
        <w:tc>
          <w:tcPr>
            <w:tcW w:w="2127" w:type="dxa"/>
            <w:vMerge w:val="restart"/>
            <w:shd w:val="clear" w:color="auto" w:fill="auto"/>
          </w:tcPr>
          <w:p w:rsidR="00DE338A" w:rsidRPr="00AE1F9E" w:rsidRDefault="00DE338A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AE1F9E">
              <w:rPr>
                <w:bCs/>
              </w:rPr>
              <w:t>Общественные</w:t>
            </w:r>
            <w:proofErr w:type="spellEnd"/>
            <w:r w:rsidRPr="00AE1F9E">
              <w:rPr>
                <w:bCs/>
              </w:rPr>
              <w:t xml:space="preserve"> </w:t>
            </w:r>
            <w:proofErr w:type="spellStart"/>
            <w:r w:rsidRPr="00AE1F9E">
              <w:rPr>
                <w:bCs/>
              </w:rPr>
              <w:t>науки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proofErr w:type="spellStart"/>
            <w:r w:rsidRPr="00AE1F9E">
              <w:t>История</w:t>
            </w:r>
            <w:proofErr w:type="spellEnd"/>
          </w:p>
        </w:tc>
        <w:tc>
          <w:tcPr>
            <w:tcW w:w="1305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AE1F9E">
              <w:rPr>
                <w:lang w:val="ru-RU"/>
              </w:rPr>
              <w:t>100</w:t>
            </w:r>
          </w:p>
        </w:tc>
        <w:tc>
          <w:tcPr>
            <w:tcW w:w="2239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</w:tr>
      <w:tr w:rsidR="00DE338A" w:rsidRPr="00AE1F9E" w:rsidTr="00041959">
        <w:trPr>
          <w:trHeight w:val="429"/>
        </w:trPr>
        <w:tc>
          <w:tcPr>
            <w:tcW w:w="2127" w:type="dxa"/>
            <w:vMerge/>
            <w:shd w:val="clear" w:color="auto" w:fill="auto"/>
          </w:tcPr>
          <w:p w:rsidR="00DE338A" w:rsidRPr="00AE1F9E" w:rsidRDefault="00DE338A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proofErr w:type="spellStart"/>
            <w:r w:rsidRPr="00AE1F9E">
              <w:t>Обществознание</w:t>
            </w:r>
            <w:proofErr w:type="spellEnd"/>
          </w:p>
        </w:tc>
        <w:tc>
          <w:tcPr>
            <w:tcW w:w="1305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  <w:tc>
          <w:tcPr>
            <w:tcW w:w="2239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proofErr w:type="spellStart"/>
            <w:r w:rsidRPr="00AE1F9E">
              <w:t>Обществознание</w:t>
            </w:r>
            <w:proofErr w:type="spellEnd"/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AE1F9E">
              <w:rPr>
                <w:lang w:val="ru-RU"/>
              </w:rPr>
              <w:t>100</w:t>
            </w:r>
          </w:p>
        </w:tc>
      </w:tr>
      <w:tr w:rsidR="00DE338A" w:rsidRPr="00AE1F9E" w:rsidTr="00041959">
        <w:trPr>
          <w:trHeight w:val="220"/>
        </w:trPr>
        <w:tc>
          <w:tcPr>
            <w:tcW w:w="2127" w:type="dxa"/>
            <w:vMerge/>
            <w:shd w:val="clear" w:color="auto" w:fill="auto"/>
          </w:tcPr>
          <w:p w:rsidR="00DE338A" w:rsidRPr="00AE1F9E" w:rsidRDefault="00DE338A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proofErr w:type="spellStart"/>
            <w:r w:rsidRPr="00AE1F9E">
              <w:t>География</w:t>
            </w:r>
            <w:proofErr w:type="spellEnd"/>
          </w:p>
        </w:tc>
        <w:tc>
          <w:tcPr>
            <w:tcW w:w="1305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AE1F9E">
              <w:rPr>
                <w:lang w:val="ru-RU"/>
              </w:rPr>
              <w:t>100</w:t>
            </w:r>
          </w:p>
        </w:tc>
        <w:tc>
          <w:tcPr>
            <w:tcW w:w="2239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</w:tr>
      <w:tr w:rsidR="00DE338A" w:rsidRPr="00AE1F9E" w:rsidTr="00041959">
        <w:trPr>
          <w:trHeight w:val="209"/>
        </w:trPr>
        <w:tc>
          <w:tcPr>
            <w:tcW w:w="2127" w:type="dxa"/>
            <w:vMerge w:val="restart"/>
            <w:shd w:val="clear" w:color="auto" w:fill="auto"/>
          </w:tcPr>
          <w:p w:rsidR="00DE338A" w:rsidRPr="00AE1F9E" w:rsidRDefault="00DE338A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AE1F9E">
              <w:rPr>
                <w:bCs/>
              </w:rPr>
              <w:t>Математика</w:t>
            </w:r>
            <w:proofErr w:type="spellEnd"/>
            <w:r w:rsidRPr="00AE1F9E">
              <w:rPr>
                <w:bCs/>
              </w:rPr>
              <w:t xml:space="preserve"> и </w:t>
            </w:r>
            <w:proofErr w:type="spellStart"/>
            <w:r w:rsidRPr="00AE1F9E">
              <w:rPr>
                <w:bCs/>
              </w:rPr>
              <w:t>информатика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proofErr w:type="spellStart"/>
            <w:r w:rsidRPr="00AE1F9E">
              <w:rPr>
                <w:bCs/>
              </w:rPr>
              <w:t>Математика</w:t>
            </w:r>
            <w:proofErr w:type="spellEnd"/>
          </w:p>
        </w:tc>
        <w:tc>
          <w:tcPr>
            <w:tcW w:w="1305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AE1F9E">
              <w:rPr>
                <w:lang w:val="ru-RU"/>
              </w:rPr>
              <w:t>100</w:t>
            </w:r>
          </w:p>
        </w:tc>
        <w:tc>
          <w:tcPr>
            <w:tcW w:w="2239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</w:tr>
      <w:tr w:rsidR="00DE338A" w:rsidRPr="00AE1F9E" w:rsidTr="00041959">
        <w:trPr>
          <w:trHeight w:val="220"/>
        </w:trPr>
        <w:tc>
          <w:tcPr>
            <w:tcW w:w="2127" w:type="dxa"/>
            <w:vMerge/>
            <w:shd w:val="clear" w:color="auto" w:fill="auto"/>
          </w:tcPr>
          <w:p w:rsidR="00DE338A" w:rsidRPr="00AE1F9E" w:rsidRDefault="00DE338A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AE1F9E">
              <w:rPr>
                <w:bCs/>
              </w:rPr>
              <w:t>Информатика</w:t>
            </w:r>
            <w:proofErr w:type="spellEnd"/>
          </w:p>
        </w:tc>
        <w:tc>
          <w:tcPr>
            <w:tcW w:w="1305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r w:rsidRPr="00AE1F9E">
              <w:rPr>
                <w:lang w:val="ru-RU"/>
              </w:rPr>
              <w:t>100</w:t>
            </w:r>
          </w:p>
        </w:tc>
        <w:tc>
          <w:tcPr>
            <w:tcW w:w="2239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</w:tr>
      <w:tr w:rsidR="00DE338A" w:rsidRPr="00AE1F9E" w:rsidTr="00041959">
        <w:trPr>
          <w:trHeight w:val="209"/>
        </w:trPr>
        <w:tc>
          <w:tcPr>
            <w:tcW w:w="2127" w:type="dxa"/>
            <w:vMerge w:val="restart"/>
            <w:shd w:val="clear" w:color="auto" w:fill="auto"/>
          </w:tcPr>
          <w:p w:rsidR="00DE338A" w:rsidRPr="00AE1F9E" w:rsidRDefault="00DE338A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AE1F9E">
              <w:rPr>
                <w:bCs/>
              </w:rPr>
              <w:t>Естественные</w:t>
            </w:r>
            <w:proofErr w:type="spellEnd"/>
            <w:r w:rsidRPr="00AE1F9E">
              <w:rPr>
                <w:bCs/>
              </w:rPr>
              <w:t xml:space="preserve"> </w:t>
            </w:r>
            <w:proofErr w:type="spellStart"/>
            <w:r w:rsidRPr="00AE1F9E">
              <w:rPr>
                <w:bCs/>
              </w:rPr>
              <w:t>науки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AE1F9E">
              <w:t>Физика</w:t>
            </w:r>
            <w:proofErr w:type="spellEnd"/>
          </w:p>
        </w:tc>
        <w:tc>
          <w:tcPr>
            <w:tcW w:w="1305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r w:rsidRPr="00AE1F9E">
              <w:rPr>
                <w:lang w:val="ru-RU"/>
              </w:rPr>
              <w:t>100</w:t>
            </w:r>
          </w:p>
        </w:tc>
        <w:tc>
          <w:tcPr>
            <w:tcW w:w="2239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</w:tr>
      <w:tr w:rsidR="00DE338A" w:rsidRPr="00AE1F9E" w:rsidTr="00041959">
        <w:trPr>
          <w:trHeight w:val="220"/>
        </w:trPr>
        <w:tc>
          <w:tcPr>
            <w:tcW w:w="2127" w:type="dxa"/>
            <w:vMerge/>
            <w:shd w:val="clear" w:color="auto" w:fill="auto"/>
          </w:tcPr>
          <w:p w:rsidR="00DE338A" w:rsidRPr="00AE1F9E" w:rsidRDefault="00DE338A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AE1F9E">
              <w:t>Химия</w:t>
            </w:r>
            <w:proofErr w:type="spellEnd"/>
          </w:p>
        </w:tc>
        <w:tc>
          <w:tcPr>
            <w:tcW w:w="1305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r w:rsidRPr="00AE1F9E">
              <w:rPr>
                <w:lang w:val="ru-RU"/>
              </w:rPr>
              <w:t>100</w:t>
            </w:r>
          </w:p>
        </w:tc>
        <w:tc>
          <w:tcPr>
            <w:tcW w:w="2239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</w:tr>
      <w:tr w:rsidR="00DE338A" w:rsidRPr="00AE1F9E" w:rsidTr="00041959">
        <w:trPr>
          <w:trHeight w:val="220"/>
        </w:trPr>
        <w:tc>
          <w:tcPr>
            <w:tcW w:w="2127" w:type="dxa"/>
            <w:vMerge/>
            <w:shd w:val="clear" w:color="auto" w:fill="auto"/>
          </w:tcPr>
          <w:p w:rsidR="00DE338A" w:rsidRPr="00AE1F9E" w:rsidRDefault="00DE338A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AE1F9E">
              <w:t>Биология</w:t>
            </w:r>
            <w:proofErr w:type="spellEnd"/>
          </w:p>
        </w:tc>
        <w:tc>
          <w:tcPr>
            <w:tcW w:w="1305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r w:rsidRPr="00AE1F9E">
              <w:rPr>
                <w:lang w:val="ru-RU"/>
              </w:rPr>
              <w:t>100</w:t>
            </w:r>
          </w:p>
        </w:tc>
        <w:tc>
          <w:tcPr>
            <w:tcW w:w="2239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</w:tr>
      <w:tr w:rsidR="00DE338A" w:rsidRPr="00AE1F9E" w:rsidTr="00041959">
        <w:trPr>
          <w:trHeight w:val="420"/>
        </w:trPr>
        <w:tc>
          <w:tcPr>
            <w:tcW w:w="2127" w:type="dxa"/>
            <w:vMerge w:val="restart"/>
            <w:shd w:val="clear" w:color="auto" w:fill="auto"/>
          </w:tcPr>
          <w:p w:rsidR="00DE338A" w:rsidRPr="00AE1F9E" w:rsidRDefault="00DE338A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lang w:val="ru-RU"/>
              </w:rPr>
            </w:pPr>
            <w:r w:rsidRPr="00AE1F9E">
              <w:rPr>
                <w:lang w:val="ru-RU"/>
              </w:rPr>
              <w:t>Физическая культура</w:t>
            </w:r>
            <w:r w:rsidRPr="00AE1F9E">
              <w:rPr>
                <w:bCs/>
                <w:lang w:val="ru-RU"/>
              </w:rPr>
              <w:t>, экология и основы безопасности жизнедеятельности</w:t>
            </w:r>
          </w:p>
        </w:tc>
        <w:tc>
          <w:tcPr>
            <w:tcW w:w="2268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AE1F9E">
              <w:t>Физическая</w:t>
            </w:r>
            <w:proofErr w:type="spellEnd"/>
            <w:r w:rsidRPr="00AE1F9E">
              <w:t xml:space="preserve"> </w:t>
            </w:r>
            <w:proofErr w:type="spellStart"/>
            <w:r w:rsidRPr="00AE1F9E">
              <w:t>культура</w:t>
            </w:r>
            <w:proofErr w:type="spellEnd"/>
          </w:p>
        </w:tc>
        <w:tc>
          <w:tcPr>
            <w:tcW w:w="1305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r w:rsidRPr="00AE1F9E">
              <w:rPr>
                <w:lang w:val="ru-RU"/>
              </w:rPr>
              <w:t>100</w:t>
            </w:r>
          </w:p>
        </w:tc>
        <w:tc>
          <w:tcPr>
            <w:tcW w:w="2239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</w:tr>
      <w:tr w:rsidR="00DE338A" w:rsidRPr="00AE1F9E" w:rsidTr="00041959">
        <w:trPr>
          <w:trHeight w:val="651"/>
        </w:trPr>
        <w:tc>
          <w:tcPr>
            <w:tcW w:w="2127" w:type="dxa"/>
            <w:vMerge/>
            <w:shd w:val="clear" w:color="auto" w:fill="auto"/>
          </w:tcPr>
          <w:p w:rsidR="00DE338A" w:rsidRPr="00AE1F9E" w:rsidRDefault="00DE338A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AE1F9E">
              <w:rPr>
                <w:bCs/>
              </w:rPr>
              <w:t>Основы</w:t>
            </w:r>
            <w:proofErr w:type="spellEnd"/>
            <w:r w:rsidRPr="00AE1F9E">
              <w:rPr>
                <w:bCs/>
              </w:rPr>
              <w:t xml:space="preserve"> </w:t>
            </w:r>
            <w:proofErr w:type="spellStart"/>
            <w:r w:rsidRPr="00AE1F9E">
              <w:rPr>
                <w:bCs/>
              </w:rPr>
              <w:t>безопасности</w:t>
            </w:r>
            <w:proofErr w:type="spellEnd"/>
            <w:r w:rsidRPr="00AE1F9E">
              <w:rPr>
                <w:bCs/>
              </w:rPr>
              <w:t xml:space="preserve"> </w:t>
            </w:r>
            <w:proofErr w:type="spellStart"/>
            <w:r w:rsidRPr="00AE1F9E">
              <w:rPr>
                <w:bCs/>
              </w:rPr>
              <w:t>жизнедеятельности</w:t>
            </w:r>
            <w:proofErr w:type="spellEnd"/>
          </w:p>
        </w:tc>
        <w:tc>
          <w:tcPr>
            <w:tcW w:w="1305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r w:rsidRPr="00AE1F9E">
              <w:rPr>
                <w:lang w:val="ru-RU"/>
              </w:rPr>
              <w:t>100</w:t>
            </w:r>
          </w:p>
        </w:tc>
        <w:tc>
          <w:tcPr>
            <w:tcW w:w="2239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</w:tr>
      <w:tr w:rsidR="00DE338A" w:rsidRPr="00AE1F9E" w:rsidTr="00041959">
        <w:trPr>
          <w:trHeight w:val="420"/>
        </w:trPr>
        <w:tc>
          <w:tcPr>
            <w:tcW w:w="2127" w:type="dxa"/>
            <w:shd w:val="clear" w:color="auto" w:fill="auto"/>
          </w:tcPr>
          <w:p w:rsidR="00DE338A" w:rsidRPr="00AE1F9E" w:rsidRDefault="00DE338A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AE1F9E">
              <w:rPr>
                <w:bCs/>
              </w:rPr>
              <w:t>Индивидуальный</w:t>
            </w:r>
            <w:proofErr w:type="spellEnd"/>
            <w:r w:rsidRPr="00AE1F9E">
              <w:rPr>
                <w:bCs/>
              </w:rPr>
              <w:t xml:space="preserve"> </w:t>
            </w:r>
            <w:proofErr w:type="spellStart"/>
            <w:r w:rsidRPr="00AE1F9E">
              <w:rPr>
                <w:bCs/>
              </w:rPr>
              <w:t>проект</w:t>
            </w:r>
            <w:proofErr w:type="spellEnd"/>
          </w:p>
        </w:tc>
        <w:tc>
          <w:tcPr>
            <w:tcW w:w="1305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r w:rsidRPr="00AE1F9E">
              <w:rPr>
                <w:lang w:val="ru-RU"/>
              </w:rPr>
              <w:t>100</w:t>
            </w:r>
          </w:p>
        </w:tc>
        <w:tc>
          <w:tcPr>
            <w:tcW w:w="2239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</w:tr>
      <w:tr w:rsidR="00DE338A" w:rsidRPr="00AE1F9E" w:rsidTr="00041959">
        <w:trPr>
          <w:trHeight w:val="851"/>
        </w:trPr>
        <w:tc>
          <w:tcPr>
            <w:tcW w:w="2127" w:type="dxa"/>
            <w:shd w:val="clear" w:color="auto" w:fill="auto"/>
          </w:tcPr>
          <w:p w:rsidR="00DE338A" w:rsidRPr="00AE1F9E" w:rsidRDefault="00DE338A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lang w:val="ru-RU"/>
              </w:rPr>
            </w:pPr>
            <w:r w:rsidRPr="00AE1F9E">
              <w:rPr>
                <w:lang w:val="ru-RU"/>
              </w:rPr>
              <w:t xml:space="preserve">Дополнительные учебные предметы, курсы по выбору </w:t>
            </w:r>
            <w:proofErr w:type="gramStart"/>
            <w:r w:rsidRPr="00AE1F9E">
              <w:rPr>
                <w:lang w:val="ru-RU"/>
              </w:rPr>
              <w:t>обучающихся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AE1F9E">
              <w:rPr>
                <w:bCs/>
              </w:rPr>
              <w:t>Биохимия</w:t>
            </w:r>
            <w:proofErr w:type="spellEnd"/>
          </w:p>
        </w:tc>
        <w:tc>
          <w:tcPr>
            <w:tcW w:w="1305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r w:rsidRPr="00AE1F9E">
              <w:rPr>
                <w:lang w:val="ru-RU"/>
              </w:rPr>
              <w:t>100</w:t>
            </w:r>
          </w:p>
        </w:tc>
        <w:tc>
          <w:tcPr>
            <w:tcW w:w="2239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</w:tr>
      <w:tr w:rsidR="00DE338A" w:rsidRPr="00AE1F9E" w:rsidTr="00041959">
        <w:trPr>
          <w:trHeight w:val="420"/>
        </w:trPr>
        <w:tc>
          <w:tcPr>
            <w:tcW w:w="2127" w:type="dxa"/>
            <w:shd w:val="clear" w:color="auto" w:fill="auto"/>
          </w:tcPr>
          <w:p w:rsidR="00DE338A" w:rsidRPr="00AE1F9E" w:rsidRDefault="00DE338A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AE1F9E">
              <w:rPr>
                <w:bCs/>
              </w:rPr>
              <w:t>Компьютерная</w:t>
            </w:r>
            <w:proofErr w:type="spellEnd"/>
            <w:r w:rsidRPr="00AE1F9E">
              <w:rPr>
                <w:bCs/>
              </w:rPr>
              <w:t xml:space="preserve"> </w:t>
            </w:r>
            <w:proofErr w:type="spellStart"/>
            <w:r w:rsidRPr="00AE1F9E">
              <w:rPr>
                <w:bCs/>
              </w:rPr>
              <w:t>графика</w:t>
            </w:r>
            <w:proofErr w:type="spellEnd"/>
          </w:p>
        </w:tc>
        <w:tc>
          <w:tcPr>
            <w:tcW w:w="1305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r w:rsidRPr="00AE1F9E">
              <w:rPr>
                <w:lang w:val="ru-RU"/>
              </w:rPr>
              <w:t>100</w:t>
            </w:r>
          </w:p>
        </w:tc>
        <w:tc>
          <w:tcPr>
            <w:tcW w:w="2239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</w:tr>
      <w:tr w:rsidR="00DE338A" w:rsidRPr="00AE1F9E" w:rsidTr="00041959">
        <w:trPr>
          <w:trHeight w:val="420"/>
        </w:trPr>
        <w:tc>
          <w:tcPr>
            <w:tcW w:w="2127" w:type="dxa"/>
            <w:shd w:val="clear" w:color="auto" w:fill="auto"/>
          </w:tcPr>
          <w:p w:rsidR="00DE338A" w:rsidRPr="00AE1F9E" w:rsidRDefault="00DE338A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AE1F9E">
              <w:rPr>
                <w:bCs/>
              </w:rPr>
              <w:t>Вероятность</w:t>
            </w:r>
            <w:proofErr w:type="spellEnd"/>
            <w:r w:rsidRPr="00AE1F9E">
              <w:rPr>
                <w:bCs/>
              </w:rPr>
              <w:t xml:space="preserve"> и </w:t>
            </w:r>
            <w:proofErr w:type="spellStart"/>
            <w:r w:rsidRPr="00AE1F9E">
              <w:rPr>
                <w:bCs/>
              </w:rPr>
              <w:t>статистика</w:t>
            </w:r>
            <w:proofErr w:type="spellEnd"/>
          </w:p>
        </w:tc>
        <w:tc>
          <w:tcPr>
            <w:tcW w:w="1305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r w:rsidRPr="00AE1F9E">
              <w:rPr>
                <w:lang w:val="ru-RU"/>
              </w:rPr>
              <w:t>100</w:t>
            </w:r>
          </w:p>
        </w:tc>
        <w:tc>
          <w:tcPr>
            <w:tcW w:w="2239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</w:tr>
      <w:tr w:rsidR="00DE338A" w:rsidRPr="00AE1F9E" w:rsidTr="00041959">
        <w:trPr>
          <w:trHeight w:val="209"/>
        </w:trPr>
        <w:tc>
          <w:tcPr>
            <w:tcW w:w="4395" w:type="dxa"/>
            <w:gridSpan w:val="2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b/>
                <w:bCs/>
              </w:rPr>
            </w:pPr>
            <w:proofErr w:type="spellStart"/>
            <w:r w:rsidRPr="00AE1F9E">
              <w:rPr>
                <w:b/>
                <w:bCs/>
              </w:rPr>
              <w:t>Учебные</w:t>
            </w:r>
            <w:proofErr w:type="spellEnd"/>
            <w:r w:rsidRPr="00AE1F9E">
              <w:rPr>
                <w:b/>
                <w:bCs/>
              </w:rPr>
              <w:t xml:space="preserve"> </w:t>
            </w:r>
            <w:proofErr w:type="spellStart"/>
            <w:r w:rsidRPr="00AE1F9E">
              <w:rPr>
                <w:b/>
                <w:bCs/>
              </w:rPr>
              <w:t>недели</w:t>
            </w:r>
            <w:proofErr w:type="spellEnd"/>
          </w:p>
        </w:tc>
        <w:tc>
          <w:tcPr>
            <w:tcW w:w="1305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AE1F9E">
              <w:t>34</w:t>
            </w:r>
            <w:r w:rsidRPr="00AE1F9E">
              <w:rPr>
                <w:lang w:val="ru-RU"/>
              </w:rPr>
              <w:t xml:space="preserve"> часов</w:t>
            </w:r>
          </w:p>
        </w:tc>
      </w:tr>
      <w:tr w:rsidR="00DE338A" w:rsidRPr="00AE1F9E" w:rsidTr="00041959">
        <w:trPr>
          <w:trHeight w:val="220"/>
        </w:trPr>
        <w:tc>
          <w:tcPr>
            <w:tcW w:w="4395" w:type="dxa"/>
            <w:gridSpan w:val="2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b/>
                <w:bCs/>
              </w:rPr>
            </w:pPr>
            <w:proofErr w:type="spellStart"/>
            <w:r w:rsidRPr="00AE1F9E">
              <w:rPr>
                <w:b/>
                <w:bCs/>
              </w:rPr>
              <w:t>Всего</w:t>
            </w:r>
            <w:proofErr w:type="spellEnd"/>
            <w:r w:rsidRPr="00AE1F9E">
              <w:rPr>
                <w:b/>
                <w:bCs/>
              </w:rPr>
              <w:t xml:space="preserve"> </w:t>
            </w:r>
            <w:proofErr w:type="spellStart"/>
            <w:r w:rsidRPr="00AE1F9E">
              <w:rPr>
                <w:b/>
                <w:bCs/>
              </w:rPr>
              <w:t>часов</w:t>
            </w:r>
            <w:proofErr w:type="spellEnd"/>
          </w:p>
        </w:tc>
        <w:tc>
          <w:tcPr>
            <w:tcW w:w="1305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AE1F9E">
              <w:t>306</w:t>
            </w:r>
            <w:r w:rsidRPr="00AE1F9E">
              <w:rPr>
                <w:lang w:val="ru-RU"/>
              </w:rPr>
              <w:t xml:space="preserve"> часов</w:t>
            </w:r>
          </w:p>
        </w:tc>
      </w:tr>
    </w:tbl>
    <w:p w:rsidR="00DE338A" w:rsidRPr="00AE1F9E" w:rsidRDefault="00DE338A" w:rsidP="00A32AE1">
      <w:pPr>
        <w:spacing w:before="0" w:beforeAutospacing="0" w:after="0" w:afterAutospacing="0"/>
        <w:ind w:firstLine="708"/>
        <w:jc w:val="both"/>
        <w:rPr>
          <w:sz w:val="20"/>
          <w:szCs w:val="20"/>
          <w:lang w:val="ru-RU"/>
        </w:rPr>
      </w:pPr>
      <w:r w:rsidRPr="00AE1F9E">
        <w:rPr>
          <w:sz w:val="20"/>
          <w:szCs w:val="20"/>
          <w:lang w:val="ru-RU"/>
        </w:rPr>
        <w:t>11 класс</w:t>
      </w:r>
    </w:p>
    <w:tbl>
      <w:tblPr>
        <w:tblpPr w:leftFromText="180" w:rightFromText="180" w:vertAnchor="text" w:tblpY="1"/>
        <w:tblOverlap w:val="never"/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0"/>
        <w:gridCol w:w="2187"/>
        <w:gridCol w:w="1417"/>
        <w:gridCol w:w="1783"/>
        <w:gridCol w:w="1761"/>
      </w:tblGrid>
      <w:tr w:rsidR="00DE338A" w:rsidRPr="00E413FB" w:rsidTr="00041959">
        <w:trPr>
          <w:trHeight w:val="836"/>
        </w:trPr>
        <w:tc>
          <w:tcPr>
            <w:tcW w:w="2350" w:type="dxa"/>
            <w:vMerge w:val="restart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proofErr w:type="spellStart"/>
            <w:r w:rsidRPr="00AE1F9E">
              <w:t>Предметная</w:t>
            </w:r>
            <w:proofErr w:type="spellEnd"/>
            <w:r w:rsidRPr="00AE1F9E">
              <w:t xml:space="preserve"> </w:t>
            </w:r>
            <w:proofErr w:type="spellStart"/>
            <w:r w:rsidRPr="00AE1F9E">
              <w:t>область</w:t>
            </w:r>
            <w:proofErr w:type="spellEnd"/>
          </w:p>
        </w:tc>
        <w:tc>
          <w:tcPr>
            <w:tcW w:w="2187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i/>
              </w:rPr>
            </w:pPr>
            <w:proofErr w:type="spellStart"/>
            <w:r w:rsidRPr="00AE1F9E">
              <w:t>Учебные</w:t>
            </w:r>
            <w:proofErr w:type="spellEnd"/>
            <w:r w:rsidRPr="00AE1F9E">
              <w:t xml:space="preserve"> </w:t>
            </w:r>
            <w:proofErr w:type="spellStart"/>
            <w:r w:rsidRPr="00AE1F9E">
              <w:t>предметы</w:t>
            </w:r>
            <w:proofErr w:type="spellEnd"/>
          </w:p>
        </w:tc>
        <w:tc>
          <w:tcPr>
            <w:tcW w:w="1417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AE1F9E">
              <w:rPr>
                <w:rFonts w:hAnsi="Times New Roman" w:cs="Times New Roman"/>
                <w:bCs/>
                <w:sz w:val="20"/>
                <w:szCs w:val="20"/>
                <w:lang w:val="ru-RU"/>
              </w:rPr>
              <w:t>Выполнение рабочих программ по классам, %</w:t>
            </w:r>
          </w:p>
        </w:tc>
        <w:tc>
          <w:tcPr>
            <w:tcW w:w="1783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proofErr w:type="spellStart"/>
            <w:r w:rsidRPr="00AE1F9E">
              <w:t>Учебные</w:t>
            </w:r>
            <w:proofErr w:type="spellEnd"/>
            <w:r w:rsidRPr="00AE1F9E">
              <w:t xml:space="preserve"> </w:t>
            </w:r>
            <w:proofErr w:type="spellStart"/>
            <w:r w:rsidRPr="00AE1F9E">
              <w:t>предметы</w:t>
            </w:r>
            <w:proofErr w:type="spellEnd"/>
          </w:p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i/>
              </w:rPr>
            </w:pPr>
          </w:p>
        </w:tc>
        <w:tc>
          <w:tcPr>
            <w:tcW w:w="1761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AE1F9E">
              <w:rPr>
                <w:rFonts w:hAnsi="Times New Roman" w:cs="Times New Roman"/>
                <w:bCs/>
                <w:sz w:val="20"/>
                <w:szCs w:val="20"/>
                <w:lang w:val="ru-RU"/>
              </w:rPr>
              <w:t>Выполнение рабочих программ по классам, %</w:t>
            </w:r>
          </w:p>
        </w:tc>
      </w:tr>
      <w:tr w:rsidR="00DE338A" w:rsidRPr="00AE1F9E" w:rsidTr="009561EE">
        <w:trPr>
          <w:trHeight w:val="491"/>
        </w:trPr>
        <w:tc>
          <w:tcPr>
            <w:tcW w:w="2350" w:type="dxa"/>
            <w:vMerge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lang w:val="ru-RU"/>
              </w:rPr>
            </w:pPr>
          </w:p>
        </w:tc>
        <w:tc>
          <w:tcPr>
            <w:tcW w:w="2187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proofErr w:type="spellStart"/>
            <w:r w:rsidRPr="00AE1F9E">
              <w:rPr>
                <w:i/>
              </w:rPr>
              <w:t>Базовый</w:t>
            </w:r>
            <w:proofErr w:type="spellEnd"/>
            <w:r w:rsidRPr="00AE1F9E">
              <w:rPr>
                <w:i/>
              </w:rPr>
              <w:t xml:space="preserve"> </w:t>
            </w:r>
            <w:proofErr w:type="spellStart"/>
            <w:r w:rsidRPr="00AE1F9E">
              <w:rPr>
                <w:i/>
              </w:rPr>
              <w:t>уровень</w:t>
            </w:r>
            <w:proofErr w:type="spellEnd"/>
          </w:p>
        </w:tc>
        <w:tc>
          <w:tcPr>
            <w:tcW w:w="1417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  <w:tc>
          <w:tcPr>
            <w:tcW w:w="1783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proofErr w:type="spellStart"/>
            <w:r w:rsidRPr="00AE1F9E">
              <w:rPr>
                <w:i/>
              </w:rPr>
              <w:t>Углубленный</w:t>
            </w:r>
            <w:proofErr w:type="spellEnd"/>
            <w:r w:rsidRPr="00AE1F9E">
              <w:rPr>
                <w:i/>
              </w:rPr>
              <w:t xml:space="preserve"> </w:t>
            </w:r>
            <w:proofErr w:type="spellStart"/>
            <w:r w:rsidRPr="00AE1F9E">
              <w:rPr>
                <w:i/>
              </w:rPr>
              <w:t>уровень</w:t>
            </w:r>
            <w:proofErr w:type="spellEnd"/>
          </w:p>
        </w:tc>
        <w:tc>
          <w:tcPr>
            <w:tcW w:w="1761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</w:tr>
      <w:tr w:rsidR="00DE338A" w:rsidRPr="00AE1F9E" w:rsidTr="00041959">
        <w:trPr>
          <w:trHeight w:val="207"/>
        </w:trPr>
        <w:tc>
          <w:tcPr>
            <w:tcW w:w="2350" w:type="dxa"/>
            <w:vMerge w:val="restart"/>
            <w:shd w:val="clear" w:color="auto" w:fill="auto"/>
          </w:tcPr>
          <w:p w:rsidR="00DE338A" w:rsidRPr="00AE1F9E" w:rsidRDefault="00DE338A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AE1F9E">
              <w:rPr>
                <w:bCs/>
              </w:rPr>
              <w:t>Русский</w:t>
            </w:r>
            <w:proofErr w:type="spellEnd"/>
            <w:r w:rsidRPr="00AE1F9E">
              <w:rPr>
                <w:bCs/>
              </w:rPr>
              <w:t xml:space="preserve"> </w:t>
            </w:r>
            <w:proofErr w:type="spellStart"/>
            <w:r w:rsidRPr="00AE1F9E">
              <w:rPr>
                <w:bCs/>
              </w:rPr>
              <w:t>язык</w:t>
            </w:r>
            <w:proofErr w:type="spellEnd"/>
          </w:p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r w:rsidRPr="00AE1F9E">
              <w:rPr>
                <w:bCs/>
              </w:rPr>
              <w:t xml:space="preserve">и </w:t>
            </w:r>
            <w:proofErr w:type="spellStart"/>
            <w:r w:rsidRPr="00AE1F9E">
              <w:rPr>
                <w:bCs/>
              </w:rPr>
              <w:t>литература</w:t>
            </w:r>
            <w:proofErr w:type="spellEnd"/>
          </w:p>
        </w:tc>
        <w:tc>
          <w:tcPr>
            <w:tcW w:w="2187" w:type="dxa"/>
            <w:shd w:val="clear" w:color="auto" w:fill="auto"/>
          </w:tcPr>
          <w:p w:rsidR="00DE338A" w:rsidRPr="00AE1F9E" w:rsidRDefault="00DE338A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</w:pPr>
            <w:proofErr w:type="spellStart"/>
            <w:r w:rsidRPr="00AE1F9E">
              <w:rPr>
                <w:bCs/>
              </w:rPr>
              <w:t>Русский</w:t>
            </w:r>
            <w:proofErr w:type="spellEnd"/>
            <w:r w:rsidRPr="00AE1F9E">
              <w:rPr>
                <w:bCs/>
              </w:rPr>
              <w:t xml:space="preserve"> </w:t>
            </w:r>
            <w:proofErr w:type="spellStart"/>
            <w:r w:rsidRPr="00AE1F9E">
              <w:rPr>
                <w:bCs/>
              </w:rPr>
              <w:t>язык</w:t>
            </w:r>
            <w:proofErr w:type="spellEnd"/>
            <w:r w:rsidRPr="00AE1F9E">
              <w:rPr>
                <w:bCs/>
              </w:rPr>
              <w:t>*</w:t>
            </w:r>
          </w:p>
        </w:tc>
        <w:tc>
          <w:tcPr>
            <w:tcW w:w="1417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  <w:tc>
          <w:tcPr>
            <w:tcW w:w="1783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proofErr w:type="spellStart"/>
            <w:r w:rsidRPr="00AE1F9E">
              <w:rPr>
                <w:bCs/>
              </w:rPr>
              <w:t>Русский</w:t>
            </w:r>
            <w:proofErr w:type="spellEnd"/>
            <w:r w:rsidRPr="00AE1F9E">
              <w:rPr>
                <w:bCs/>
              </w:rPr>
              <w:t xml:space="preserve"> </w:t>
            </w:r>
            <w:proofErr w:type="spellStart"/>
            <w:r w:rsidRPr="00AE1F9E">
              <w:rPr>
                <w:bCs/>
              </w:rPr>
              <w:t>язык</w:t>
            </w:r>
            <w:proofErr w:type="spellEnd"/>
            <w:r w:rsidRPr="00AE1F9E">
              <w:rPr>
                <w:bCs/>
              </w:rPr>
              <w:t>*</w:t>
            </w:r>
          </w:p>
        </w:tc>
        <w:tc>
          <w:tcPr>
            <w:tcW w:w="1761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AE1F9E">
              <w:rPr>
                <w:lang w:val="ru-RU"/>
              </w:rPr>
              <w:t>100</w:t>
            </w:r>
          </w:p>
        </w:tc>
      </w:tr>
      <w:tr w:rsidR="00DE338A" w:rsidRPr="00AE1F9E" w:rsidTr="009561EE">
        <w:trPr>
          <w:trHeight w:val="285"/>
        </w:trPr>
        <w:tc>
          <w:tcPr>
            <w:tcW w:w="2350" w:type="dxa"/>
            <w:vMerge/>
            <w:shd w:val="clear" w:color="auto" w:fill="auto"/>
          </w:tcPr>
          <w:p w:rsidR="00DE338A" w:rsidRPr="00AE1F9E" w:rsidRDefault="00DE338A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2187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proofErr w:type="spellStart"/>
            <w:r w:rsidRPr="00AE1F9E">
              <w:t>Литература</w:t>
            </w:r>
            <w:proofErr w:type="spellEnd"/>
            <w:r w:rsidRPr="00AE1F9E">
              <w:t>*</w:t>
            </w:r>
          </w:p>
        </w:tc>
        <w:tc>
          <w:tcPr>
            <w:tcW w:w="1417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AE1F9E">
              <w:rPr>
                <w:lang w:val="ru-RU"/>
              </w:rPr>
              <w:t>100</w:t>
            </w:r>
          </w:p>
        </w:tc>
        <w:tc>
          <w:tcPr>
            <w:tcW w:w="1783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  <w:tc>
          <w:tcPr>
            <w:tcW w:w="1761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</w:tr>
      <w:tr w:rsidR="00DE338A" w:rsidRPr="00AE1F9E" w:rsidTr="009561EE">
        <w:trPr>
          <w:trHeight w:val="475"/>
        </w:trPr>
        <w:tc>
          <w:tcPr>
            <w:tcW w:w="2350" w:type="dxa"/>
            <w:vMerge w:val="restart"/>
            <w:shd w:val="clear" w:color="auto" w:fill="auto"/>
          </w:tcPr>
          <w:p w:rsidR="00DE338A" w:rsidRPr="00AE1F9E" w:rsidRDefault="00DE338A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lang w:val="ru-RU"/>
              </w:rPr>
            </w:pPr>
            <w:r w:rsidRPr="00AE1F9E">
              <w:rPr>
                <w:lang w:val="ru-RU"/>
              </w:rPr>
              <w:t xml:space="preserve">Родной язык </w:t>
            </w:r>
          </w:p>
          <w:p w:rsidR="00DE338A" w:rsidRPr="00AE1F9E" w:rsidRDefault="00DE338A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lang w:val="ru-RU"/>
              </w:rPr>
            </w:pPr>
            <w:r w:rsidRPr="00AE1F9E">
              <w:rPr>
                <w:lang w:val="ru-RU"/>
              </w:rPr>
              <w:t>и родная литература</w:t>
            </w:r>
          </w:p>
        </w:tc>
        <w:tc>
          <w:tcPr>
            <w:tcW w:w="2187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proofErr w:type="spellStart"/>
            <w:r w:rsidRPr="00AE1F9E">
              <w:t>Родной</w:t>
            </w:r>
            <w:proofErr w:type="spellEnd"/>
            <w:r w:rsidRPr="00AE1F9E">
              <w:t xml:space="preserve"> </w:t>
            </w:r>
            <w:proofErr w:type="spellStart"/>
            <w:r w:rsidRPr="00AE1F9E">
              <w:t>язык</w:t>
            </w:r>
            <w:proofErr w:type="spellEnd"/>
            <w:r w:rsidRPr="00AE1F9E">
              <w:t xml:space="preserve"> (</w:t>
            </w:r>
            <w:proofErr w:type="spellStart"/>
            <w:r w:rsidRPr="00AE1F9E">
              <w:t>русский</w:t>
            </w:r>
            <w:proofErr w:type="spellEnd"/>
            <w:r w:rsidRPr="00AE1F9E">
              <w:t>)</w:t>
            </w:r>
          </w:p>
        </w:tc>
        <w:tc>
          <w:tcPr>
            <w:tcW w:w="1417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AE1F9E">
              <w:rPr>
                <w:lang w:val="ru-RU"/>
              </w:rPr>
              <w:t>100</w:t>
            </w:r>
          </w:p>
        </w:tc>
        <w:tc>
          <w:tcPr>
            <w:tcW w:w="1783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  <w:tc>
          <w:tcPr>
            <w:tcW w:w="1761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</w:tr>
      <w:tr w:rsidR="00DE338A" w:rsidRPr="00AE1F9E" w:rsidTr="009561EE">
        <w:trPr>
          <w:trHeight w:val="522"/>
        </w:trPr>
        <w:tc>
          <w:tcPr>
            <w:tcW w:w="2350" w:type="dxa"/>
            <w:vMerge/>
            <w:shd w:val="clear" w:color="auto" w:fill="auto"/>
          </w:tcPr>
          <w:p w:rsidR="00DE338A" w:rsidRPr="00AE1F9E" w:rsidRDefault="00DE338A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2187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proofErr w:type="spellStart"/>
            <w:r w:rsidRPr="00AE1F9E">
              <w:t>Родная</w:t>
            </w:r>
            <w:proofErr w:type="spellEnd"/>
            <w:r w:rsidRPr="00AE1F9E">
              <w:t xml:space="preserve"> </w:t>
            </w:r>
            <w:proofErr w:type="spellStart"/>
            <w:r w:rsidRPr="00AE1F9E">
              <w:t>литература</w:t>
            </w:r>
            <w:proofErr w:type="spellEnd"/>
            <w:r w:rsidRPr="00AE1F9E">
              <w:t xml:space="preserve"> (</w:t>
            </w:r>
            <w:proofErr w:type="spellStart"/>
            <w:r w:rsidRPr="00AE1F9E">
              <w:t>русская</w:t>
            </w:r>
            <w:proofErr w:type="spellEnd"/>
            <w:r w:rsidRPr="00AE1F9E">
              <w:t>)</w:t>
            </w:r>
          </w:p>
        </w:tc>
        <w:tc>
          <w:tcPr>
            <w:tcW w:w="1417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AE1F9E">
              <w:rPr>
                <w:lang w:val="ru-RU"/>
              </w:rPr>
              <w:t>100</w:t>
            </w:r>
          </w:p>
        </w:tc>
        <w:tc>
          <w:tcPr>
            <w:tcW w:w="1783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  <w:tc>
          <w:tcPr>
            <w:tcW w:w="1761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</w:tr>
      <w:tr w:rsidR="00DE338A" w:rsidRPr="00AE1F9E" w:rsidTr="009561EE">
        <w:trPr>
          <w:trHeight w:val="713"/>
        </w:trPr>
        <w:tc>
          <w:tcPr>
            <w:tcW w:w="2350" w:type="dxa"/>
            <w:shd w:val="clear" w:color="auto" w:fill="auto"/>
          </w:tcPr>
          <w:p w:rsidR="00DE338A" w:rsidRPr="00AE1F9E" w:rsidRDefault="00DE338A" w:rsidP="00A32AE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</w:pPr>
            <w:proofErr w:type="spellStart"/>
            <w:r w:rsidRPr="00AE1F9E">
              <w:t>Иностранные</w:t>
            </w:r>
            <w:proofErr w:type="spellEnd"/>
            <w:r w:rsidRPr="00AE1F9E">
              <w:t xml:space="preserve"> </w:t>
            </w:r>
            <w:proofErr w:type="spellStart"/>
            <w:r w:rsidRPr="00AE1F9E">
              <w:t>языки</w:t>
            </w:r>
            <w:proofErr w:type="spellEnd"/>
          </w:p>
        </w:tc>
        <w:tc>
          <w:tcPr>
            <w:tcW w:w="2187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lang w:val="ru-RU"/>
              </w:rPr>
            </w:pPr>
            <w:proofErr w:type="spellStart"/>
            <w:r w:rsidRPr="00AE1F9E">
              <w:t>Иностранный</w:t>
            </w:r>
            <w:proofErr w:type="spellEnd"/>
            <w:r w:rsidRPr="00AE1F9E">
              <w:t xml:space="preserve"> </w:t>
            </w:r>
            <w:proofErr w:type="spellStart"/>
            <w:r w:rsidRPr="00AE1F9E">
              <w:t>язык</w:t>
            </w:r>
            <w:proofErr w:type="spellEnd"/>
            <w:r w:rsidRPr="00AE1F9E">
              <w:t>*</w:t>
            </w:r>
            <w:r w:rsidRPr="00AE1F9E">
              <w:rPr>
                <w:lang w:val="ru-RU"/>
              </w:rPr>
              <w:t xml:space="preserve"> (английский, немецкий)</w:t>
            </w:r>
          </w:p>
        </w:tc>
        <w:tc>
          <w:tcPr>
            <w:tcW w:w="1417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r w:rsidRPr="00AE1F9E">
              <w:rPr>
                <w:lang w:val="ru-RU"/>
              </w:rPr>
              <w:t>100</w:t>
            </w:r>
          </w:p>
        </w:tc>
        <w:tc>
          <w:tcPr>
            <w:tcW w:w="1783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  <w:tc>
          <w:tcPr>
            <w:tcW w:w="1761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</w:tr>
      <w:tr w:rsidR="00DE338A" w:rsidRPr="00AE1F9E" w:rsidTr="009561EE">
        <w:trPr>
          <w:trHeight w:val="237"/>
        </w:trPr>
        <w:tc>
          <w:tcPr>
            <w:tcW w:w="2350" w:type="dxa"/>
            <w:vMerge w:val="restart"/>
            <w:shd w:val="clear" w:color="auto" w:fill="auto"/>
          </w:tcPr>
          <w:p w:rsidR="00DE338A" w:rsidRPr="00AE1F9E" w:rsidRDefault="00DE338A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AE1F9E">
              <w:rPr>
                <w:bCs/>
              </w:rPr>
              <w:t>Общественные</w:t>
            </w:r>
            <w:proofErr w:type="spellEnd"/>
            <w:r w:rsidRPr="00AE1F9E">
              <w:rPr>
                <w:bCs/>
              </w:rPr>
              <w:t xml:space="preserve"> </w:t>
            </w:r>
            <w:proofErr w:type="spellStart"/>
            <w:r w:rsidRPr="00AE1F9E">
              <w:rPr>
                <w:bCs/>
              </w:rPr>
              <w:t>науки</w:t>
            </w:r>
            <w:proofErr w:type="spellEnd"/>
          </w:p>
        </w:tc>
        <w:tc>
          <w:tcPr>
            <w:tcW w:w="2187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proofErr w:type="spellStart"/>
            <w:r w:rsidRPr="00AE1F9E">
              <w:t>История</w:t>
            </w:r>
            <w:proofErr w:type="spellEnd"/>
            <w:r w:rsidRPr="00AE1F9E">
              <w:t>*</w:t>
            </w:r>
          </w:p>
        </w:tc>
        <w:tc>
          <w:tcPr>
            <w:tcW w:w="1417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r w:rsidRPr="00AE1F9E">
              <w:rPr>
                <w:lang w:val="ru-RU"/>
              </w:rPr>
              <w:t>100</w:t>
            </w:r>
          </w:p>
        </w:tc>
        <w:tc>
          <w:tcPr>
            <w:tcW w:w="1783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  <w:tc>
          <w:tcPr>
            <w:tcW w:w="1761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</w:tr>
      <w:tr w:rsidR="00DE338A" w:rsidRPr="00AE1F9E" w:rsidTr="009561EE">
        <w:trPr>
          <w:trHeight w:val="253"/>
        </w:trPr>
        <w:tc>
          <w:tcPr>
            <w:tcW w:w="2350" w:type="dxa"/>
            <w:vMerge/>
            <w:shd w:val="clear" w:color="auto" w:fill="auto"/>
          </w:tcPr>
          <w:p w:rsidR="00DE338A" w:rsidRPr="00AE1F9E" w:rsidRDefault="00DE338A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2187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proofErr w:type="spellStart"/>
            <w:r w:rsidRPr="00AE1F9E">
              <w:t>География</w:t>
            </w:r>
            <w:proofErr w:type="spellEnd"/>
          </w:p>
        </w:tc>
        <w:tc>
          <w:tcPr>
            <w:tcW w:w="1417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r w:rsidRPr="00AE1F9E">
              <w:rPr>
                <w:lang w:val="ru-RU"/>
              </w:rPr>
              <w:t>100</w:t>
            </w:r>
          </w:p>
        </w:tc>
        <w:tc>
          <w:tcPr>
            <w:tcW w:w="1783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  <w:tc>
          <w:tcPr>
            <w:tcW w:w="1761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</w:tr>
      <w:tr w:rsidR="00DE338A" w:rsidRPr="00AE1F9E" w:rsidTr="009561EE">
        <w:trPr>
          <w:trHeight w:val="253"/>
        </w:trPr>
        <w:tc>
          <w:tcPr>
            <w:tcW w:w="2350" w:type="dxa"/>
            <w:vMerge/>
            <w:shd w:val="clear" w:color="auto" w:fill="auto"/>
          </w:tcPr>
          <w:p w:rsidR="00DE338A" w:rsidRPr="00AE1F9E" w:rsidRDefault="00DE338A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2187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proofErr w:type="spellStart"/>
            <w:r w:rsidRPr="00AE1F9E">
              <w:t>Экономика</w:t>
            </w:r>
            <w:proofErr w:type="spellEnd"/>
          </w:p>
        </w:tc>
        <w:tc>
          <w:tcPr>
            <w:tcW w:w="1417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r w:rsidRPr="00AE1F9E">
              <w:rPr>
                <w:lang w:val="ru-RU"/>
              </w:rPr>
              <w:t>100</w:t>
            </w:r>
          </w:p>
        </w:tc>
        <w:tc>
          <w:tcPr>
            <w:tcW w:w="1783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  <w:tc>
          <w:tcPr>
            <w:tcW w:w="1761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</w:tr>
      <w:tr w:rsidR="00DE338A" w:rsidRPr="00AE1F9E" w:rsidTr="009561EE">
        <w:trPr>
          <w:trHeight w:val="253"/>
        </w:trPr>
        <w:tc>
          <w:tcPr>
            <w:tcW w:w="2350" w:type="dxa"/>
            <w:vMerge/>
            <w:shd w:val="clear" w:color="auto" w:fill="auto"/>
          </w:tcPr>
          <w:p w:rsidR="00DE338A" w:rsidRPr="00AE1F9E" w:rsidRDefault="00DE338A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2187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proofErr w:type="spellStart"/>
            <w:r w:rsidRPr="00AE1F9E">
              <w:t>Право</w:t>
            </w:r>
            <w:proofErr w:type="spellEnd"/>
          </w:p>
        </w:tc>
        <w:tc>
          <w:tcPr>
            <w:tcW w:w="1417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r w:rsidRPr="00AE1F9E">
              <w:rPr>
                <w:lang w:val="ru-RU"/>
              </w:rPr>
              <w:t>100</w:t>
            </w:r>
          </w:p>
        </w:tc>
        <w:tc>
          <w:tcPr>
            <w:tcW w:w="1783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  <w:tc>
          <w:tcPr>
            <w:tcW w:w="1761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</w:tr>
      <w:tr w:rsidR="00DE338A" w:rsidRPr="00AE1F9E" w:rsidTr="009561EE">
        <w:trPr>
          <w:trHeight w:val="253"/>
        </w:trPr>
        <w:tc>
          <w:tcPr>
            <w:tcW w:w="2350" w:type="dxa"/>
            <w:vMerge/>
            <w:shd w:val="clear" w:color="auto" w:fill="auto"/>
          </w:tcPr>
          <w:p w:rsidR="00DE338A" w:rsidRPr="00AE1F9E" w:rsidRDefault="00DE338A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2187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proofErr w:type="spellStart"/>
            <w:r w:rsidRPr="00AE1F9E">
              <w:t>Обществознание</w:t>
            </w:r>
            <w:proofErr w:type="spellEnd"/>
          </w:p>
        </w:tc>
        <w:tc>
          <w:tcPr>
            <w:tcW w:w="1417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r w:rsidRPr="00AE1F9E">
              <w:rPr>
                <w:lang w:val="ru-RU"/>
              </w:rPr>
              <w:t>100</w:t>
            </w:r>
          </w:p>
        </w:tc>
        <w:tc>
          <w:tcPr>
            <w:tcW w:w="1783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  <w:tc>
          <w:tcPr>
            <w:tcW w:w="1761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</w:tr>
      <w:tr w:rsidR="00DE338A" w:rsidRPr="00AE1F9E" w:rsidTr="009561EE">
        <w:trPr>
          <w:trHeight w:val="713"/>
        </w:trPr>
        <w:tc>
          <w:tcPr>
            <w:tcW w:w="2350" w:type="dxa"/>
            <w:vMerge w:val="restart"/>
            <w:shd w:val="clear" w:color="auto" w:fill="auto"/>
          </w:tcPr>
          <w:p w:rsidR="00DE338A" w:rsidRPr="00AE1F9E" w:rsidRDefault="00DE338A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AE1F9E">
              <w:rPr>
                <w:bCs/>
              </w:rPr>
              <w:t>Математика</w:t>
            </w:r>
            <w:proofErr w:type="spellEnd"/>
            <w:r w:rsidRPr="00AE1F9E">
              <w:rPr>
                <w:bCs/>
              </w:rPr>
              <w:t xml:space="preserve"> и </w:t>
            </w:r>
            <w:proofErr w:type="spellStart"/>
            <w:r w:rsidRPr="00AE1F9E">
              <w:rPr>
                <w:bCs/>
              </w:rPr>
              <w:t>информатика</w:t>
            </w:r>
            <w:proofErr w:type="spellEnd"/>
            <w:r w:rsidRPr="00AE1F9E">
              <w:rPr>
                <w:bCs/>
              </w:rPr>
              <w:t>***</w:t>
            </w:r>
          </w:p>
        </w:tc>
        <w:tc>
          <w:tcPr>
            <w:tcW w:w="2187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bCs/>
                <w:lang w:val="ru-RU"/>
              </w:rPr>
            </w:pPr>
            <w:r w:rsidRPr="00AE1F9E">
              <w:rPr>
                <w:bCs/>
                <w:lang w:val="ru-RU"/>
              </w:rPr>
              <w:t>Алгебра и начала математического анализа</w:t>
            </w:r>
          </w:p>
        </w:tc>
        <w:tc>
          <w:tcPr>
            <w:tcW w:w="1417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lang w:val="ru-RU"/>
              </w:rPr>
            </w:pPr>
          </w:p>
        </w:tc>
        <w:tc>
          <w:tcPr>
            <w:tcW w:w="1783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bCs/>
                <w:lang w:val="ru-RU"/>
              </w:rPr>
            </w:pPr>
          </w:p>
        </w:tc>
        <w:tc>
          <w:tcPr>
            <w:tcW w:w="1761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AE1F9E">
              <w:rPr>
                <w:lang w:val="ru-RU"/>
              </w:rPr>
              <w:t>100</w:t>
            </w:r>
          </w:p>
        </w:tc>
      </w:tr>
      <w:tr w:rsidR="00DE338A" w:rsidRPr="00AE1F9E" w:rsidTr="009561EE">
        <w:trPr>
          <w:trHeight w:val="253"/>
        </w:trPr>
        <w:tc>
          <w:tcPr>
            <w:tcW w:w="2350" w:type="dxa"/>
            <w:vMerge/>
            <w:shd w:val="clear" w:color="auto" w:fill="auto"/>
          </w:tcPr>
          <w:p w:rsidR="00DE338A" w:rsidRPr="00AE1F9E" w:rsidRDefault="00DE338A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2187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AE1F9E">
              <w:rPr>
                <w:bCs/>
              </w:rPr>
              <w:t>Геометрия</w:t>
            </w:r>
            <w:proofErr w:type="spellEnd"/>
          </w:p>
        </w:tc>
        <w:tc>
          <w:tcPr>
            <w:tcW w:w="1417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  <w:tc>
          <w:tcPr>
            <w:tcW w:w="1783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1761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AE1F9E">
              <w:rPr>
                <w:lang w:val="ru-RU"/>
              </w:rPr>
              <w:t>100</w:t>
            </w:r>
          </w:p>
        </w:tc>
      </w:tr>
      <w:tr w:rsidR="00DE338A" w:rsidRPr="00AE1F9E" w:rsidTr="009561EE">
        <w:trPr>
          <w:trHeight w:val="253"/>
        </w:trPr>
        <w:tc>
          <w:tcPr>
            <w:tcW w:w="2350" w:type="dxa"/>
            <w:vMerge/>
            <w:shd w:val="clear" w:color="auto" w:fill="auto"/>
          </w:tcPr>
          <w:p w:rsidR="00DE338A" w:rsidRPr="00AE1F9E" w:rsidRDefault="00DE338A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2187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AE1F9E">
              <w:rPr>
                <w:bCs/>
              </w:rPr>
              <w:t>Информатика</w:t>
            </w:r>
            <w:proofErr w:type="spellEnd"/>
          </w:p>
        </w:tc>
        <w:tc>
          <w:tcPr>
            <w:tcW w:w="1417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r w:rsidRPr="00AE1F9E">
              <w:rPr>
                <w:lang w:val="ru-RU"/>
              </w:rPr>
              <w:t>100</w:t>
            </w:r>
          </w:p>
        </w:tc>
        <w:tc>
          <w:tcPr>
            <w:tcW w:w="1783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1761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</w:tr>
      <w:tr w:rsidR="00DE338A" w:rsidRPr="00AE1F9E" w:rsidTr="009561EE">
        <w:trPr>
          <w:trHeight w:val="237"/>
        </w:trPr>
        <w:tc>
          <w:tcPr>
            <w:tcW w:w="2350" w:type="dxa"/>
            <w:vMerge w:val="restart"/>
            <w:shd w:val="clear" w:color="auto" w:fill="auto"/>
          </w:tcPr>
          <w:p w:rsidR="00DE338A" w:rsidRPr="00AE1F9E" w:rsidRDefault="00DE338A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AE1F9E">
              <w:rPr>
                <w:bCs/>
              </w:rPr>
              <w:t>Естественные</w:t>
            </w:r>
            <w:proofErr w:type="spellEnd"/>
            <w:r w:rsidRPr="00AE1F9E">
              <w:rPr>
                <w:bCs/>
              </w:rPr>
              <w:t xml:space="preserve"> </w:t>
            </w:r>
            <w:proofErr w:type="spellStart"/>
            <w:r w:rsidRPr="00AE1F9E">
              <w:rPr>
                <w:bCs/>
              </w:rPr>
              <w:t>науки</w:t>
            </w:r>
            <w:proofErr w:type="spellEnd"/>
            <w:r w:rsidRPr="00AE1F9E">
              <w:rPr>
                <w:bCs/>
              </w:rPr>
              <w:t xml:space="preserve"> </w:t>
            </w:r>
          </w:p>
        </w:tc>
        <w:tc>
          <w:tcPr>
            <w:tcW w:w="2187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AE1F9E">
              <w:t>Физика</w:t>
            </w:r>
            <w:proofErr w:type="spellEnd"/>
          </w:p>
        </w:tc>
        <w:tc>
          <w:tcPr>
            <w:tcW w:w="1417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r w:rsidRPr="00AE1F9E">
              <w:rPr>
                <w:lang w:val="ru-RU"/>
              </w:rPr>
              <w:t>100</w:t>
            </w:r>
          </w:p>
        </w:tc>
        <w:tc>
          <w:tcPr>
            <w:tcW w:w="1783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1761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</w:tr>
      <w:tr w:rsidR="00DE338A" w:rsidRPr="00AE1F9E" w:rsidTr="009561EE">
        <w:trPr>
          <w:trHeight w:val="237"/>
        </w:trPr>
        <w:tc>
          <w:tcPr>
            <w:tcW w:w="2350" w:type="dxa"/>
            <w:vMerge/>
            <w:shd w:val="clear" w:color="auto" w:fill="auto"/>
          </w:tcPr>
          <w:p w:rsidR="00DE338A" w:rsidRPr="00AE1F9E" w:rsidRDefault="00DE338A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2187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proofErr w:type="spellStart"/>
            <w:r w:rsidRPr="00AE1F9E">
              <w:t>Астрономия</w:t>
            </w:r>
            <w:proofErr w:type="spellEnd"/>
            <w:r w:rsidRPr="00AE1F9E">
              <w:t>*</w:t>
            </w:r>
          </w:p>
        </w:tc>
        <w:tc>
          <w:tcPr>
            <w:tcW w:w="1417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r w:rsidRPr="00AE1F9E">
              <w:rPr>
                <w:lang w:val="ru-RU"/>
              </w:rPr>
              <w:t>100</w:t>
            </w:r>
          </w:p>
        </w:tc>
        <w:tc>
          <w:tcPr>
            <w:tcW w:w="1783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  <w:tc>
          <w:tcPr>
            <w:tcW w:w="1761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</w:tr>
      <w:tr w:rsidR="00DE338A" w:rsidRPr="00AE1F9E" w:rsidTr="009561EE">
        <w:trPr>
          <w:trHeight w:val="237"/>
        </w:trPr>
        <w:tc>
          <w:tcPr>
            <w:tcW w:w="2350" w:type="dxa"/>
            <w:vMerge/>
            <w:shd w:val="clear" w:color="auto" w:fill="auto"/>
          </w:tcPr>
          <w:p w:rsidR="00DE338A" w:rsidRPr="00AE1F9E" w:rsidRDefault="00DE338A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2187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AE1F9E">
              <w:t>Химия</w:t>
            </w:r>
            <w:proofErr w:type="spellEnd"/>
          </w:p>
        </w:tc>
        <w:tc>
          <w:tcPr>
            <w:tcW w:w="1417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r w:rsidRPr="00AE1F9E">
              <w:rPr>
                <w:lang w:val="ru-RU"/>
              </w:rPr>
              <w:t>100</w:t>
            </w:r>
          </w:p>
        </w:tc>
        <w:tc>
          <w:tcPr>
            <w:tcW w:w="1783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1761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</w:tr>
      <w:tr w:rsidR="00DE338A" w:rsidRPr="00AE1F9E" w:rsidTr="009561EE">
        <w:trPr>
          <w:trHeight w:val="237"/>
        </w:trPr>
        <w:tc>
          <w:tcPr>
            <w:tcW w:w="2350" w:type="dxa"/>
            <w:vMerge/>
            <w:shd w:val="clear" w:color="auto" w:fill="auto"/>
          </w:tcPr>
          <w:p w:rsidR="00DE338A" w:rsidRPr="00AE1F9E" w:rsidRDefault="00DE338A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2187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AE1F9E">
              <w:t>Биология</w:t>
            </w:r>
            <w:proofErr w:type="spellEnd"/>
          </w:p>
        </w:tc>
        <w:tc>
          <w:tcPr>
            <w:tcW w:w="1417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r w:rsidRPr="00AE1F9E">
              <w:rPr>
                <w:lang w:val="ru-RU"/>
              </w:rPr>
              <w:t>100</w:t>
            </w:r>
          </w:p>
        </w:tc>
        <w:tc>
          <w:tcPr>
            <w:tcW w:w="1783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1761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</w:tr>
      <w:tr w:rsidR="00DE338A" w:rsidRPr="00AE1F9E" w:rsidTr="009561EE">
        <w:trPr>
          <w:trHeight w:val="475"/>
        </w:trPr>
        <w:tc>
          <w:tcPr>
            <w:tcW w:w="2350" w:type="dxa"/>
            <w:vMerge w:val="restart"/>
            <w:shd w:val="clear" w:color="auto" w:fill="auto"/>
          </w:tcPr>
          <w:p w:rsidR="00DE338A" w:rsidRPr="00AE1F9E" w:rsidRDefault="00DE338A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  <w:rPr>
                <w:bCs/>
                <w:lang w:val="ru-RU"/>
              </w:rPr>
            </w:pPr>
            <w:r w:rsidRPr="00AE1F9E">
              <w:rPr>
                <w:lang w:val="ru-RU"/>
              </w:rPr>
              <w:t>Физическая культура</w:t>
            </w:r>
            <w:r w:rsidRPr="00AE1F9E">
              <w:rPr>
                <w:bCs/>
                <w:lang w:val="ru-RU"/>
              </w:rPr>
              <w:t>, экология и основы безопасности жизнедеятельности</w:t>
            </w:r>
          </w:p>
        </w:tc>
        <w:tc>
          <w:tcPr>
            <w:tcW w:w="2187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AE1F9E">
              <w:t>Физическая</w:t>
            </w:r>
            <w:proofErr w:type="spellEnd"/>
            <w:r w:rsidRPr="00AE1F9E">
              <w:t xml:space="preserve"> </w:t>
            </w:r>
            <w:proofErr w:type="spellStart"/>
            <w:r w:rsidRPr="00AE1F9E">
              <w:t>культура</w:t>
            </w:r>
            <w:proofErr w:type="spellEnd"/>
            <w:r w:rsidRPr="00AE1F9E">
              <w:t>*</w:t>
            </w:r>
          </w:p>
        </w:tc>
        <w:tc>
          <w:tcPr>
            <w:tcW w:w="1417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r w:rsidRPr="00AE1F9E">
              <w:rPr>
                <w:lang w:val="ru-RU"/>
              </w:rPr>
              <w:t>100</w:t>
            </w:r>
          </w:p>
        </w:tc>
        <w:tc>
          <w:tcPr>
            <w:tcW w:w="1783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  <w:tc>
          <w:tcPr>
            <w:tcW w:w="1761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</w:tr>
      <w:tr w:rsidR="00DE338A" w:rsidRPr="00AE1F9E" w:rsidTr="009561EE">
        <w:trPr>
          <w:trHeight w:val="745"/>
        </w:trPr>
        <w:tc>
          <w:tcPr>
            <w:tcW w:w="2350" w:type="dxa"/>
            <w:vMerge/>
            <w:shd w:val="clear" w:color="auto" w:fill="auto"/>
          </w:tcPr>
          <w:p w:rsidR="00DE338A" w:rsidRPr="00AE1F9E" w:rsidRDefault="00DE338A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</w:pPr>
          </w:p>
        </w:tc>
        <w:tc>
          <w:tcPr>
            <w:tcW w:w="2187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AE1F9E">
              <w:rPr>
                <w:bCs/>
              </w:rPr>
              <w:t>Основы</w:t>
            </w:r>
            <w:proofErr w:type="spellEnd"/>
            <w:r w:rsidRPr="00AE1F9E">
              <w:rPr>
                <w:bCs/>
              </w:rPr>
              <w:t xml:space="preserve"> </w:t>
            </w:r>
            <w:proofErr w:type="spellStart"/>
            <w:r w:rsidRPr="00AE1F9E">
              <w:rPr>
                <w:bCs/>
              </w:rPr>
              <w:t>безопасности</w:t>
            </w:r>
            <w:proofErr w:type="spellEnd"/>
            <w:r w:rsidRPr="00AE1F9E">
              <w:rPr>
                <w:bCs/>
              </w:rPr>
              <w:t xml:space="preserve"> </w:t>
            </w:r>
            <w:proofErr w:type="spellStart"/>
            <w:r w:rsidRPr="00AE1F9E">
              <w:rPr>
                <w:bCs/>
              </w:rPr>
              <w:t>жизнедеятельности</w:t>
            </w:r>
            <w:proofErr w:type="spellEnd"/>
            <w:r w:rsidRPr="00AE1F9E">
              <w:rPr>
                <w:bCs/>
              </w:rPr>
              <w:t>*</w:t>
            </w:r>
          </w:p>
        </w:tc>
        <w:tc>
          <w:tcPr>
            <w:tcW w:w="1417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r w:rsidRPr="00AE1F9E">
              <w:rPr>
                <w:lang w:val="ru-RU"/>
              </w:rPr>
              <w:t>100</w:t>
            </w:r>
          </w:p>
        </w:tc>
        <w:tc>
          <w:tcPr>
            <w:tcW w:w="1783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r w:rsidRPr="00AE1F9E">
              <w:t>-</w:t>
            </w:r>
          </w:p>
        </w:tc>
        <w:tc>
          <w:tcPr>
            <w:tcW w:w="1761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</w:tr>
      <w:tr w:rsidR="00DE338A" w:rsidRPr="00AE1F9E" w:rsidTr="009561EE">
        <w:trPr>
          <w:trHeight w:val="475"/>
        </w:trPr>
        <w:tc>
          <w:tcPr>
            <w:tcW w:w="2350" w:type="dxa"/>
            <w:shd w:val="clear" w:color="auto" w:fill="auto"/>
          </w:tcPr>
          <w:p w:rsidR="00DE338A" w:rsidRPr="00AE1F9E" w:rsidRDefault="00DE338A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</w:pPr>
          </w:p>
        </w:tc>
        <w:tc>
          <w:tcPr>
            <w:tcW w:w="2187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AE1F9E">
              <w:rPr>
                <w:bCs/>
              </w:rPr>
              <w:t>Индивидуальный</w:t>
            </w:r>
            <w:proofErr w:type="spellEnd"/>
            <w:r w:rsidRPr="00AE1F9E">
              <w:rPr>
                <w:bCs/>
              </w:rPr>
              <w:t xml:space="preserve"> </w:t>
            </w:r>
            <w:proofErr w:type="spellStart"/>
            <w:r w:rsidRPr="00AE1F9E">
              <w:rPr>
                <w:bCs/>
              </w:rPr>
              <w:t>проект</w:t>
            </w:r>
            <w:proofErr w:type="spellEnd"/>
            <w:r w:rsidRPr="00AE1F9E">
              <w:rPr>
                <w:bCs/>
              </w:rPr>
              <w:t>*</w:t>
            </w:r>
          </w:p>
        </w:tc>
        <w:tc>
          <w:tcPr>
            <w:tcW w:w="1417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r w:rsidRPr="00AE1F9E">
              <w:rPr>
                <w:lang w:val="ru-RU"/>
              </w:rPr>
              <w:t>100</w:t>
            </w:r>
          </w:p>
        </w:tc>
        <w:tc>
          <w:tcPr>
            <w:tcW w:w="1783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r w:rsidRPr="00AE1F9E">
              <w:t>-</w:t>
            </w:r>
          </w:p>
        </w:tc>
        <w:tc>
          <w:tcPr>
            <w:tcW w:w="1761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</w:tr>
      <w:tr w:rsidR="00DE338A" w:rsidRPr="00AE1F9E" w:rsidTr="009561EE">
        <w:trPr>
          <w:trHeight w:val="237"/>
        </w:trPr>
        <w:tc>
          <w:tcPr>
            <w:tcW w:w="2350" w:type="dxa"/>
            <w:vMerge w:val="restart"/>
            <w:shd w:val="clear" w:color="auto" w:fill="auto"/>
          </w:tcPr>
          <w:p w:rsidR="00DE338A" w:rsidRPr="00AE1F9E" w:rsidRDefault="00DE338A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</w:pPr>
            <w:proofErr w:type="spellStart"/>
            <w:r w:rsidRPr="00AE1F9E">
              <w:t>Курсы</w:t>
            </w:r>
            <w:proofErr w:type="spellEnd"/>
            <w:r w:rsidRPr="00AE1F9E">
              <w:t xml:space="preserve"> </w:t>
            </w:r>
            <w:proofErr w:type="spellStart"/>
            <w:r w:rsidRPr="00AE1F9E">
              <w:t>по</w:t>
            </w:r>
            <w:proofErr w:type="spellEnd"/>
            <w:r w:rsidRPr="00AE1F9E">
              <w:t xml:space="preserve"> </w:t>
            </w:r>
            <w:proofErr w:type="spellStart"/>
            <w:r w:rsidRPr="00AE1F9E">
              <w:t>выбору</w:t>
            </w:r>
            <w:proofErr w:type="spellEnd"/>
          </w:p>
        </w:tc>
        <w:tc>
          <w:tcPr>
            <w:tcW w:w="2187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bCs/>
              </w:rPr>
            </w:pPr>
            <w:r w:rsidRPr="00AE1F9E">
              <w:rPr>
                <w:bCs/>
              </w:rPr>
              <w:t>МХК</w:t>
            </w:r>
          </w:p>
        </w:tc>
        <w:tc>
          <w:tcPr>
            <w:tcW w:w="1417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r w:rsidRPr="00AE1F9E">
              <w:rPr>
                <w:lang w:val="ru-RU"/>
              </w:rPr>
              <w:t>100</w:t>
            </w:r>
          </w:p>
        </w:tc>
        <w:tc>
          <w:tcPr>
            <w:tcW w:w="1783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r w:rsidRPr="00AE1F9E">
              <w:t>-</w:t>
            </w:r>
          </w:p>
        </w:tc>
        <w:tc>
          <w:tcPr>
            <w:tcW w:w="1761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</w:tr>
      <w:tr w:rsidR="00DE338A" w:rsidRPr="00AE1F9E" w:rsidTr="009561EE">
        <w:trPr>
          <w:trHeight w:val="491"/>
        </w:trPr>
        <w:tc>
          <w:tcPr>
            <w:tcW w:w="2350" w:type="dxa"/>
            <w:vMerge/>
            <w:shd w:val="clear" w:color="auto" w:fill="auto"/>
          </w:tcPr>
          <w:p w:rsidR="00DE338A" w:rsidRPr="00AE1F9E" w:rsidRDefault="00DE338A" w:rsidP="00A32AE1">
            <w:pPr>
              <w:tabs>
                <w:tab w:val="left" w:pos="4500"/>
                <w:tab w:val="left" w:pos="9180"/>
                <w:tab w:val="left" w:pos="9360"/>
              </w:tabs>
              <w:spacing w:before="0" w:beforeAutospacing="0" w:after="0" w:afterAutospacing="0"/>
              <w:jc w:val="both"/>
            </w:pPr>
          </w:p>
        </w:tc>
        <w:tc>
          <w:tcPr>
            <w:tcW w:w="2187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AE1F9E">
              <w:rPr>
                <w:bCs/>
              </w:rPr>
              <w:t>Факультативные</w:t>
            </w:r>
            <w:proofErr w:type="spellEnd"/>
            <w:r w:rsidRPr="00AE1F9E">
              <w:rPr>
                <w:bCs/>
              </w:rPr>
              <w:t xml:space="preserve"> </w:t>
            </w:r>
            <w:proofErr w:type="spellStart"/>
            <w:r w:rsidRPr="00AE1F9E">
              <w:rPr>
                <w:bCs/>
              </w:rPr>
              <w:t>курсы</w:t>
            </w:r>
            <w:proofErr w:type="spellEnd"/>
          </w:p>
        </w:tc>
        <w:tc>
          <w:tcPr>
            <w:tcW w:w="1417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  <w:tc>
          <w:tcPr>
            <w:tcW w:w="1783" w:type="dxa"/>
            <w:shd w:val="clear" w:color="auto" w:fill="auto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  <w:r w:rsidRPr="00AE1F9E">
              <w:t>-</w:t>
            </w:r>
          </w:p>
        </w:tc>
        <w:tc>
          <w:tcPr>
            <w:tcW w:w="1761" w:type="dxa"/>
          </w:tcPr>
          <w:p w:rsidR="00DE338A" w:rsidRPr="00AE1F9E" w:rsidRDefault="00DE338A" w:rsidP="00A32AE1">
            <w:pPr>
              <w:spacing w:before="0" w:beforeAutospacing="0" w:after="0" w:afterAutospacing="0"/>
              <w:jc w:val="both"/>
            </w:pPr>
          </w:p>
        </w:tc>
      </w:tr>
    </w:tbl>
    <w:p w:rsidR="00DE338A" w:rsidRPr="00AE1F9E" w:rsidRDefault="00DE338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</w:p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sz w:val="24"/>
          <w:szCs w:val="24"/>
          <w:lang w:val="ru-RU"/>
        </w:rPr>
        <w:t>Степень выполнения рабочей программы на уровне среднего общего образования – 100 процентов.</w:t>
      </w:r>
    </w:p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sz w:val="24"/>
          <w:szCs w:val="24"/>
          <w:lang w:val="ru-RU"/>
        </w:rPr>
        <w:t>Полностью реализована практическая часть рабочих программ учебных предметов: информатика, физика, обществознание, физическая культура.</w:t>
      </w:r>
    </w:p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sz w:val="24"/>
          <w:szCs w:val="24"/>
          <w:lang w:val="ru-RU"/>
        </w:rPr>
        <w:t>Степень выполнения практической части рабочих программ на уровне среднего общего образования –</w:t>
      </w:r>
      <w:r w:rsidR="00DE338A" w:rsidRPr="00AE1F9E">
        <w:rPr>
          <w:rFonts w:hAnsi="Times New Roman" w:cs="Times New Roman"/>
          <w:sz w:val="24"/>
          <w:szCs w:val="24"/>
          <w:lang w:val="ru-RU"/>
        </w:rPr>
        <w:t xml:space="preserve"> 100</w:t>
      </w:r>
      <w:r w:rsidRPr="00AE1F9E">
        <w:rPr>
          <w:rFonts w:hAnsi="Times New Roman" w:cs="Times New Roman"/>
          <w:sz w:val="24"/>
          <w:szCs w:val="24"/>
          <w:lang w:val="ru-RU"/>
        </w:rPr>
        <w:t xml:space="preserve"> процентов.</w:t>
      </w:r>
    </w:p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sz w:val="24"/>
          <w:szCs w:val="24"/>
          <w:lang w:val="ru-RU"/>
        </w:rPr>
        <w:t>Контрольные работы выполнены в полном объеме по всем учебным предметам. Степень выполнения контрольных работ на уровне среднего общего образования – 100 процентов.</w:t>
      </w:r>
    </w:p>
    <w:p w:rsidR="003A37AC" w:rsidRPr="00AE1F9E" w:rsidRDefault="003A37AC" w:rsidP="00A32AE1">
      <w:pPr>
        <w:spacing w:before="0" w:beforeAutospacing="0" w:after="0" w:afterAutospacing="0"/>
        <w:jc w:val="both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761178" w:rsidRPr="00AE1F9E" w:rsidRDefault="00A6766A" w:rsidP="00A32AE1">
      <w:pPr>
        <w:spacing w:before="0" w:beforeAutospacing="0" w:after="0" w:afterAutospacing="0"/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  <w:r w:rsidRPr="00AE1F9E">
        <w:rPr>
          <w:rFonts w:hAnsi="Times New Roman" w:cs="Times New Roman"/>
          <w:b/>
          <w:bCs/>
          <w:sz w:val="24"/>
          <w:szCs w:val="24"/>
          <w:lang w:val="ru-RU"/>
        </w:rPr>
        <w:t>ОБЩИЕ РЕЗУЛЬТАТЫ КОНТРОЛЯ</w:t>
      </w:r>
      <w:r w:rsidR="003A37AC" w:rsidRPr="00AE1F9E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AE1F9E">
        <w:rPr>
          <w:rFonts w:hAnsi="Times New Roman" w:cs="Times New Roman"/>
          <w:b/>
          <w:bCs/>
          <w:sz w:val="24"/>
          <w:szCs w:val="24"/>
          <w:lang w:val="ru-RU"/>
        </w:rPr>
        <w:t>ВЫПОЛНЕНИЯ РАБОЧИХ ПРОГРАММ</w:t>
      </w:r>
    </w:p>
    <w:p w:rsidR="00A32AE1" w:rsidRPr="00AE1F9E" w:rsidRDefault="00A32AE1" w:rsidP="00A32AE1">
      <w:pPr>
        <w:spacing w:before="0" w:beforeAutospacing="0" w:after="0" w:afterAutospacing="0"/>
        <w:jc w:val="center"/>
        <w:rPr>
          <w:rFonts w:hAnsi="Times New Roman" w:cs="Times New Roman"/>
          <w:sz w:val="24"/>
          <w:szCs w:val="24"/>
          <w:lang w:val="ru-RU"/>
        </w:rPr>
      </w:pPr>
    </w:p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sz w:val="24"/>
          <w:szCs w:val="24"/>
          <w:lang w:val="ru-RU"/>
        </w:rPr>
        <w:t>На уровне начального общего образования –</w:t>
      </w:r>
      <w:r w:rsidR="00DE338A" w:rsidRPr="00AE1F9E">
        <w:rPr>
          <w:rFonts w:hAnsi="Times New Roman" w:cs="Times New Roman"/>
          <w:sz w:val="24"/>
          <w:szCs w:val="24"/>
          <w:lang w:val="ru-RU"/>
        </w:rPr>
        <w:t>100</w:t>
      </w:r>
      <w:r w:rsidRPr="00AE1F9E">
        <w:rPr>
          <w:rFonts w:hAnsi="Times New Roman" w:cs="Times New Roman"/>
          <w:sz w:val="24"/>
          <w:szCs w:val="24"/>
          <w:lang w:val="ru-RU"/>
        </w:rPr>
        <w:t xml:space="preserve"> процентов. На уровне основного общего образования – 100 процентов. На уровне среднего общего образования – 100 процентов.</w:t>
      </w:r>
    </w:p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sz w:val="24"/>
          <w:szCs w:val="24"/>
          <w:lang w:val="ru-RU"/>
        </w:rPr>
        <w:t>Содержание пропущенных уроков скорректировано в рабочих программах по датам за счет уплотнения учебного материала</w:t>
      </w:r>
      <w:r w:rsidR="00DE338A" w:rsidRPr="00AE1F9E">
        <w:rPr>
          <w:rFonts w:hAnsi="Times New Roman" w:cs="Times New Roman"/>
          <w:sz w:val="24"/>
          <w:szCs w:val="24"/>
          <w:lang w:val="ru-RU"/>
        </w:rPr>
        <w:t xml:space="preserve"> на основании приказов:</w:t>
      </w:r>
    </w:p>
    <w:p w:rsidR="00A32AE1" w:rsidRPr="00AE1F9E" w:rsidRDefault="00A32AE1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8930"/>
      </w:tblGrid>
      <w:tr w:rsidR="00965663" w:rsidRPr="00E413FB" w:rsidTr="00A32AE1">
        <w:trPr>
          <w:trHeight w:val="232"/>
        </w:trPr>
        <w:tc>
          <w:tcPr>
            <w:tcW w:w="817" w:type="dxa"/>
          </w:tcPr>
          <w:p w:rsidR="00965663" w:rsidRPr="00AE1F9E" w:rsidRDefault="00965663" w:rsidP="00C87A27">
            <w:pPr>
              <w:pStyle w:val="a9"/>
              <w:numPr>
                <w:ilvl w:val="0"/>
                <w:numId w:val="20"/>
              </w:numPr>
              <w:spacing w:before="0" w:beforeAutospacing="0" w:after="0" w:afterAutospacing="0"/>
              <w:ind w:left="36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  <w:shd w:val="clear" w:color="auto" w:fill="auto"/>
          </w:tcPr>
          <w:p w:rsidR="00965663" w:rsidRPr="00AE1F9E" w:rsidRDefault="00965663" w:rsidP="00A32AE1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AE1F9E">
              <w:rPr>
                <w:sz w:val="24"/>
                <w:szCs w:val="24"/>
                <w:lang w:val="ru-RU"/>
              </w:rPr>
              <w:t>Пр. №195 от 16.04.2024г. «Об организации дистанционного обучения»</w:t>
            </w:r>
            <w:r w:rsidR="009257DE">
              <w:rPr>
                <w:sz w:val="24"/>
                <w:szCs w:val="24"/>
                <w:lang w:val="ru-RU"/>
              </w:rPr>
              <w:t>;</w:t>
            </w:r>
          </w:p>
        </w:tc>
      </w:tr>
      <w:tr w:rsidR="00965663" w:rsidRPr="00AE1F9E" w:rsidTr="00A32AE1">
        <w:trPr>
          <w:trHeight w:val="331"/>
        </w:trPr>
        <w:tc>
          <w:tcPr>
            <w:tcW w:w="817" w:type="dxa"/>
          </w:tcPr>
          <w:p w:rsidR="00965663" w:rsidRPr="00AE1F9E" w:rsidRDefault="00965663" w:rsidP="00C87A27">
            <w:pPr>
              <w:pStyle w:val="a9"/>
              <w:numPr>
                <w:ilvl w:val="0"/>
                <w:numId w:val="20"/>
              </w:numPr>
              <w:spacing w:before="0" w:beforeAutospacing="0" w:after="0" w:afterAutospacing="0"/>
              <w:ind w:left="36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  <w:shd w:val="clear" w:color="auto" w:fill="auto"/>
          </w:tcPr>
          <w:p w:rsidR="00965663" w:rsidRPr="009257DE" w:rsidRDefault="00965663" w:rsidP="00A32AE1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E1F9E">
              <w:rPr>
                <w:sz w:val="24"/>
                <w:szCs w:val="24"/>
              </w:rPr>
              <w:t>Приложение</w:t>
            </w:r>
            <w:proofErr w:type="spellEnd"/>
            <w:r w:rsidRPr="00AE1F9E">
              <w:rPr>
                <w:sz w:val="24"/>
                <w:szCs w:val="24"/>
              </w:rPr>
              <w:t xml:space="preserve"> к </w:t>
            </w:r>
            <w:proofErr w:type="spellStart"/>
            <w:r w:rsidRPr="00AE1F9E">
              <w:rPr>
                <w:sz w:val="24"/>
                <w:szCs w:val="24"/>
              </w:rPr>
              <w:t>Сан</w:t>
            </w:r>
            <w:proofErr w:type="spellEnd"/>
            <w:r w:rsidRPr="00AE1F9E">
              <w:rPr>
                <w:sz w:val="24"/>
                <w:szCs w:val="24"/>
              </w:rPr>
              <w:t xml:space="preserve"> ПИН</w:t>
            </w:r>
            <w:r w:rsidR="00041959" w:rsidRPr="00AE1F9E">
              <w:rPr>
                <w:sz w:val="24"/>
                <w:szCs w:val="24"/>
                <w:lang w:val="ru-RU"/>
              </w:rPr>
              <w:t xml:space="preserve"> </w:t>
            </w:r>
            <w:r w:rsidRPr="00AE1F9E">
              <w:rPr>
                <w:sz w:val="24"/>
                <w:szCs w:val="24"/>
              </w:rPr>
              <w:t>2.4.2.2821-10</w:t>
            </w:r>
            <w:r w:rsidR="009257DE">
              <w:rPr>
                <w:sz w:val="24"/>
                <w:szCs w:val="24"/>
                <w:lang w:val="ru-RU"/>
              </w:rPr>
              <w:t>;</w:t>
            </w:r>
          </w:p>
        </w:tc>
      </w:tr>
      <w:tr w:rsidR="00965663" w:rsidRPr="00E413FB" w:rsidTr="00A32AE1">
        <w:trPr>
          <w:trHeight w:val="466"/>
        </w:trPr>
        <w:tc>
          <w:tcPr>
            <w:tcW w:w="817" w:type="dxa"/>
          </w:tcPr>
          <w:p w:rsidR="00965663" w:rsidRPr="00AE1F9E" w:rsidRDefault="00965663" w:rsidP="00C87A27">
            <w:pPr>
              <w:pStyle w:val="a9"/>
              <w:numPr>
                <w:ilvl w:val="0"/>
                <w:numId w:val="20"/>
              </w:numPr>
              <w:spacing w:before="0" w:beforeAutospacing="0" w:after="0" w:afterAutospacing="0"/>
              <w:ind w:left="36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  <w:shd w:val="clear" w:color="auto" w:fill="auto"/>
          </w:tcPr>
          <w:p w:rsidR="00965663" w:rsidRPr="00AE1F9E" w:rsidRDefault="00965663" w:rsidP="00A32AE1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AE1F9E">
              <w:rPr>
                <w:sz w:val="24"/>
                <w:szCs w:val="24"/>
                <w:lang w:val="ru-RU"/>
              </w:rPr>
              <w:t>Пр. №158а от 17.02.2024 г. «О проведении Всероссийских проверочных работ весной в 2023-24 учебном году»</w:t>
            </w:r>
            <w:r w:rsidR="009257DE">
              <w:rPr>
                <w:sz w:val="24"/>
                <w:szCs w:val="24"/>
                <w:lang w:val="ru-RU"/>
              </w:rPr>
              <w:t>;</w:t>
            </w:r>
          </w:p>
        </w:tc>
      </w:tr>
      <w:tr w:rsidR="00965663" w:rsidRPr="00E413FB" w:rsidTr="00A32AE1">
        <w:trPr>
          <w:trHeight w:val="308"/>
        </w:trPr>
        <w:tc>
          <w:tcPr>
            <w:tcW w:w="817" w:type="dxa"/>
          </w:tcPr>
          <w:p w:rsidR="00965663" w:rsidRPr="00AE1F9E" w:rsidRDefault="00965663" w:rsidP="00C87A27">
            <w:pPr>
              <w:pStyle w:val="a9"/>
              <w:numPr>
                <w:ilvl w:val="0"/>
                <w:numId w:val="20"/>
              </w:numPr>
              <w:spacing w:before="0" w:beforeAutospacing="0" w:after="0" w:afterAutospacing="0"/>
              <w:ind w:left="36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  <w:shd w:val="clear" w:color="auto" w:fill="auto"/>
          </w:tcPr>
          <w:p w:rsidR="00965663" w:rsidRPr="00AE1F9E" w:rsidRDefault="00965663" w:rsidP="00A32AE1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AE1F9E">
              <w:rPr>
                <w:sz w:val="24"/>
                <w:szCs w:val="24"/>
                <w:lang w:val="ru-RU"/>
              </w:rPr>
              <w:t xml:space="preserve">Согласно Календарному учебному графику на 2023-2024 уч. </w:t>
            </w:r>
            <w:r w:rsidR="009257DE">
              <w:rPr>
                <w:sz w:val="24"/>
                <w:szCs w:val="24"/>
                <w:lang w:val="ru-RU"/>
              </w:rPr>
              <w:t>г</w:t>
            </w:r>
            <w:r w:rsidRPr="00AE1F9E">
              <w:rPr>
                <w:sz w:val="24"/>
                <w:szCs w:val="24"/>
                <w:lang w:val="ru-RU"/>
              </w:rPr>
              <w:t>од</w:t>
            </w:r>
            <w:r w:rsidR="009257DE">
              <w:rPr>
                <w:sz w:val="24"/>
                <w:szCs w:val="24"/>
                <w:lang w:val="ru-RU"/>
              </w:rPr>
              <w:t>;</w:t>
            </w:r>
          </w:p>
        </w:tc>
      </w:tr>
      <w:tr w:rsidR="00965663" w:rsidRPr="00E413FB" w:rsidTr="00A32AE1">
        <w:trPr>
          <w:trHeight w:val="466"/>
        </w:trPr>
        <w:tc>
          <w:tcPr>
            <w:tcW w:w="817" w:type="dxa"/>
          </w:tcPr>
          <w:p w:rsidR="00965663" w:rsidRPr="00AE1F9E" w:rsidRDefault="00965663" w:rsidP="00C87A27">
            <w:pPr>
              <w:pStyle w:val="a9"/>
              <w:numPr>
                <w:ilvl w:val="0"/>
                <w:numId w:val="20"/>
              </w:numPr>
              <w:spacing w:before="0" w:beforeAutospacing="0" w:after="0" w:afterAutospacing="0"/>
              <w:ind w:left="36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  <w:shd w:val="clear" w:color="auto" w:fill="auto"/>
          </w:tcPr>
          <w:p w:rsidR="00965663" w:rsidRPr="00AE1F9E" w:rsidRDefault="00965663" w:rsidP="00A32AE1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AE1F9E">
              <w:rPr>
                <w:sz w:val="24"/>
                <w:szCs w:val="24"/>
                <w:lang w:val="ru-RU"/>
              </w:rPr>
              <w:t>Пр. № 214  от 16.05.2024 г. «Об организованном окончании 2023-2024 уч. год»</w:t>
            </w:r>
            <w:r w:rsidR="009257DE"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A32AE1" w:rsidRPr="00AE1F9E" w:rsidRDefault="00A32AE1" w:rsidP="00A32AE1">
      <w:pPr>
        <w:spacing w:before="0" w:beforeAutospacing="0" w:after="0" w:afterAutospacing="0"/>
        <w:jc w:val="both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761178" w:rsidRPr="00AE1F9E" w:rsidRDefault="00A6766A" w:rsidP="00A32AE1">
      <w:pPr>
        <w:spacing w:before="0" w:beforeAutospacing="0" w:after="0" w:afterAutospacing="0"/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  <w:r w:rsidRPr="00AE1F9E">
        <w:rPr>
          <w:rFonts w:hAnsi="Times New Roman" w:cs="Times New Roman"/>
          <w:b/>
          <w:bCs/>
          <w:sz w:val="24"/>
          <w:szCs w:val="24"/>
          <w:lang w:val="ru-RU"/>
        </w:rPr>
        <w:t>ОБЩИЕ РЕЗУЛЬТАТЫ КОНТРОЛЯ РЕАЛИЗАЦИИ</w:t>
      </w:r>
      <w:r w:rsidRPr="00AE1F9E">
        <w:rPr>
          <w:lang w:val="ru-RU"/>
        </w:rPr>
        <w:br/>
      </w:r>
      <w:r w:rsidRPr="00AE1F9E">
        <w:rPr>
          <w:rFonts w:hAnsi="Times New Roman" w:cs="Times New Roman"/>
          <w:b/>
          <w:bCs/>
          <w:sz w:val="24"/>
          <w:szCs w:val="24"/>
          <w:lang w:val="ru-RU"/>
        </w:rPr>
        <w:t>ПРАКТИЧЕСКОЙ ЧАСТИ РАБОЧИХ ПРОГРАММ</w:t>
      </w:r>
    </w:p>
    <w:p w:rsidR="00A32AE1" w:rsidRPr="00AE1F9E" w:rsidRDefault="00A32AE1" w:rsidP="00A32AE1">
      <w:pPr>
        <w:spacing w:before="0" w:beforeAutospacing="0" w:after="0" w:afterAutospacing="0"/>
        <w:jc w:val="center"/>
        <w:rPr>
          <w:rFonts w:hAnsi="Times New Roman" w:cs="Times New Roman"/>
          <w:sz w:val="24"/>
          <w:szCs w:val="24"/>
          <w:lang w:val="ru-RU"/>
        </w:rPr>
      </w:pPr>
    </w:p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sz w:val="24"/>
          <w:szCs w:val="24"/>
          <w:lang w:val="ru-RU"/>
        </w:rPr>
        <w:t xml:space="preserve">На уровне начального общего образования – </w:t>
      </w:r>
      <w:r w:rsidR="00965663" w:rsidRPr="00AE1F9E">
        <w:rPr>
          <w:rFonts w:hAnsi="Times New Roman" w:cs="Times New Roman"/>
          <w:sz w:val="24"/>
          <w:szCs w:val="24"/>
          <w:lang w:val="ru-RU"/>
        </w:rPr>
        <w:t>100</w:t>
      </w:r>
      <w:r w:rsidRPr="00AE1F9E">
        <w:rPr>
          <w:rFonts w:hAnsi="Times New Roman" w:cs="Times New Roman"/>
          <w:sz w:val="24"/>
          <w:szCs w:val="24"/>
          <w:lang w:val="ru-RU"/>
        </w:rPr>
        <w:t xml:space="preserve"> процентов. На уровне основного общего образования –</w:t>
      </w:r>
      <w:r w:rsidR="00965663" w:rsidRPr="00AE1F9E">
        <w:rPr>
          <w:rFonts w:hAnsi="Times New Roman" w:cs="Times New Roman"/>
          <w:sz w:val="24"/>
          <w:szCs w:val="24"/>
          <w:lang w:val="ru-RU"/>
        </w:rPr>
        <w:t xml:space="preserve"> 100</w:t>
      </w:r>
      <w:r w:rsidRPr="00AE1F9E">
        <w:rPr>
          <w:rFonts w:hAnsi="Times New Roman" w:cs="Times New Roman"/>
          <w:sz w:val="24"/>
          <w:szCs w:val="24"/>
          <w:lang w:val="ru-RU"/>
        </w:rPr>
        <w:t xml:space="preserve"> процентов. На уровне среднего общего образования –</w:t>
      </w:r>
      <w:r w:rsidR="00965663" w:rsidRPr="00AE1F9E">
        <w:rPr>
          <w:rFonts w:hAnsi="Times New Roman" w:cs="Times New Roman"/>
          <w:sz w:val="24"/>
          <w:szCs w:val="24"/>
          <w:lang w:val="ru-RU"/>
        </w:rPr>
        <w:t xml:space="preserve"> 100</w:t>
      </w:r>
      <w:r w:rsidRPr="00AE1F9E">
        <w:rPr>
          <w:rFonts w:hAnsi="Times New Roman" w:cs="Times New Roman"/>
          <w:sz w:val="24"/>
          <w:szCs w:val="24"/>
          <w:lang w:val="ru-RU"/>
        </w:rPr>
        <w:t xml:space="preserve"> процентов.</w:t>
      </w:r>
    </w:p>
    <w:p w:rsidR="003A37AC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sz w:val="24"/>
          <w:szCs w:val="24"/>
          <w:lang w:val="ru-RU"/>
        </w:rPr>
        <w:t xml:space="preserve">Мониторинг </w:t>
      </w:r>
      <w:proofErr w:type="spellStart"/>
      <w:r w:rsidRPr="00AE1F9E">
        <w:rPr>
          <w:rFonts w:hAnsi="Times New Roman" w:cs="Times New Roman"/>
          <w:sz w:val="24"/>
          <w:szCs w:val="24"/>
          <w:lang w:val="ru-RU"/>
        </w:rPr>
        <w:t>обученности</w:t>
      </w:r>
      <w:proofErr w:type="spellEnd"/>
      <w:r w:rsidRPr="00AE1F9E">
        <w:rPr>
          <w:rFonts w:hAnsi="Times New Roman" w:cs="Times New Roman"/>
          <w:sz w:val="24"/>
          <w:szCs w:val="24"/>
          <w:lang w:val="ru-RU"/>
        </w:rPr>
        <w:t xml:space="preserve"> обучающихся показывает, что высокий уровень образования на уровне начального общего образования снижается при переходе на уровень основного общего образования и достигает минимальных значений на уровне среднего общего образования. С возрастом снижается мотивация к обучению, усиливается негативное влияние социума. </w:t>
      </w:r>
    </w:p>
    <w:p w:rsidR="00A32AE1" w:rsidRPr="00AE1F9E" w:rsidRDefault="00A32AE1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</w:p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b/>
          <w:sz w:val="24"/>
          <w:szCs w:val="24"/>
          <w:lang w:val="ru-RU"/>
        </w:rPr>
      </w:pPr>
      <w:r w:rsidRPr="00AE1F9E">
        <w:rPr>
          <w:rFonts w:hAnsi="Times New Roman" w:cs="Times New Roman"/>
          <w:b/>
          <w:sz w:val="24"/>
          <w:szCs w:val="24"/>
          <w:lang w:val="ru-RU"/>
        </w:rPr>
        <w:t>Показатели качественной успеваемости за последние три года представлены в таблице.</w:t>
      </w:r>
    </w:p>
    <w:p w:rsidR="007B6C5D" w:rsidRPr="00AE1F9E" w:rsidRDefault="007B6C5D" w:rsidP="007B6C5D">
      <w:pPr>
        <w:spacing w:before="120" w:after="0"/>
        <w:jc w:val="center"/>
        <w:rPr>
          <w:rFonts w:ascii="Times New Roman" w:hAnsi="Times New Roman" w:cs="Times New Roman"/>
          <w:i/>
          <w:szCs w:val="24"/>
        </w:rPr>
      </w:pPr>
      <w:r w:rsidRPr="00AE1F9E">
        <w:rPr>
          <w:rFonts w:ascii="Times New Roman" w:hAnsi="Times New Roman" w:cs="Times New Roman"/>
          <w:i/>
          <w:szCs w:val="24"/>
          <w:lang w:val="ru-RU"/>
        </w:rPr>
        <w:t xml:space="preserve">Результаты освоения учащимися программ начального общего образования по показателю </w:t>
      </w:r>
      <w:r w:rsidRPr="00AE1F9E">
        <w:rPr>
          <w:rFonts w:ascii="Times New Roman" w:hAnsi="Times New Roman" w:cs="Times New Roman"/>
          <w:i/>
          <w:szCs w:val="24"/>
        </w:rPr>
        <w:t>«</w:t>
      </w:r>
      <w:proofErr w:type="spellStart"/>
      <w:r w:rsidRPr="00AE1F9E">
        <w:rPr>
          <w:rFonts w:ascii="Times New Roman" w:hAnsi="Times New Roman" w:cs="Times New Roman"/>
          <w:i/>
          <w:szCs w:val="24"/>
        </w:rPr>
        <w:t>успеваемость</w:t>
      </w:r>
      <w:proofErr w:type="spellEnd"/>
      <w:r w:rsidRPr="00AE1F9E">
        <w:rPr>
          <w:rFonts w:ascii="Times New Roman" w:hAnsi="Times New Roman" w:cs="Times New Roman"/>
          <w:i/>
          <w:szCs w:val="24"/>
        </w:rPr>
        <w:t xml:space="preserve">» в 2024  </w:t>
      </w:r>
      <w:proofErr w:type="spellStart"/>
      <w:r w:rsidRPr="00AE1F9E">
        <w:rPr>
          <w:rFonts w:ascii="Times New Roman" w:hAnsi="Times New Roman" w:cs="Times New Roman"/>
          <w:i/>
          <w:szCs w:val="24"/>
        </w:rPr>
        <w:t>году</w:t>
      </w:r>
      <w:proofErr w:type="spellEnd"/>
    </w:p>
    <w:tbl>
      <w:tblPr>
        <w:tblW w:w="508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709"/>
        <w:gridCol w:w="710"/>
        <w:gridCol w:w="710"/>
        <w:gridCol w:w="710"/>
        <w:gridCol w:w="708"/>
        <w:gridCol w:w="710"/>
        <w:gridCol w:w="710"/>
        <w:gridCol w:w="710"/>
        <w:gridCol w:w="732"/>
        <w:gridCol w:w="684"/>
        <w:gridCol w:w="806"/>
        <w:gridCol w:w="752"/>
        <w:gridCol w:w="658"/>
        <w:gridCol w:w="16"/>
      </w:tblGrid>
      <w:tr w:rsidR="007B6C5D" w:rsidRPr="00AE1F9E" w:rsidTr="007B6C5D">
        <w:trPr>
          <w:gridAfter w:val="1"/>
          <w:wAfter w:w="8" w:type="pct"/>
          <w:cantSplit/>
          <w:trHeight w:val="240"/>
        </w:trPr>
        <w:tc>
          <w:tcPr>
            <w:tcW w:w="351" w:type="pct"/>
            <w:vMerge w:val="restart"/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Классы</w:t>
            </w:r>
            <w:proofErr w:type="spellEnd"/>
          </w:p>
        </w:tc>
        <w:tc>
          <w:tcPr>
            <w:tcW w:w="353" w:type="pct"/>
            <w:vMerge w:val="restar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Всего</w:t>
            </w:r>
            <w:proofErr w:type="spellEnd"/>
            <w:r w:rsidRPr="00AE1F9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обучаю-щихся</w:t>
            </w:r>
            <w:proofErr w:type="spellEnd"/>
          </w:p>
        </w:tc>
        <w:tc>
          <w:tcPr>
            <w:tcW w:w="708" w:type="pct"/>
            <w:gridSpan w:val="2"/>
            <w:vMerge w:val="restart"/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Из</w:t>
            </w:r>
            <w:proofErr w:type="spellEnd"/>
            <w:r w:rsidRPr="00AE1F9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них</w:t>
            </w:r>
            <w:proofErr w:type="spellEnd"/>
            <w:r w:rsidRPr="00AE1F9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успевают</w:t>
            </w:r>
            <w:proofErr w:type="spellEnd"/>
          </w:p>
        </w:tc>
        <w:tc>
          <w:tcPr>
            <w:tcW w:w="707" w:type="pct"/>
            <w:gridSpan w:val="2"/>
            <w:vMerge w:val="restart"/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Окончили</w:t>
            </w:r>
            <w:proofErr w:type="spellEnd"/>
            <w:r w:rsidRPr="00AE1F9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год</w:t>
            </w:r>
            <w:proofErr w:type="spellEnd"/>
          </w:p>
        </w:tc>
        <w:tc>
          <w:tcPr>
            <w:tcW w:w="708" w:type="pct"/>
            <w:gridSpan w:val="2"/>
            <w:vMerge w:val="restart"/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Окончили</w:t>
            </w:r>
            <w:proofErr w:type="spellEnd"/>
            <w:r w:rsidRPr="00AE1F9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год</w:t>
            </w:r>
            <w:proofErr w:type="spellEnd"/>
          </w:p>
        </w:tc>
        <w:tc>
          <w:tcPr>
            <w:tcW w:w="1462" w:type="pct"/>
            <w:gridSpan w:val="4"/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Не</w:t>
            </w:r>
            <w:proofErr w:type="spellEnd"/>
            <w:r w:rsidRPr="00AE1F9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успевают</w:t>
            </w:r>
            <w:proofErr w:type="spellEnd"/>
          </w:p>
        </w:tc>
        <w:tc>
          <w:tcPr>
            <w:tcW w:w="703" w:type="pct"/>
            <w:gridSpan w:val="2"/>
            <w:vMerge w:val="restart"/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Переведены</w:t>
            </w:r>
            <w:proofErr w:type="spellEnd"/>
            <w:r w:rsidRPr="00AE1F9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условно</w:t>
            </w:r>
            <w:proofErr w:type="spellEnd"/>
          </w:p>
        </w:tc>
      </w:tr>
      <w:tr w:rsidR="007B6C5D" w:rsidRPr="00AE1F9E" w:rsidTr="007B6C5D">
        <w:trPr>
          <w:gridAfter w:val="1"/>
          <w:wAfter w:w="8" w:type="pct"/>
          <w:cantSplit/>
          <w:trHeight w:val="137"/>
        </w:trPr>
        <w:tc>
          <w:tcPr>
            <w:tcW w:w="351" w:type="pct"/>
            <w:vMerge/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pct"/>
            <w:gridSpan w:val="2"/>
            <w:vMerge/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7" w:type="pct"/>
            <w:gridSpan w:val="2"/>
            <w:vMerge/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pct"/>
            <w:gridSpan w:val="2"/>
            <w:vMerge/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9" w:type="pct"/>
            <w:gridSpan w:val="2"/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Всего</w:t>
            </w:r>
            <w:proofErr w:type="spellEnd"/>
          </w:p>
        </w:tc>
        <w:tc>
          <w:tcPr>
            <w:tcW w:w="743" w:type="pct"/>
            <w:gridSpan w:val="2"/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Из</w:t>
            </w:r>
            <w:proofErr w:type="spellEnd"/>
            <w:r w:rsidRPr="00AE1F9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них</w:t>
            </w:r>
            <w:proofErr w:type="spellEnd"/>
            <w:r w:rsidRPr="00AE1F9E">
              <w:rPr>
                <w:rFonts w:ascii="Times New Roman" w:hAnsi="Times New Roman" w:cs="Times New Roman"/>
                <w:szCs w:val="24"/>
              </w:rPr>
              <w:t xml:space="preserve"> н/а</w:t>
            </w:r>
          </w:p>
        </w:tc>
        <w:tc>
          <w:tcPr>
            <w:tcW w:w="703" w:type="pct"/>
            <w:gridSpan w:val="2"/>
            <w:vMerge/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6C5D" w:rsidRPr="00AE1F9E" w:rsidTr="007B6C5D">
        <w:trPr>
          <w:cantSplit/>
          <w:trHeight w:val="629"/>
        </w:trPr>
        <w:tc>
          <w:tcPr>
            <w:tcW w:w="351" w:type="pct"/>
            <w:vMerge/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" w:type="pct"/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Кол-во</w:t>
            </w:r>
            <w:proofErr w:type="spellEnd"/>
          </w:p>
        </w:tc>
        <w:tc>
          <w:tcPr>
            <w:tcW w:w="354" w:type="pct"/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354" w:type="pct"/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1F9E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Pr="00AE1F9E">
              <w:rPr>
                <w:rFonts w:ascii="Times New Roman" w:hAnsi="Times New Roman" w:cs="Times New Roman"/>
              </w:rPr>
              <w:t>отметками</w:t>
            </w:r>
            <w:proofErr w:type="spellEnd"/>
            <w:r w:rsidRPr="00AE1F9E">
              <w:rPr>
                <w:rFonts w:ascii="Times New Roman" w:hAnsi="Times New Roman" w:cs="Times New Roman"/>
              </w:rPr>
              <w:t xml:space="preserve"> «4» и «5»</w:t>
            </w:r>
          </w:p>
        </w:tc>
        <w:tc>
          <w:tcPr>
            <w:tcW w:w="353" w:type="pct"/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354" w:type="pct"/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 xml:space="preserve">С </w:t>
            </w: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отметками</w:t>
            </w:r>
            <w:proofErr w:type="spellEnd"/>
            <w:r w:rsidRPr="00AE1F9E">
              <w:rPr>
                <w:rFonts w:ascii="Times New Roman" w:hAnsi="Times New Roman" w:cs="Times New Roman"/>
                <w:szCs w:val="24"/>
              </w:rPr>
              <w:t xml:space="preserve"> «5»</w:t>
            </w:r>
          </w:p>
        </w:tc>
        <w:tc>
          <w:tcPr>
            <w:tcW w:w="354" w:type="pct"/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354" w:type="pct"/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Кол-во</w:t>
            </w:r>
            <w:proofErr w:type="spellEnd"/>
          </w:p>
        </w:tc>
        <w:tc>
          <w:tcPr>
            <w:tcW w:w="365" w:type="pct"/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341" w:type="pct"/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Кол-во</w:t>
            </w:r>
            <w:proofErr w:type="spellEnd"/>
          </w:p>
        </w:tc>
        <w:tc>
          <w:tcPr>
            <w:tcW w:w="402" w:type="pct"/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375" w:type="pct"/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Кол-во</w:t>
            </w:r>
            <w:proofErr w:type="spellEnd"/>
          </w:p>
        </w:tc>
        <w:tc>
          <w:tcPr>
            <w:tcW w:w="336" w:type="pct"/>
            <w:gridSpan w:val="2"/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7B6C5D" w:rsidRPr="00AE1F9E" w:rsidTr="007B6C5D">
        <w:trPr>
          <w:cantSplit/>
          <w:trHeight w:val="629"/>
        </w:trPr>
        <w:tc>
          <w:tcPr>
            <w:tcW w:w="351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53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102</w:t>
            </w:r>
          </w:p>
        </w:tc>
        <w:tc>
          <w:tcPr>
            <w:tcW w:w="354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102</w:t>
            </w:r>
          </w:p>
        </w:tc>
        <w:tc>
          <w:tcPr>
            <w:tcW w:w="354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54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1F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3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354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354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354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65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41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402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75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6" w:type="pct"/>
            <w:gridSpan w:val="2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6C5D" w:rsidRPr="00AE1F9E" w:rsidTr="007B6C5D">
        <w:tc>
          <w:tcPr>
            <w:tcW w:w="351" w:type="pct"/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75</w:t>
            </w:r>
          </w:p>
        </w:tc>
        <w:tc>
          <w:tcPr>
            <w:tcW w:w="354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73</w:t>
            </w:r>
          </w:p>
        </w:tc>
        <w:tc>
          <w:tcPr>
            <w:tcW w:w="354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97,3</w:t>
            </w:r>
          </w:p>
        </w:tc>
        <w:tc>
          <w:tcPr>
            <w:tcW w:w="354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43</w:t>
            </w:r>
          </w:p>
        </w:tc>
        <w:tc>
          <w:tcPr>
            <w:tcW w:w="353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57,3</w:t>
            </w:r>
          </w:p>
        </w:tc>
        <w:tc>
          <w:tcPr>
            <w:tcW w:w="354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354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354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65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2,7</w:t>
            </w:r>
          </w:p>
        </w:tc>
        <w:tc>
          <w:tcPr>
            <w:tcW w:w="341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402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75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36" w:type="pct"/>
            <w:gridSpan w:val="2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2,7</w:t>
            </w:r>
          </w:p>
        </w:tc>
      </w:tr>
      <w:tr w:rsidR="007B6C5D" w:rsidRPr="00AE1F9E" w:rsidTr="007B6C5D">
        <w:tc>
          <w:tcPr>
            <w:tcW w:w="351" w:type="pct"/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53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87</w:t>
            </w:r>
          </w:p>
        </w:tc>
        <w:tc>
          <w:tcPr>
            <w:tcW w:w="354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86</w:t>
            </w:r>
          </w:p>
        </w:tc>
        <w:tc>
          <w:tcPr>
            <w:tcW w:w="354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98,9</w:t>
            </w:r>
          </w:p>
        </w:tc>
        <w:tc>
          <w:tcPr>
            <w:tcW w:w="354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353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36,8</w:t>
            </w:r>
          </w:p>
        </w:tc>
        <w:tc>
          <w:tcPr>
            <w:tcW w:w="354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354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27,6</w:t>
            </w:r>
          </w:p>
        </w:tc>
        <w:tc>
          <w:tcPr>
            <w:tcW w:w="354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65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1,1</w:t>
            </w:r>
          </w:p>
        </w:tc>
        <w:tc>
          <w:tcPr>
            <w:tcW w:w="341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402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75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36" w:type="pct"/>
            <w:gridSpan w:val="2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1,1</w:t>
            </w:r>
          </w:p>
        </w:tc>
      </w:tr>
      <w:tr w:rsidR="007B6C5D" w:rsidRPr="00AE1F9E" w:rsidTr="007B6C5D">
        <w:tc>
          <w:tcPr>
            <w:tcW w:w="351" w:type="pct"/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53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87</w:t>
            </w:r>
          </w:p>
        </w:tc>
        <w:tc>
          <w:tcPr>
            <w:tcW w:w="354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85</w:t>
            </w:r>
          </w:p>
        </w:tc>
        <w:tc>
          <w:tcPr>
            <w:tcW w:w="354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97,7</w:t>
            </w:r>
          </w:p>
        </w:tc>
        <w:tc>
          <w:tcPr>
            <w:tcW w:w="354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39</w:t>
            </w:r>
          </w:p>
        </w:tc>
        <w:tc>
          <w:tcPr>
            <w:tcW w:w="353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44,8</w:t>
            </w:r>
          </w:p>
        </w:tc>
        <w:tc>
          <w:tcPr>
            <w:tcW w:w="354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354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14,9</w:t>
            </w:r>
          </w:p>
        </w:tc>
        <w:tc>
          <w:tcPr>
            <w:tcW w:w="354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65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2,3</w:t>
            </w:r>
          </w:p>
        </w:tc>
        <w:tc>
          <w:tcPr>
            <w:tcW w:w="341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402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75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36" w:type="pct"/>
            <w:gridSpan w:val="2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7B6C5D" w:rsidRPr="00AE1F9E" w:rsidTr="007B6C5D">
        <w:tc>
          <w:tcPr>
            <w:tcW w:w="351" w:type="pct"/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AE1F9E">
              <w:rPr>
                <w:rFonts w:ascii="Times New Roman" w:hAnsi="Times New Roman" w:cs="Times New Roman"/>
                <w:b/>
                <w:szCs w:val="24"/>
              </w:rPr>
              <w:t>Итого</w:t>
            </w:r>
            <w:proofErr w:type="spellEnd"/>
          </w:p>
        </w:tc>
        <w:tc>
          <w:tcPr>
            <w:tcW w:w="353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1F9E">
              <w:rPr>
                <w:rFonts w:ascii="Times New Roman" w:hAnsi="Times New Roman" w:cs="Times New Roman"/>
                <w:b/>
                <w:szCs w:val="24"/>
              </w:rPr>
              <w:t>351</w:t>
            </w:r>
          </w:p>
        </w:tc>
        <w:tc>
          <w:tcPr>
            <w:tcW w:w="354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1F9E">
              <w:rPr>
                <w:rFonts w:ascii="Times New Roman" w:hAnsi="Times New Roman" w:cs="Times New Roman"/>
                <w:b/>
                <w:szCs w:val="24"/>
              </w:rPr>
              <w:t>346</w:t>
            </w:r>
          </w:p>
        </w:tc>
        <w:tc>
          <w:tcPr>
            <w:tcW w:w="354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1F9E">
              <w:rPr>
                <w:rFonts w:ascii="Times New Roman" w:hAnsi="Times New Roman" w:cs="Times New Roman"/>
                <w:b/>
                <w:szCs w:val="24"/>
              </w:rPr>
              <w:t>98,6</w:t>
            </w:r>
          </w:p>
        </w:tc>
        <w:tc>
          <w:tcPr>
            <w:tcW w:w="354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1F9E">
              <w:rPr>
                <w:rFonts w:ascii="Times New Roman" w:hAnsi="Times New Roman" w:cs="Times New Roman"/>
                <w:b/>
                <w:szCs w:val="24"/>
              </w:rPr>
              <w:t>114</w:t>
            </w:r>
          </w:p>
        </w:tc>
        <w:tc>
          <w:tcPr>
            <w:tcW w:w="353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1F9E">
              <w:rPr>
                <w:rFonts w:ascii="Times New Roman" w:hAnsi="Times New Roman" w:cs="Times New Roman"/>
                <w:b/>
                <w:szCs w:val="24"/>
              </w:rPr>
              <w:t>45,8</w:t>
            </w:r>
          </w:p>
        </w:tc>
        <w:tc>
          <w:tcPr>
            <w:tcW w:w="354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1F9E">
              <w:rPr>
                <w:rFonts w:ascii="Times New Roman" w:hAnsi="Times New Roman" w:cs="Times New Roman"/>
                <w:b/>
                <w:szCs w:val="24"/>
              </w:rPr>
              <w:t>46</w:t>
            </w:r>
          </w:p>
        </w:tc>
        <w:tc>
          <w:tcPr>
            <w:tcW w:w="354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1F9E">
              <w:rPr>
                <w:rFonts w:ascii="Times New Roman" w:hAnsi="Times New Roman" w:cs="Times New Roman"/>
                <w:b/>
                <w:szCs w:val="24"/>
              </w:rPr>
              <w:t>18,5</w:t>
            </w:r>
          </w:p>
        </w:tc>
        <w:tc>
          <w:tcPr>
            <w:tcW w:w="354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1F9E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365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1F9E">
              <w:rPr>
                <w:rFonts w:ascii="Times New Roman" w:hAnsi="Times New Roman" w:cs="Times New Roman"/>
                <w:b/>
                <w:szCs w:val="24"/>
              </w:rPr>
              <w:t>1,4</w:t>
            </w:r>
          </w:p>
        </w:tc>
        <w:tc>
          <w:tcPr>
            <w:tcW w:w="341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1F9E"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402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1F9E"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375" w:type="pct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1F9E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336" w:type="pct"/>
            <w:gridSpan w:val="2"/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1F9E">
              <w:rPr>
                <w:rFonts w:ascii="Times New Roman" w:hAnsi="Times New Roman" w:cs="Times New Roman"/>
                <w:b/>
                <w:szCs w:val="24"/>
              </w:rPr>
              <w:t>0,9</w:t>
            </w:r>
          </w:p>
        </w:tc>
      </w:tr>
    </w:tbl>
    <w:p w:rsidR="007B6C5D" w:rsidRPr="00AE1F9E" w:rsidRDefault="007B6C5D" w:rsidP="007B6C5D">
      <w:pPr>
        <w:spacing w:before="120" w:after="0"/>
        <w:jc w:val="both"/>
        <w:rPr>
          <w:rFonts w:ascii="Times New Roman" w:hAnsi="Times New Roman" w:cs="Times New Roman"/>
          <w:szCs w:val="24"/>
          <w:lang w:val="ru-RU"/>
        </w:rPr>
      </w:pPr>
      <w:proofErr w:type="gramStart"/>
      <w:r w:rsidRPr="00AE1F9E">
        <w:rPr>
          <w:rFonts w:ascii="Times New Roman" w:hAnsi="Times New Roman" w:cs="Times New Roman"/>
          <w:szCs w:val="24"/>
          <w:lang w:val="ru-RU"/>
        </w:rPr>
        <w:t>Если сравнить результаты освоения обучающимися программ начального общего образования по показателю «успеваемость» в 2024 году(98,6%) с результатами освоения учащимися программ начального общего образования по показателю «успеваемость» в 2023 году (99,1%), то можно отметить, что процент успевающих учащихся снизился на 0,5%;  окончивших на «4» и «5» увеличился на 10,6%: в 2024 году (45,8%) и в 2023 году (35,2%);</w:t>
      </w:r>
      <w:proofErr w:type="gramEnd"/>
      <w:r w:rsidRPr="00AE1F9E">
        <w:rPr>
          <w:rFonts w:ascii="Times New Roman" w:hAnsi="Times New Roman" w:cs="Times New Roman"/>
          <w:szCs w:val="24"/>
          <w:lang w:val="ru-RU"/>
        </w:rPr>
        <w:t xml:space="preserve">  процент учащихся, окончивших на «5», снизился на 9,5%:  в 2024 году(18,5%) и в 2023 году (28%). </w:t>
      </w:r>
    </w:p>
    <w:p w:rsidR="007B6C5D" w:rsidRPr="00AE1F9E" w:rsidRDefault="007B6C5D" w:rsidP="007B6C5D">
      <w:pPr>
        <w:spacing w:before="120" w:after="0"/>
        <w:jc w:val="center"/>
        <w:rPr>
          <w:rFonts w:ascii="Times New Roman" w:hAnsi="Times New Roman" w:cs="Times New Roman"/>
          <w:i/>
          <w:szCs w:val="24"/>
        </w:rPr>
      </w:pPr>
      <w:r w:rsidRPr="00AE1F9E">
        <w:rPr>
          <w:rFonts w:ascii="Times New Roman" w:hAnsi="Times New Roman" w:cs="Times New Roman"/>
          <w:i/>
          <w:szCs w:val="24"/>
          <w:lang w:val="ru-RU"/>
        </w:rPr>
        <w:t xml:space="preserve">Результаты освоения учащимися программ основного общего образования по показателю </w:t>
      </w:r>
      <w:r w:rsidRPr="00AE1F9E">
        <w:rPr>
          <w:rFonts w:ascii="Times New Roman" w:hAnsi="Times New Roman" w:cs="Times New Roman"/>
          <w:i/>
          <w:szCs w:val="24"/>
        </w:rPr>
        <w:t>«</w:t>
      </w:r>
      <w:proofErr w:type="spellStart"/>
      <w:r w:rsidRPr="00AE1F9E">
        <w:rPr>
          <w:rFonts w:ascii="Times New Roman" w:hAnsi="Times New Roman" w:cs="Times New Roman"/>
          <w:i/>
          <w:szCs w:val="24"/>
        </w:rPr>
        <w:t>успеваемость</w:t>
      </w:r>
      <w:proofErr w:type="spellEnd"/>
      <w:r w:rsidRPr="00AE1F9E">
        <w:rPr>
          <w:rFonts w:ascii="Times New Roman" w:hAnsi="Times New Roman" w:cs="Times New Roman"/>
          <w:i/>
          <w:szCs w:val="24"/>
        </w:rPr>
        <w:t xml:space="preserve">» в </w:t>
      </w:r>
      <w:r w:rsidR="009257DE">
        <w:rPr>
          <w:rFonts w:ascii="Times New Roman" w:hAnsi="Times New Roman" w:cs="Times New Roman"/>
          <w:i/>
          <w:szCs w:val="24"/>
          <w:lang w:val="ru-RU"/>
        </w:rPr>
        <w:t>2023-</w:t>
      </w:r>
      <w:r w:rsidRPr="00AE1F9E">
        <w:rPr>
          <w:rFonts w:ascii="Times New Roman" w:hAnsi="Times New Roman" w:cs="Times New Roman"/>
          <w:i/>
          <w:szCs w:val="24"/>
        </w:rPr>
        <w:t xml:space="preserve">2024 </w:t>
      </w:r>
      <w:proofErr w:type="spellStart"/>
      <w:r w:rsidRPr="00AE1F9E">
        <w:rPr>
          <w:rFonts w:ascii="Times New Roman" w:hAnsi="Times New Roman" w:cs="Times New Roman"/>
          <w:i/>
          <w:szCs w:val="24"/>
        </w:rPr>
        <w:t>году</w:t>
      </w:r>
      <w:proofErr w:type="spellEnd"/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999"/>
        <w:gridCol w:w="708"/>
        <w:gridCol w:w="742"/>
        <w:gridCol w:w="959"/>
        <w:gridCol w:w="648"/>
        <w:gridCol w:w="630"/>
        <w:gridCol w:w="708"/>
        <w:gridCol w:w="708"/>
        <w:gridCol w:w="696"/>
        <w:gridCol w:w="588"/>
        <w:gridCol w:w="564"/>
        <w:gridCol w:w="710"/>
        <w:gridCol w:w="564"/>
      </w:tblGrid>
      <w:tr w:rsidR="007B6C5D" w:rsidRPr="00AE1F9E" w:rsidTr="00AE1F9E">
        <w:trPr>
          <w:cantSplit/>
          <w:trHeight w:val="225"/>
        </w:trPr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Классы</w:t>
            </w:r>
            <w:proofErr w:type="spellEnd"/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Всего</w:t>
            </w:r>
            <w:proofErr w:type="spellEnd"/>
            <w:r w:rsidRPr="00AE1F9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E1F9E">
              <w:rPr>
                <w:rFonts w:ascii="Times New Roman" w:hAnsi="Times New Roman" w:cs="Times New Roman"/>
                <w:szCs w:val="24"/>
              </w:rPr>
              <w:br/>
            </w: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обучающихся</w:t>
            </w:r>
            <w:proofErr w:type="spellEnd"/>
          </w:p>
        </w:tc>
        <w:tc>
          <w:tcPr>
            <w:tcW w:w="7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Из</w:t>
            </w:r>
            <w:proofErr w:type="spellEnd"/>
            <w:r w:rsidRPr="00AE1F9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них</w:t>
            </w:r>
            <w:proofErr w:type="spellEnd"/>
            <w:r w:rsidRPr="00AE1F9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E1F9E">
              <w:rPr>
                <w:rFonts w:ascii="Times New Roman" w:hAnsi="Times New Roman" w:cs="Times New Roman"/>
                <w:szCs w:val="24"/>
              </w:rPr>
              <w:br/>
            </w: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успевают</w:t>
            </w:r>
            <w:proofErr w:type="spellEnd"/>
          </w:p>
        </w:tc>
        <w:tc>
          <w:tcPr>
            <w:tcW w:w="8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Окончили</w:t>
            </w:r>
            <w:proofErr w:type="spellEnd"/>
            <w:r w:rsidRPr="00AE1F9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E1F9E">
              <w:rPr>
                <w:rFonts w:ascii="Times New Roman" w:hAnsi="Times New Roman" w:cs="Times New Roman"/>
                <w:szCs w:val="24"/>
              </w:rPr>
              <w:br/>
            </w: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год</w:t>
            </w:r>
            <w:proofErr w:type="spellEnd"/>
          </w:p>
        </w:tc>
        <w:tc>
          <w:tcPr>
            <w:tcW w:w="66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Окончили</w:t>
            </w:r>
            <w:proofErr w:type="spellEnd"/>
            <w:r w:rsidRPr="00AE1F9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E1F9E">
              <w:rPr>
                <w:rFonts w:ascii="Times New Roman" w:hAnsi="Times New Roman" w:cs="Times New Roman"/>
                <w:szCs w:val="24"/>
              </w:rPr>
              <w:br/>
            </w: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год</w:t>
            </w:r>
            <w:proofErr w:type="spellEnd"/>
          </w:p>
        </w:tc>
        <w:tc>
          <w:tcPr>
            <w:tcW w:w="1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Не</w:t>
            </w:r>
            <w:proofErr w:type="spellEnd"/>
            <w:r w:rsidRPr="00AE1F9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успевают</w:t>
            </w:r>
            <w:proofErr w:type="spellEnd"/>
          </w:p>
        </w:tc>
        <w:tc>
          <w:tcPr>
            <w:tcW w:w="6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Переведены</w:t>
            </w:r>
            <w:proofErr w:type="spellEnd"/>
            <w:r w:rsidRPr="00AE1F9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E1F9E">
              <w:rPr>
                <w:rFonts w:ascii="Times New Roman" w:hAnsi="Times New Roman" w:cs="Times New Roman"/>
                <w:szCs w:val="24"/>
              </w:rPr>
              <w:br/>
            </w: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условно</w:t>
            </w:r>
            <w:proofErr w:type="spellEnd"/>
          </w:p>
        </w:tc>
      </w:tr>
      <w:tr w:rsidR="007B6C5D" w:rsidRPr="00AE1F9E" w:rsidTr="00AE1F9E">
        <w:trPr>
          <w:cantSplit/>
          <w:trHeight w:val="225"/>
        </w:trPr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Всего</w:t>
            </w:r>
            <w:proofErr w:type="spellEnd"/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Из</w:t>
            </w:r>
            <w:proofErr w:type="spellEnd"/>
            <w:r w:rsidRPr="00AE1F9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них</w:t>
            </w:r>
            <w:proofErr w:type="spellEnd"/>
            <w:r w:rsidRPr="00AE1F9E">
              <w:rPr>
                <w:rFonts w:ascii="Times New Roman" w:hAnsi="Times New Roman" w:cs="Times New Roman"/>
                <w:szCs w:val="24"/>
              </w:rPr>
              <w:t xml:space="preserve"> н/а</w:t>
            </w:r>
          </w:p>
        </w:tc>
        <w:tc>
          <w:tcPr>
            <w:tcW w:w="6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6C5D" w:rsidRPr="00AE1F9E" w:rsidTr="00AE1F9E">
        <w:trPr>
          <w:cantSplit/>
          <w:trHeight w:val="874"/>
        </w:trPr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Кол-во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 xml:space="preserve">С </w:t>
            </w: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отметками</w:t>
            </w:r>
            <w:proofErr w:type="spellEnd"/>
            <w:r w:rsidRPr="00AE1F9E">
              <w:rPr>
                <w:rFonts w:ascii="Times New Roman" w:hAnsi="Times New Roman" w:cs="Times New Roman"/>
                <w:szCs w:val="24"/>
              </w:rPr>
              <w:t xml:space="preserve"> «4» и «5»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 xml:space="preserve">С </w:t>
            </w: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отметками</w:t>
            </w:r>
            <w:proofErr w:type="spellEnd"/>
            <w:r w:rsidRPr="00AE1F9E">
              <w:rPr>
                <w:rFonts w:ascii="Times New Roman" w:hAnsi="Times New Roman" w:cs="Times New Roman"/>
                <w:szCs w:val="24"/>
              </w:rPr>
              <w:t xml:space="preserve"> «5»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Кол-во</w:t>
            </w:r>
            <w:proofErr w:type="spellEnd"/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Кол-во</w:t>
            </w:r>
            <w:proofErr w:type="spellEnd"/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Кол-во</w:t>
            </w:r>
            <w:proofErr w:type="spellEnd"/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7B6C5D" w:rsidRPr="00AE1F9E" w:rsidTr="00AE1F9E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104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102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98,1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38,6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8,6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1,8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0,9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1,8</w:t>
            </w:r>
          </w:p>
        </w:tc>
      </w:tr>
      <w:tr w:rsidR="007B6C5D" w:rsidRPr="00AE1F9E" w:rsidTr="00AE1F9E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89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88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98,9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32,6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10,1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1,1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1,1</w:t>
            </w:r>
          </w:p>
        </w:tc>
      </w:tr>
      <w:tr w:rsidR="007B6C5D" w:rsidRPr="00AE1F9E" w:rsidTr="00AE1F9E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73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81,1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25,6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4,4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18,9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18,9</w:t>
            </w:r>
          </w:p>
        </w:tc>
      </w:tr>
      <w:tr w:rsidR="007B6C5D" w:rsidRPr="00AE1F9E" w:rsidTr="00AE1F9E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93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85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91,4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16,1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3,2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8,6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8,6</w:t>
            </w:r>
          </w:p>
        </w:tc>
      </w:tr>
      <w:tr w:rsidR="007B6C5D" w:rsidRPr="00AE1F9E" w:rsidTr="00AE1F9E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89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89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25,8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10,1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7B6C5D" w:rsidRPr="00AE1F9E" w:rsidTr="00AE1F9E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AE1F9E">
              <w:rPr>
                <w:rFonts w:ascii="Times New Roman" w:hAnsi="Times New Roman" w:cs="Times New Roman"/>
                <w:b/>
                <w:szCs w:val="24"/>
              </w:rPr>
              <w:t>Итого</w:t>
            </w:r>
            <w:proofErr w:type="spellEnd"/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1F9E">
              <w:rPr>
                <w:rFonts w:ascii="Times New Roman" w:hAnsi="Times New Roman" w:cs="Times New Roman"/>
                <w:b/>
                <w:szCs w:val="24"/>
              </w:rPr>
              <w:t>465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1F9E">
              <w:rPr>
                <w:rFonts w:ascii="Times New Roman" w:hAnsi="Times New Roman" w:cs="Times New Roman"/>
                <w:b/>
                <w:szCs w:val="24"/>
              </w:rPr>
              <w:t>437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1F9E">
              <w:rPr>
                <w:rFonts w:ascii="Times New Roman" w:hAnsi="Times New Roman" w:cs="Times New Roman"/>
                <w:b/>
                <w:szCs w:val="24"/>
              </w:rPr>
              <w:t>94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1F9E">
              <w:rPr>
                <w:rFonts w:ascii="Times New Roman" w:hAnsi="Times New Roman" w:cs="Times New Roman"/>
                <w:b/>
                <w:szCs w:val="24"/>
              </w:rPr>
              <w:t>130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1F9E">
              <w:rPr>
                <w:rFonts w:ascii="Times New Roman" w:hAnsi="Times New Roman" w:cs="Times New Roman"/>
                <w:b/>
                <w:szCs w:val="24"/>
              </w:rPr>
              <w:t>28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1F9E">
              <w:rPr>
                <w:rFonts w:ascii="Times New Roman" w:hAnsi="Times New Roman" w:cs="Times New Roman"/>
                <w:b/>
                <w:szCs w:val="24"/>
              </w:rPr>
              <w:t>34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1F9E">
              <w:rPr>
                <w:rFonts w:ascii="Times New Roman" w:hAnsi="Times New Roman" w:cs="Times New Roman"/>
                <w:b/>
                <w:szCs w:val="24"/>
              </w:rPr>
              <w:t>7,3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1F9E">
              <w:rPr>
                <w:rFonts w:ascii="Times New Roman" w:hAnsi="Times New Roman" w:cs="Times New Roman"/>
                <w:b/>
                <w:szCs w:val="24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1F9E"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1F9E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1F9E">
              <w:rPr>
                <w:rFonts w:ascii="Times New Roman" w:hAnsi="Times New Roman" w:cs="Times New Roman"/>
                <w:b/>
                <w:szCs w:val="24"/>
              </w:rPr>
              <w:t>0,2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1F9E">
              <w:rPr>
                <w:rFonts w:ascii="Times New Roman" w:hAnsi="Times New Roman" w:cs="Times New Roman"/>
                <w:b/>
                <w:szCs w:val="24"/>
              </w:rPr>
              <w:t>28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1F9E"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</w:tr>
    </w:tbl>
    <w:p w:rsidR="007B6C5D" w:rsidRPr="00AE1F9E" w:rsidRDefault="007B6C5D" w:rsidP="007B6C5D">
      <w:pPr>
        <w:spacing w:after="0"/>
        <w:jc w:val="both"/>
        <w:rPr>
          <w:rFonts w:ascii="Times New Roman" w:hAnsi="Times New Roman" w:cs="Times New Roman"/>
          <w:szCs w:val="24"/>
          <w:lang w:val="ru-RU"/>
        </w:rPr>
      </w:pPr>
      <w:proofErr w:type="gramStart"/>
      <w:r w:rsidRPr="00AE1F9E">
        <w:rPr>
          <w:rFonts w:ascii="Times New Roman" w:hAnsi="Times New Roman" w:cs="Times New Roman"/>
          <w:szCs w:val="24"/>
          <w:lang w:val="ru-RU"/>
        </w:rPr>
        <w:t>Если сравнить результаты освоения обучающимися программ основного общего образования по показателю «успеваемость» в 2023 году(93%) с результатами освоения учащимися программ основного общего образования по показателю «успеваемость» в 2024 году(94%), то можно отметить, что  процент успевающих учащихся повысился на 1%;  окончивших на «4» и «5» увеличился на 1,1%: в 2024 году (28%) и в 2023 году (26,9%);</w:t>
      </w:r>
      <w:proofErr w:type="gramEnd"/>
      <w:r w:rsidRPr="00AE1F9E">
        <w:rPr>
          <w:rFonts w:ascii="Times New Roman" w:hAnsi="Times New Roman" w:cs="Times New Roman"/>
          <w:szCs w:val="24"/>
          <w:lang w:val="ru-RU"/>
        </w:rPr>
        <w:t xml:space="preserve">  процент учащихся, окончивших на «5», снизился на 2%:  в 2024 году(7,3%) и в 2023 году (9,3%). Следует отметить стабильность количества обучающихся, окончивших учебный год на «4» и  «5».</w:t>
      </w:r>
    </w:p>
    <w:p w:rsidR="007B6C5D" w:rsidRPr="00AE1F9E" w:rsidRDefault="007B6C5D" w:rsidP="007B6C5D">
      <w:pPr>
        <w:spacing w:before="120" w:after="0"/>
        <w:jc w:val="center"/>
        <w:rPr>
          <w:rFonts w:ascii="Times New Roman" w:hAnsi="Times New Roman" w:cs="Times New Roman"/>
          <w:i/>
          <w:szCs w:val="24"/>
        </w:rPr>
      </w:pPr>
      <w:r w:rsidRPr="00AE1F9E">
        <w:rPr>
          <w:rFonts w:ascii="Times New Roman" w:hAnsi="Times New Roman" w:cs="Times New Roman"/>
          <w:i/>
          <w:szCs w:val="24"/>
          <w:lang w:val="ru-RU"/>
        </w:rPr>
        <w:t xml:space="preserve">Результаты освоения программ среднего общего образования обучающимися 10, 11 классов по показателю </w:t>
      </w:r>
      <w:r w:rsidRPr="00AE1F9E">
        <w:rPr>
          <w:rFonts w:ascii="Times New Roman" w:hAnsi="Times New Roman" w:cs="Times New Roman"/>
          <w:i/>
          <w:szCs w:val="24"/>
        </w:rPr>
        <w:t>«</w:t>
      </w:r>
      <w:proofErr w:type="spellStart"/>
      <w:r w:rsidRPr="00AE1F9E">
        <w:rPr>
          <w:rFonts w:ascii="Times New Roman" w:hAnsi="Times New Roman" w:cs="Times New Roman"/>
          <w:i/>
          <w:szCs w:val="24"/>
        </w:rPr>
        <w:t>успеваемость</w:t>
      </w:r>
      <w:proofErr w:type="spellEnd"/>
      <w:r w:rsidRPr="00AE1F9E">
        <w:rPr>
          <w:rFonts w:ascii="Times New Roman" w:hAnsi="Times New Roman" w:cs="Times New Roman"/>
          <w:i/>
          <w:szCs w:val="24"/>
        </w:rPr>
        <w:t xml:space="preserve">» в 2024 </w:t>
      </w:r>
      <w:proofErr w:type="spellStart"/>
      <w:r w:rsidRPr="00AE1F9E">
        <w:rPr>
          <w:rFonts w:ascii="Times New Roman" w:hAnsi="Times New Roman" w:cs="Times New Roman"/>
          <w:i/>
          <w:szCs w:val="24"/>
        </w:rPr>
        <w:t>году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712"/>
        <w:gridCol w:w="712"/>
        <w:gridCol w:w="710"/>
        <w:gridCol w:w="853"/>
        <w:gridCol w:w="712"/>
        <w:gridCol w:w="568"/>
        <w:gridCol w:w="710"/>
        <w:gridCol w:w="568"/>
        <w:gridCol w:w="568"/>
        <w:gridCol w:w="558"/>
        <w:gridCol w:w="579"/>
        <w:gridCol w:w="530"/>
        <w:gridCol w:w="443"/>
        <w:gridCol w:w="430"/>
        <w:gridCol w:w="544"/>
      </w:tblGrid>
      <w:tr w:rsidR="007B6C5D" w:rsidRPr="00AE1F9E" w:rsidTr="007B6C5D">
        <w:trPr>
          <w:cantSplit/>
          <w:trHeight w:val="225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Классы</w:t>
            </w:r>
            <w:proofErr w:type="spellEnd"/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Всего</w:t>
            </w:r>
            <w:proofErr w:type="spellEnd"/>
            <w:r w:rsidRPr="00AE1F9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обучающихся</w:t>
            </w:r>
            <w:proofErr w:type="spellEnd"/>
          </w:p>
        </w:tc>
        <w:tc>
          <w:tcPr>
            <w:tcW w:w="7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Из</w:t>
            </w:r>
            <w:proofErr w:type="spellEnd"/>
            <w:r w:rsidRPr="00AE1F9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них</w:t>
            </w:r>
            <w:proofErr w:type="spellEnd"/>
            <w:r w:rsidRPr="00AE1F9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успевают</w:t>
            </w:r>
            <w:proofErr w:type="spellEnd"/>
          </w:p>
        </w:tc>
        <w:tc>
          <w:tcPr>
            <w:tcW w:w="7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Окончили</w:t>
            </w:r>
            <w:proofErr w:type="spellEnd"/>
            <w:r w:rsidRPr="00AE1F9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год</w:t>
            </w:r>
            <w:proofErr w:type="spellEnd"/>
          </w:p>
        </w:tc>
        <w:tc>
          <w:tcPr>
            <w:tcW w:w="6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Окончили</w:t>
            </w:r>
            <w:proofErr w:type="spellEnd"/>
            <w:r w:rsidRPr="00AE1F9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год</w:t>
            </w:r>
            <w:proofErr w:type="spellEnd"/>
          </w:p>
        </w:tc>
        <w:tc>
          <w:tcPr>
            <w:tcW w:w="11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Не</w:t>
            </w:r>
            <w:proofErr w:type="spellEnd"/>
            <w:r w:rsidRPr="00AE1F9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успевают</w:t>
            </w:r>
            <w:proofErr w:type="spellEnd"/>
          </w:p>
        </w:tc>
        <w:tc>
          <w:tcPr>
            <w:tcW w:w="4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Переведены</w:t>
            </w:r>
            <w:proofErr w:type="spellEnd"/>
            <w:r w:rsidRPr="00AE1F9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условно</w:t>
            </w:r>
            <w:proofErr w:type="spellEnd"/>
          </w:p>
        </w:tc>
        <w:tc>
          <w:tcPr>
            <w:tcW w:w="4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Сменили</w:t>
            </w:r>
            <w:proofErr w:type="spellEnd"/>
            <w:r w:rsidRPr="00AE1F9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форму</w:t>
            </w:r>
            <w:proofErr w:type="spellEnd"/>
            <w:r w:rsidRPr="00AE1F9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обучения</w:t>
            </w:r>
            <w:proofErr w:type="spellEnd"/>
          </w:p>
        </w:tc>
      </w:tr>
      <w:tr w:rsidR="007B6C5D" w:rsidRPr="00AE1F9E" w:rsidTr="007B6C5D">
        <w:trPr>
          <w:cantSplit/>
          <w:trHeight w:val="22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Всего</w:t>
            </w:r>
            <w:proofErr w:type="spellEnd"/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Из</w:t>
            </w:r>
            <w:proofErr w:type="spellEnd"/>
            <w:r w:rsidRPr="00AE1F9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них</w:t>
            </w:r>
            <w:proofErr w:type="spellEnd"/>
            <w:r w:rsidRPr="00AE1F9E">
              <w:rPr>
                <w:rFonts w:ascii="Times New Roman" w:hAnsi="Times New Roman" w:cs="Times New Roman"/>
                <w:szCs w:val="24"/>
              </w:rPr>
              <w:t xml:space="preserve"> н/а</w:t>
            </w:r>
          </w:p>
        </w:tc>
        <w:tc>
          <w:tcPr>
            <w:tcW w:w="4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6C5D" w:rsidRPr="00AE1F9E" w:rsidTr="007B6C5D">
        <w:trPr>
          <w:cantSplit/>
          <w:trHeight w:val="737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Кол-во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 xml:space="preserve">С </w:t>
            </w: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отметками</w:t>
            </w:r>
            <w:proofErr w:type="spellEnd"/>
            <w:r w:rsidRPr="00AE1F9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E1F9E">
              <w:rPr>
                <w:rFonts w:ascii="Times New Roman" w:hAnsi="Times New Roman" w:cs="Times New Roman"/>
                <w:szCs w:val="24"/>
              </w:rPr>
              <w:br/>
              <w:t>«4» и «5»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 xml:space="preserve">С </w:t>
            </w:r>
            <w:r w:rsidRPr="00AE1F9E">
              <w:rPr>
                <w:rFonts w:ascii="Times New Roman" w:hAnsi="Times New Roman" w:cs="Times New Roman"/>
                <w:szCs w:val="24"/>
              </w:rPr>
              <w:br/>
            </w: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отметками</w:t>
            </w:r>
            <w:proofErr w:type="spellEnd"/>
            <w:r w:rsidRPr="00AE1F9E">
              <w:rPr>
                <w:rFonts w:ascii="Times New Roman" w:hAnsi="Times New Roman" w:cs="Times New Roman"/>
                <w:szCs w:val="24"/>
              </w:rPr>
              <w:t xml:space="preserve"> «5»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Кол-во</w:t>
            </w:r>
            <w:proofErr w:type="spellEnd"/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Кол-во</w:t>
            </w:r>
            <w:proofErr w:type="spellEnd"/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Кол-во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1F9E">
              <w:rPr>
                <w:rFonts w:ascii="Times New Roman" w:hAnsi="Times New Roman" w:cs="Times New Roman"/>
                <w:szCs w:val="24"/>
              </w:rPr>
              <w:t>Кол-во</w:t>
            </w:r>
            <w:proofErr w:type="spellEnd"/>
          </w:p>
        </w:tc>
      </w:tr>
      <w:tr w:rsidR="007B6C5D" w:rsidRPr="00AE1F9E" w:rsidTr="007B6C5D">
        <w:trPr>
          <w:trHeight w:val="311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7B6C5D" w:rsidRPr="00AE1F9E" w:rsidTr="007B6C5D">
        <w:trPr>
          <w:trHeight w:val="311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27,8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5,6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1F9E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7B6C5D" w:rsidRPr="00AE1F9E" w:rsidTr="007B6C5D">
        <w:trPr>
          <w:trHeight w:val="311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AE1F9E">
              <w:rPr>
                <w:rFonts w:ascii="Times New Roman" w:hAnsi="Times New Roman" w:cs="Times New Roman"/>
                <w:b/>
                <w:szCs w:val="24"/>
              </w:rPr>
              <w:t>Итого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1F9E">
              <w:rPr>
                <w:rFonts w:ascii="Times New Roman" w:hAnsi="Times New Roman" w:cs="Times New Roman"/>
                <w:b/>
                <w:szCs w:val="24"/>
              </w:rPr>
              <w:t>43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1F9E">
              <w:rPr>
                <w:rFonts w:ascii="Times New Roman" w:hAnsi="Times New Roman" w:cs="Times New Roman"/>
                <w:b/>
                <w:szCs w:val="24"/>
              </w:rPr>
              <w:t>43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1F9E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1F9E"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1F9E">
              <w:rPr>
                <w:rFonts w:ascii="Times New Roman" w:hAnsi="Times New Roman" w:cs="Times New Roman"/>
                <w:b/>
                <w:szCs w:val="24"/>
              </w:rPr>
              <w:t>34,9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1F9E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1F9E">
              <w:rPr>
                <w:rFonts w:ascii="Times New Roman" w:hAnsi="Times New Roman" w:cs="Times New Roman"/>
                <w:b/>
                <w:szCs w:val="24"/>
              </w:rPr>
              <w:t>11,6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1F9E"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1F9E"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1F9E"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1F9E"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1F9E"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1F9E"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1F9E"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C5D" w:rsidRPr="00AE1F9E" w:rsidRDefault="007B6C5D" w:rsidP="007B6C5D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1F9E"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</w:tr>
    </w:tbl>
    <w:p w:rsidR="007B6C5D" w:rsidRPr="00AE1F9E" w:rsidRDefault="007B6C5D" w:rsidP="007B6C5D">
      <w:pPr>
        <w:spacing w:after="0"/>
        <w:jc w:val="both"/>
        <w:rPr>
          <w:rFonts w:ascii="Times New Roman" w:hAnsi="Times New Roman" w:cs="Times New Roman"/>
          <w:szCs w:val="24"/>
          <w:lang w:val="ru-RU"/>
        </w:rPr>
      </w:pPr>
      <w:proofErr w:type="gramStart"/>
      <w:r w:rsidRPr="00AE1F9E">
        <w:rPr>
          <w:rFonts w:ascii="Times New Roman" w:hAnsi="Times New Roman" w:cs="Times New Roman"/>
          <w:szCs w:val="24"/>
          <w:lang w:val="ru-RU"/>
        </w:rPr>
        <w:t>Если сравнить результаты освоения обучающимися программ среднего общего образования по показателю «успеваемость» в 2023 году(100%) с результатами освоения учащимися программ среднего общего образования по показателю «успеваемость» в 2024 году(100%), то можно отметить стабильность освоения программ; окончивших на «4» и «5» уменьшился на 0,5%: в 2024 году (34,9%) и в 2023 году (35,4%);</w:t>
      </w:r>
      <w:proofErr w:type="gramEnd"/>
      <w:r w:rsidRPr="00AE1F9E">
        <w:rPr>
          <w:rFonts w:ascii="Times New Roman" w:hAnsi="Times New Roman" w:cs="Times New Roman"/>
          <w:szCs w:val="24"/>
          <w:lang w:val="ru-RU"/>
        </w:rPr>
        <w:t xml:space="preserve">  процент учащихся, окончивших на «5», уменьшился на 0,9%:  в 2024 году(11,6%) и в 2023 году (12,5%). Следует отметить стабильность количества </w:t>
      </w:r>
      <w:proofErr w:type="gramStart"/>
      <w:r w:rsidRPr="00AE1F9E">
        <w:rPr>
          <w:rFonts w:ascii="Times New Roman" w:hAnsi="Times New Roman" w:cs="Times New Roman"/>
          <w:szCs w:val="24"/>
          <w:lang w:val="ru-RU"/>
        </w:rPr>
        <w:t>обучающихся</w:t>
      </w:r>
      <w:proofErr w:type="gramEnd"/>
      <w:r w:rsidRPr="00AE1F9E">
        <w:rPr>
          <w:rFonts w:ascii="Times New Roman" w:hAnsi="Times New Roman" w:cs="Times New Roman"/>
          <w:szCs w:val="24"/>
          <w:lang w:val="ru-RU"/>
        </w:rPr>
        <w:t>, осваивающих образовательную программу среднего общего образования.</w:t>
      </w:r>
    </w:p>
    <w:p w:rsidR="007B6C5D" w:rsidRPr="00AE1F9E" w:rsidRDefault="007B6C5D" w:rsidP="00A32AE1">
      <w:pPr>
        <w:spacing w:before="0" w:beforeAutospacing="0" w:after="0" w:afterAutospacing="0"/>
        <w:jc w:val="both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7B6C5D" w:rsidRPr="00AE1F9E" w:rsidRDefault="007B6C5D" w:rsidP="00A32AE1">
      <w:pPr>
        <w:spacing w:before="0" w:beforeAutospacing="0" w:after="0" w:afterAutospacing="0"/>
        <w:jc w:val="both"/>
        <w:rPr>
          <w:rFonts w:hAnsi="Times New Roman" w:cs="Times New Roman"/>
          <w:b/>
          <w:bCs/>
          <w:sz w:val="24"/>
          <w:szCs w:val="24"/>
          <w:lang w:val="ru-RU"/>
        </w:rPr>
      </w:pPr>
    </w:p>
    <w:tbl>
      <w:tblPr>
        <w:tblW w:w="979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71"/>
        <w:gridCol w:w="2542"/>
        <w:gridCol w:w="2542"/>
        <w:gridCol w:w="2542"/>
      </w:tblGrid>
      <w:tr w:rsidR="00761178" w:rsidRPr="00AE1F9E" w:rsidTr="007B6C5D">
        <w:trPr>
          <w:trHeight w:val="35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1178" w:rsidRPr="00AE1F9E" w:rsidRDefault="00A6766A" w:rsidP="00A32AE1">
            <w:pPr>
              <w:spacing w:before="0" w:beforeAutospacing="0" w:after="0" w:afterAutospacing="0"/>
              <w:jc w:val="both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AE1F9E">
              <w:rPr>
                <w:rFonts w:hAnsi="Times New Roman" w:cs="Times New Roman"/>
                <w:b/>
                <w:bCs/>
                <w:sz w:val="24"/>
                <w:szCs w:val="24"/>
              </w:rPr>
              <w:t>Классы</w:t>
            </w:r>
            <w:proofErr w:type="spellEnd"/>
          </w:p>
          <w:p w:rsidR="00761178" w:rsidRPr="00AE1F9E" w:rsidRDefault="00761178" w:rsidP="00A32AE1">
            <w:pPr>
              <w:spacing w:before="0" w:beforeAutospacing="0" w:after="0" w:afterAutospacing="0"/>
              <w:jc w:val="both"/>
              <w:rPr>
                <w:rFonts w:hAnsi="Times New Roman" w:cs="Times New Roman"/>
                <w:sz w:val="24"/>
                <w:szCs w:val="24"/>
              </w:rPr>
            </w:pPr>
          </w:p>
          <w:p w:rsidR="00761178" w:rsidRPr="00AE1F9E" w:rsidRDefault="00761178" w:rsidP="00A32AE1">
            <w:pPr>
              <w:spacing w:before="0" w:beforeAutospacing="0" w:after="0" w:afterAutospacing="0"/>
              <w:jc w:val="both"/>
              <w:rPr>
                <w:rFonts w:hAnsi="Times New Roman" w:cs="Times New Roman"/>
                <w:sz w:val="24"/>
                <w:szCs w:val="24"/>
              </w:rPr>
            </w:pPr>
          </w:p>
          <w:p w:rsidR="00761178" w:rsidRPr="00AE1F9E" w:rsidRDefault="00761178" w:rsidP="00A32AE1">
            <w:pPr>
              <w:spacing w:before="0" w:beforeAutospacing="0" w:after="0" w:afterAutospacing="0"/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1178" w:rsidRPr="00AE1F9E" w:rsidRDefault="00A6766A" w:rsidP="00A32AE1">
            <w:pPr>
              <w:spacing w:before="0" w:beforeAutospacing="0" w:after="0" w:afterAutospacing="0"/>
              <w:jc w:val="both"/>
            </w:pPr>
            <w:proofErr w:type="spellStart"/>
            <w:r w:rsidRPr="00AE1F9E">
              <w:rPr>
                <w:rFonts w:hAnsi="Times New Roman" w:cs="Times New Roman"/>
                <w:b/>
                <w:bCs/>
                <w:sz w:val="24"/>
                <w:szCs w:val="24"/>
              </w:rPr>
              <w:lastRenderedPageBreak/>
              <w:t>Качественная</w:t>
            </w:r>
            <w:proofErr w:type="spellEnd"/>
            <w:r w:rsidRPr="00AE1F9E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1F9E">
              <w:rPr>
                <w:rFonts w:hAnsi="Times New Roman" w:cs="Times New Roman"/>
                <w:b/>
                <w:bCs/>
                <w:sz w:val="24"/>
                <w:szCs w:val="24"/>
              </w:rPr>
              <w:t>успеваемость</w:t>
            </w:r>
            <w:proofErr w:type="spellEnd"/>
            <w:r w:rsidRPr="00AE1F9E">
              <w:rPr>
                <w:rFonts w:hAnsi="Times New Roman" w:cs="Times New Roman"/>
                <w:b/>
                <w:bCs/>
                <w:sz w:val="24"/>
                <w:szCs w:val="24"/>
              </w:rPr>
              <w:t>, %</w:t>
            </w:r>
          </w:p>
        </w:tc>
      </w:tr>
      <w:tr w:rsidR="00761178" w:rsidRPr="00AE1F9E" w:rsidTr="007B6C5D">
        <w:trPr>
          <w:trHeight w:val="73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1178" w:rsidRPr="00AE1F9E" w:rsidRDefault="00761178" w:rsidP="00A32AE1">
            <w:pPr>
              <w:spacing w:before="0" w:beforeAutospacing="0" w:after="0" w:afterAutospacing="0"/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1178" w:rsidRPr="00AE1F9E" w:rsidRDefault="00A6766A" w:rsidP="00A32AE1">
            <w:pPr>
              <w:spacing w:before="0" w:beforeAutospacing="0" w:after="0" w:afterAutospacing="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AE1F9E">
              <w:rPr>
                <w:rFonts w:hAnsi="Times New Roman" w:cs="Times New Roman"/>
                <w:sz w:val="24"/>
                <w:szCs w:val="24"/>
              </w:rPr>
              <w:t>2021/22 </w:t>
            </w:r>
            <w:proofErr w:type="spellStart"/>
            <w:r w:rsidRPr="00AE1F9E">
              <w:rPr>
                <w:rFonts w:hAnsi="Times New Roman" w:cs="Times New Roman"/>
                <w:sz w:val="24"/>
                <w:szCs w:val="24"/>
              </w:rPr>
              <w:t>учебный</w:t>
            </w:r>
            <w:proofErr w:type="spellEnd"/>
            <w:r w:rsidRPr="00AE1F9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F9E">
              <w:rPr>
                <w:rFonts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1178" w:rsidRPr="00AE1F9E" w:rsidRDefault="00A6766A" w:rsidP="00A32AE1">
            <w:pPr>
              <w:spacing w:before="0" w:beforeAutospacing="0" w:after="0" w:afterAutospacing="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AE1F9E">
              <w:rPr>
                <w:rFonts w:hAnsi="Times New Roman" w:cs="Times New Roman"/>
                <w:sz w:val="24"/>
                <w:szCs w:val="24"/>
              </w:rPr>
              <w:t>2022/23 </w:t>
            </w:r>
            <w:proofErr w:type="spellStart"/>
            <w:r w:rsidRPr="00AE1F9E">
              <w:rPr>
                <w:rFonts w:hAnsi="Times New Roman" w:cs="Times New Roman"/>
                <w:sz w:val="24"/>
                <w:szCs w:val="24"/>
              </w:rPr>
              <w:t>учебный</w:t>
            </w:r>
            <w:proofErr w:type="spellEnd"/>
            <w:r w:rsidRPr="00AE1F9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F9E">
              <w:rPr>
                <w:rFonts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1178" w:rsidRPr="00AE1F9E" w:rsidRDefault="00A6766A" w:rsidP="00A32AE1">
            <w:pPr>
              <w:spacing w:before="0" w:beforeAutospacing="0" w:after="0" w:afterAutospacing="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AE1F9E">
              <w:rPr>
                <w:rFonts w:hAnsi="Times New Roman" w:cs="Times New Roman"/>
                <w:sz w:val="24"/>
                <w:szCs w:val="24"/>
              </w:rPr>
              <w:t>2023/24 </w:t>
            </w:r>
            <w:proofErr w:type="spellStart"/>
            <w:r w:rsidRPr="00AE1F9E">
              <w:rPr>
                <w:rFonts w:hAnsi="Times New Roman" w:cs="Times New Roman"/>
                <w:sz w:val="24"/>
                <w:szCs w:val="24"/>
              </w:rPr>
              <w:t>учебный</w:t>
            </w:r>
            <w:proofErr w:type="spellEnd"/>
            <w:r w:rsidRPr="00AE1F9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F9E">
              <w:rPr>
                <w:rFonts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761178" w:rsidRPr="00AE1F9E" w:rsidTr="007B6C5D">
        <w:trPr>
          <w:trHeight w:val="2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1178" w:rsidRPr="00AE1F9E" w:rsidRDefault="00A6766A" w:rsidP="00A32AE1">
            <w:pPr>
              <w:spacing w:before="0" w:beforeAutospacing="0" w:after="0" w:afterAutospacing="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AE1F9E">
              <w:rPr>
                <w:rFonts w:hAnsi="Times New Roman" w:cs="Times New Roman"/>
                <w:sz w:val="24"/>
                <w:szCs w:val="24"/>
              </w:rPr>
              <w:lastRenderedPageBreak/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1178" w:rsidRPr="00AE1F9E" w:rsidRDefault="00A6766A" w:rsidP="00A32AE1">
            <w:pPr>
              <w:spacing w:before="0" w:beforeAutospacing="0" w:after="0" w:afterAutospacing="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AE1F9E">
              <w:rPr>
                <w:rFonts w:hAnsi="Times New Roman" w:cs="Times New Roman"/>
                <w:sz w:val="24"/>
                <w:szCs w:val="24"/>
              </w:rPr>
              <w:t>75,1%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1178" w:rsidRPr="00AE1F9E" w:rsidRDefault="00A6766A" w:rsidP="00A32AE1">
            <w:pPr>
              <w:spacing w:before="0" w:beforeAutospacing="0" w:after="0" w:afterAutospacing="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AE1F9E">
              <w:rPr>
                <w:rFonts w:hAnsi="Times New Roman" w:cs="Times New Roman"/>
                <w:sz w:val="24"/>
                <w:szCs w:val="24"/>
              </w:rPr>
              <w:t>86,8%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1178" w:rsidRPr="00AE1F9E" w:rsidRDefault="00A6766A" w:rsidP="00A32AE1">
            <w:pPr>
              <w:spacing w:before="0" w:beforeAutospacing="0" w:after="0" w:afterAutospacing="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AE1F9E">
              <w:rPr>
                <w:rFonts w:hAnsi="Times New Roman" w:cs="Times New Roman"/>
                <w:sz w:val="24"/>
                <w:szCs w:val="24"/>
              </w:rPr>
              <w:t>80,2%</w:t>
            </w:r>
          </w:p>
        </w:tc>
      </w:tr>
      <w:tr w:rsidR="00761178" w:rsidRPr="00AE1F9E" w:rsidTr="007B6C5D">
        <w:trPr>
          <w:trHeight w:val="2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1178" w:rsidRPr="00AE1F9E" w:rsidRDefault="00A6766A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1178" w:rsidRPr="00AE1F9E" w:rsidRDefault="00A6766A" w:rsidP="00A32AE1">
            <w:pPr>
              <w:spacing w:before="0" w:beforeAutospacing="0" w:after="0" w:afterAutospacing="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AE1F9E">
              <w:rPr>
                <w:rFonts w:hAnsi="Times New Roman" w:cs="Times New Roman"/>
                <w:sz w:val="24"/>
                <w:szCs w:val="24"/>
              </w:rPr>
              <w:t>51,6%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1178" w:rsidRPr="00AE1F9E" w:rsidRDefault="00A6766A" w:rsidP="00A32AE1">
            <w:pPr>
              <w:spacing w:before="0" w:beforeAutospacing="0" w:after="0" w:afterAutospacing="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AE1F9E">
              <w:rPr>
                <w:rFonts w:hAnsi="Times New Roman" w:cs="Times New Roman"/>
                <w:sz w:val="24"/>
                <w:szCs w:val="24"/>
              </w:rPr>
              <w:t>57,3%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1178" w:rsidRPr="00AE1F9E" w:rsidRDefault="00A6766A" w:rsidP="00A32AE1">
            <w:pPr>
              <w:spacing w:before="0" w:beforeAutospacing="0" w:after="0" w:afterAutospacing="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AE1F9E">
              <w:rPr>
                <w:rFonts w:hAnsi="Times New Roman" w:cs="Times New Roman"/>
                <w:sz w:val="24"/>
                <w:szCs w:val="24"/>
              </w:rPr>
              <w:t>55,1%</w:t>
            </w:r>
          </w:p>
        </w:tc>
      </w:tr>
      <w:tr w:rsidR="00761178" w:rsidRPr="00AE1F9E" w:rsidTr="007B6C5D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1178" w:rsidRPr="00AE1F9E" w:rsidRDefault="00A6766A" w:rsidP="00A32AE1">
            <w:pPr>
              <w:spacing w:before="0" w:beforeAutospacing="0" w:after="0" w:afterAutospacing="0"/>
              <w:jc w:val="both"/>
            </w:pPr>
            <w:r w:rsidRPr="00AE1F9E">
              <w:rPr>
                <w:rFonts w:hAnsi="Times New Roman" w:cs="Times New Roman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1178" w:rsidRPr="00AE1F9E" w:rsidRDefault="00A6766A" w:rsidP="00A32AE1">
            <w:pPr>
              <w:spacing w:before="0" w:beforeAutospacing="0" w:after="0" w:afterAutospacing="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AE1F9E">
              <w:rPr>
                <w:rFonts w:hAnsi="Times New Roman" w:cs="Times New Roman"/>
                <w:sz w:val="24"/>
                <w:szCs w:val="24"/>
              </w:rPr>
              <w:t>46,2%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1178" w:rsidRPr="00AE1F9E" w:rsidRDefault="00A6766A" w:rsidP="00A32AE1">
            <w:pPr>
              <w:spacing w:before="0" w:beforeAutospacing="0" w:after="0" w:afterAutospacing="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AE1F9E">
              <w:rPr>
                <w:rFonts w:hAnsi="Times New Roman" w:cs="Times New Roman"/>
                <w:sz w:val="24"/>
                <w:szCs w:val="24"/>
              </w:rPr>
              <w:t>38,9%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1178" w:rsidRPr="00AE1F9E" w:rsidRDefault="00A6766A" w:rsidP="00A32AE1">
            <w:pPr>
              <w:spacing w:before="0" w:beforeAutospacing="0" w:after="0" w:afterAutospacing="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AE1F9E">
              <w:rPr>
                <w:rFonts w:hAnsi="Times New Roman" w:cs="Times New Roman"/>
                <w:sz w:val="24"/>
                <w:szCs w:val="24"/>
              </w:rPr>
              <w:t>51,5%</w:t>
            </w:r>
          </w:p>
        </w:tc>
      </w:tr>
      <w:tr w:rsidR="00761178" w:rsidRPr="00AE1F9E" w:rsidTr="007B6C5D">
        <w:trPr>
          <w:trHeight w:val="2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1178" w:rsidRPr="00AE1F9E" w:rsidRDefault="00A6766A" w:rsidP="00A32AE1">
            <w:pPr>
              <w:spacing w:before="0" w:beforeAutospacing="0" w:after="0" w:afterAutospacing="0"/>
              <w:jc w:val="both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AE1F9E">
              <w:rPr>
                <w:rFonts w:hAnsi="Times New Roman" w:cs="Times New Roman"/>
                <w:b/>
                <w:bCs/>
                <w:sz w:val="24"/>
                <w:szCs w:val="24"/>
              </w:rPr>
              <w:t>Общее</w:t>
            </w:r>
            <w:proofErr w:type="spellEnd"/>
            <w:r w:rsidRPr="00AE1F9E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1F9E">
              <w:rPr>
                <w:rFonts w:hAnsi="Times New Roman" w:cs="Times New Roman"/>
                <w:b/>
                <w:bCs/>
                <w:sz w:val="24"/>
                <w:szCs w:val="24"/>
              </w:rPr>
              <w:t>по</w:t>
            </w:r>
            <w:proofErr w:type="spellEnd"/>
            <w:r w:rsidRPr="00AE1F9E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1F9E">
              <w:rPr>
                <w:rFonts w:hAnsi="Times New Roman" w:cs="Times New Roman"/>
                <w:b/>
                <w:bCs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1178" w:rsidRPr="00AE1F9E" w:rsidRDefault="00A6766A" w:rsidP="00A32AE1">
            <w:pPr>
              <w:spacing w:before="0" w:beforeAutospacing="0" w:after="0" w:afterAutospacing="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AE1F9E">
              <w:rPr>
                <w:rFonts w:hAnsi="Times New Roman" w:cs="Times New Roman"/>
                <w:sz w:val="24"/>
                <w:szCs w:val="24"/>
              </w:rPr>
              <w:t>51,4%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1178" w:rsidRPr="00AE1F9E" w:rsidRDefault="00A6766A" w:rsidP="00A32AE1">
            <w:pPr>
              <w:spacing w:before="0" w:beforeAutospacing="0" w:after="0" w:afterAutospacing="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AE1F9E">
              <w:rPr>
                <w:rFonts w:hAnsi="Times New Roman" w:cs="Times New Roman"/>
                <w:sz w:val="24"/>
                <w:szCs w:val="24"/>
              </w:rPr>
              <w:t>63,5%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1178" w:rsidRPr="00AE1F9E" w:rsidRDefault="00A6766A" w:rsidP="00A32AE1">
            <w:pPr>
              <w:spacing w:before="0" w:beforeAutospacing="0" w:after="0" w:afterAutospacing="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AE1F9E">
              <w:rPr>
                <w:rFonts w:hAnsi="Times New Roman" w:cs="Times New Roman"/>
                <w:sz w:val="24"/>
                <w:szCs w:val="24"/>
              </w:rPr>
              <w:t>60,8%</w:t>
            </w:r>
          </w:p>
        </w:tc>
      </w:tr>
    </w:tbl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sz w:val="24"/>
          <w:szCs w:val="24"/>
          <w:lang w:val="ru-RU"/>
        </w:rPr>
        <w:t>Заметна положительная динамика качественной успеваемости на уровне среднего общего образования. В целом по школе качественная успеваемость за учебный год снизилась. Наблюдается существенное понижение качества знаний на уровне основного общего образования.</w:t>
      </w:r>
    </w:p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b/>
          <w:bCs/>
          <w:sz w:val="24"/>
          <w:szCs w:val="24"/>
          <w:lang w:val="ru-RU"/>
        </w:rPr>
        <w:t>Выводы:</w:t>
      </w:r>
      <w:r w:rsidRPr="00AE1F9E">
        <w:rPr>
          <w:rFonts w:hAnsi="Times New Roman" w:cs="Times New Roman"/>
          <w:b/>
          <w:bCs/>
          <w:sz w:val="24"/>
          <w:szCs w:val="24"/>
        </w:rPr>
        <w:t> </w:t>
      </w:r>
    </w:p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sz w:val="24"/>
          <w:szCs w:val="24"/>
          <w:lang w:val="ru-RU"/>
        </w:rPr>
        <w:t>1. Реализация образовательных программ, в том числе по ФГОС НОО</w:t>
      </w:r>
      <w:r w:rsidR="00AD5580" w:rsidRPr="00AE1F9E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AE1F9E">
        <w:rPr>
          <w:rFonts w:hAnsi="Times New Roman" w:cs="Times New Roman"/>
          <w:sz w:val="24"/>
          <w:szCs w:val="24"/>
          <w:lang w:val="ru-RU"/>
        </w:rPr>
        <w:t>ООО</w:t>
      </w:r>
      <w:r w:rsidR="00AD5580" w:rsidRPr="00AE1F9E">
        <w:rPr>
          <w:rFonts w:hAnsi="Times New Roman" w:cs="Times New Roman"/>
          <w:sz w:val="24"/>
          <w:szCs w:val="24"/>
          <w:lang w:val="ru-RU"/>
        </w:rPr>
        <w:t xml:space="preserve"> и СОО</w:t>
      </w:r>
      <w:r w:rsidRPr="00AE1F9E">
        <w:rPr>
          <w:rFonts w:hAnsi="Times New Roman" w:cs="Times New Roman"/>
          <w:sz w:val="24"/>
          <w:szCs w:val="24"/>
          <w:lang w:val="ru-RU"/>
        </w:rPr>
        <w:t>, в 2023/24 учебном году проходила в соответствии с учебными планами и календарными учебными графиками.</w:t>
      </w:r>
    </w:p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sz w:val="24"/>
          <w:szCs w:val="24"/>
          <w:lang w:val="ru-RU"/>
        </w:rPr>
        <w:t>2. Качество образования по школе – 60,8 процента, что на 3 процента меньше, чем в прошлом учебном году.</w:t>
      </w:r>
    </w:p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sz w:val="24"/>
          <w:szCs w:val="24"/>
          <w:lang w:val="ru-RU"/>
        </w:rPr>
        <w:t xml:space="preserve">3.  ВПР-2024 </w:t>
      </w:r>
      <w:proofErr w:type="gramStart"/>
      <w:r w:rsidRPr="00AE1F9E">
        <w:rPr>
          <w:rFonts w:hAnsi="Times New Roman" w:cs="Times New Roman"/>
          <w:sz w:val="24"/>
          <w:szCs w:val="24"/>
          <w:lang w:val="ru-RU"/>
        </w:rPr>
        <w:t>проведены</w:t>
      </w:r>
      <w:proofErr w:type="gramEnd"/>
      <w:r w:rsidRPr="00AE1F9E">
        <w:rPr>
          <w:rFonts w:hAnsi="Times New Roman" w:cs="Times New Roman"/>
          <w:sz w:val="24"/>
          <w:szCs w:val="24"/>
          <w:lang w:val="ru-RU"/>
        </w:rPr>
        <w:t xml:space="preserve"> по заявленному расписанию. Анализ результатов ВПР, проведенных весной 2024 года, показал, что 80 </w:t>
      </w:r>
      <w:r w:rsidR="004E0685" w:rsidRPr="00AE1F9E">
        <w:rPr>
          <w:rFonts w:hAnsi="Times New Roman" w:cs="Times New Roman"/>
          <w:sz w:val="24"/>
          <w:szCs w:val="24"/>
          <w:lang w:val="ru-RU"/>
        </w:rPr>
        <w:t>%</w:t>
      </w:r>
      <w:r w:rsidRPr="00AE1F9E">
        <w:rPr>
          <w:rFonts w:hAnsi="Times New Roman" w:cs="Times New Roman"/>
          <w:sz w:val="24"/>
          <w:szCs w:val="24"/>
          <w:lang w:val="ru-RU"/>
        </w:rPr>
        <w:t xml:space="preserve"> обучающихся подтвердили свои отметки за 3-ю четверть.</w:t>
      </w:r>
    </w:p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sz w:val="24"/>
          <w:szCs w:val="24"/>
          <w:lang w:val="ru-RU"/>
        </w:rPr>
        <w:t>5. ГИА прошла в установленном порядке: все выпускники 9-х классов успешно сдали обязательные ОГЭ по русскому языку, математике и выбранным предметам, ЕГЭ успешно сдали</w:t>
      </w:r>
      <w:r w:rsidR="00804FA1">
        <w:rPr>
          <w:rFonts w:hAnsi="Times New Roman" w:cs="Times New Roman"/>
          <w:sz w:val="24"/>
          <w:szCs w:val="24"/>
          <w:lang w:val="ru-RU"/>
        </w:rPr>
        <w:t xml:space="preserve"> 98%</w:t>
      </w:r>
      <w:r w:rsidRPr="00AE1F9E">
        <w:rPr>
          <w:rFonts w:hAnsi="Times New Roman" w:cs="Times New Roman"/>
          <w:sz w:val="24"/>
          <w:szCs w:val="24"/>
          <w:lang w:val="ru-RU"/>
        </w:rPr>
        <w:t xml:space="preserve"> процентов выпускников 11-х классов.</w:t>
      </w:r>
    </w:p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sz w:val="24"/>
          <w:szCs w:val="24"/>
          <w:lang w:val="ru-RU"/>
        </w:rPr>
        <w:t>5.1. Результаты ЕГЭ выше, чем в прошлом году. По всем предметам успеваемость составила</w:t>
      </w:r>
      <w:r w:rsidR="00804FA1">
        <w:rPr>
          <w:rFonts w:hAnsi="Times New Roman" w:cs="Times New Roman"/>
          <w:sz w:val="24"/>
          <w:szCs w:val="24"/>
          <w:lang w:val="ru-RU"/>
        </w:rPr>
        <w:t xml:space="preserve"> 98%</w:t>
      </w:r>
      <w:r w:rsidRPr="00AE1F9E">
        <w:rPr>
          <w:rFonts w:hAnsi="Times New Roman" w:cs="Times New Roman"/>
          <w:sz w:val="24"/>
          <w:szCs w:val="24"/>
          <w:lang w:val="ru-RU"/>
        </w:rPr>
        <w:t xml:space="preserve"> процентов. </w:t>
      </w:r>
      <w:r w:rsidR="00804FA1">
        <w:rPr>
          <w:rFonts w:hAnsi="Times New Roman" w:cs="Times New Roman"/>
          <w:sz w:val="24"/>
          <w:szCs w:val="24"/>
          <w:lang w:val="ru-RU"/>
        </w:rPr>
        <w:t>Выпускники</w:t>
      </w:r>
      <w:r w:rsidRPr="00AE1F9E">
        <w:rPr>
          <w:rFonts w:hAnsi="Times New Roman" w:cs="Times New Roman"/>
          <w:sz w:val="24"/>
          <w:szCs w:val="24"/>
          <w:lang w:val="ru-RU"/>
        </w:rPr>
        <w:t xml:space="preserve"> 11 </w:t>
      </w:r>
      <w:r w:rsidR="00804FA1">
        <w:rPr>
          <w:rFonts w:hAnsi="Times New Roman" w:cs="Times New Roman"/>
          <w:sz w:val="24"/>
          <w:szCs w:val="24"/>
          <w:lang w:val="ru-RU"/>
        </w:rPr>
        <w:t>«Б</w:t>
      </w:r>
      <w:r w:rsidRPr="00AE1F9E">
        <w:rPr>
          <w:rFonts w:hAnsi="Times New Roman" w:cs="Times New Roman"/>
          <w:sz w:val="24"/>
          <w:szCs w:val="24"/>
          <w:lang w:val="ru-RU"/>
        </w:rPr>
        <w:t xml:space="preserve">» </w:t>
      </w:r>
      <w:proofErr w:type="spellStart"/>
      <w:r w:rsidR="00804FA1">
        <w:rPr>
          <w:rFonts w:hAnsi="Times New Roman" w:cs="Times New Roman"/>
          <w:sz w:val="24"/>
          <w:szCs w:val="24"/>
          <w:lang w:val="ru-RU"/>
        </w:rPr>
        <w:t>Хайдаев</w:t>
      </w:r>
      <w:proofErr w:type="spellEnd"/>
      <w:r w:rsidR="00804FA1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04FA1">
        <w:rPr>
          <w:rFonts w:hAnsi="Times New Roman" w:cs="Times New Roman"/>
          <w:sz w:val="24"/>
          <w:szCs w:val="24"/>
          <w:lang w:val="ru-RU"/>
        </w:rPr>
        <w:t>Болат</w:t>
      </w:r>
      <w:proofErr w:type="spellEnd"/>
      <w:r w:rsidR="00804FA1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AE1F9E">
        <w:rPr>
          <w:rFonts w:hAnsi="Times New Roman" w:cs="Times New Roman"/>
          <w:sz w:val="24"/>
          <w:szCs w:val="24"/>
          <w:lang w:val="ru-RU"/>
        </w:rPr>
        <w:t xml:space="preserve"> </w:t>
      </w:r>
      <w:r w:rsidR="00804FA1">
        <w:rPr>
          <w:rFonts w:hAnsi="Times New Roman" w:cs="Times New Roman"/>
          <w:sz w:val="24"/>
          <w:szCs w:val="24"/>
          <w:lang w:val="ru-RU"/>
        </w:rPr>
        <w:t>получил 82</w:t>
      </w:r>
      <w:r w:rsidRPr="00AE1F9E">
        <w:rPr>
          <w:rFonts w:hAnsi="Times New Roman" w:cs="Times New Roman"/>
          <w:sz w:val="24"/>
          <w:szCs w:val="24"/>
          <w:lang w:val="ru-RU"/>
        </w:rPr>
        <w:t xml:space="preserve"> баллов за экзамен по </w:t>
      </w:r>
      <w:proofErr w:type="spellStart"/>
      <w:r w:rsidRPr="00AE1F9E">
        <w:rPr>
          <w:rFonts w:hAnsi="Times New Roman" w:cs="Times New Roman"/>
          <w:sz w:val="24"/>
          <w:szCs w:val="24"/>
          <w:lang w:val="ru-RU"/>
        </w:rPr>
        <w:t>обществознанию</w:t>
      </w:r>
      <w:proofErr w:type="gramStart"/>
      <w:r w:rsidR="00804FA1">
        <w:rPr>
          <w:rFonts w:hAnsi="Times New Roman" w:cs="Times New Roman"/>
          <w:sz w:val="24"/>
          <w:szCs w:val="24"/>
          <w:lang w:val="ru-RU"/>
        </w:rPr>
        <w:t>,п</w:t>
      </w:r>
      <w:proofErr w:type="gramEnd"/>
      <w:r w:rsidR="00804FA1">
        <w:rPr>
          <w:rFonts w:hAnsi="Times New Roman" w:cs="Times New Roman"/>
          <w:sz w:val="24"/>
          <w:szCs w:val="24"/>
          <w:lang w:val="ru-RU"/>
        </w:rPr>
        <w:t>о</w:t>
      </w:r>
      <w:proofErr w:type="spellEnd"/>
      <w:r w:rsidR="00804FA1">
        <w:rPr>
          <w:rFonts w:hAnsi="Times New Roman" w:cs="Times New Roman"/>
          <w:sz w:val="24"/>
          <w:szCs w:val="24"/>
          <w:lang w:val="ru-RU"/>
        </w:rPr>
        <w:t xml:space="preserve"> профильной математики 80 </w:t>
      </w:r>
      <w:proofErr w:type="spellStart"/>
      <w:r w:rsidR="00804FA1">
        <w:rPr>
          <w:rFonts w:hAnsi="Times New Roman" w:cs="Times New Roman"/>
          <w:sz w:val="24"/>
          <w:szCs w:val="24"/>
          <w:lang w:val="ru-RU"/>
        </w:rPr>
        <w:t>баллов,Юхигов</w:t>
      </w:r>
      <w:proofErr w:type="spellEnd"/>
      <w:r w:rsidR="00804FA1">
        <w:rPr>
          <w:rFonts w:hAnsi="Times New Roman" w:cs="Times New Roman"/>
          <w:sz w:val="24"/>
          <w:szCs w:val="24"/>
          <w:lang w:val="ru-RU"/>
        </w:rPr>
        <w:t xml:space="preserve"> Амир </w:t>
      </w:r>
      <w:proofErr w:type="spellStart"/>
      <w:r w:rsidR="00804FA1">
        <w:rPr>
          <w:rFonts w:hAnsi="Times New Roman" w:cs="Times New Roman"/>
          <w:sz w:val="24"/>
          <w:szCs w:val="24"/>
          <w:lang w:val="ru-RU"/>
        </w:rPr>
        <w:t>Аюбович</w:t>
      </w:r>
      <w:proofErr w:type="spellEnd"/>
      <w:r w:rsidR="00804FA1">
        <w:rPr>
          <w:rFonts w:hAnsi="Times New Roman" w:cs="Times New Roman"/>
          <w:sz w:val="24"/>
          <w:szCs w:val="24"/>
          <w:lang w:val="ru-RU"/>
        </w:rPr>
        <w:t xml:space="preserve"> получил 89 баллов по английскому языку.</w:t>
      </w:r>
    </w:p>
    <w:p w:rsidR="00761178" w:rsidRPr="00AE1F9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sz w:val="24"/>
          <w:szCs w:val="24"/>
          <w:lang w:val="ru-RU"/>
        </w:rPr>
        <w:t xml:space="preserve">6. Обучающиеся показали </w:t>
      </w:r>
      <w:r w:rsidR="003A37AC" w:rsidRPr="00AE1F9E">
        <w:rPr>
          <w:rFonts w:hAnsi="Times New Roman" w:cs="Times New Roman"/>
          <w:sz w:val="24"/>
          <w:szCs w:val="24"/>
          <w:lang w:val="ru-RU"/>
        </w:rPr>
        <w:t xml:space="preserve">средние </w:t>
      </w:r>
      <w:r w:rsidRPr="00AE1F9E">
        <w:rPr>
          <w:rFonts w:hAnsi="Times New Roman" w:cs="Times New Roman"/>
          <w:sz w:val="24"/>
          <w:szCs w:val="24"/>
          <w:lang w:val="ru-RU"/>
        </w:rPr>
        <w:t>результаты на Всероссийской олимпиаде школьников в 2023/24 учебном году. На муниципальном уровне</w:t>
      </w:r>
      <w:r w:rsidR="00804FA1">
        <w:rPr>
          <w:rFonts w:hAnsi="Times New Roman" w:cs="Times New Roman"/>
          <w:sz w:val="24"/>
          <w:szCs w:val="24"/>
          <w:lang w:val="ru-RU"/>
        </w:rPr>
        <w:t xml:space="preserve"> 2</w:t>
      </w:r>
      <w:r w:rsidRPr="00AE1F9E">
        <w:rPr>
          <w:rFonts w:hAnsi="Times New Roman" w:cs="Times New Roman"/>
          <w:sz w:val="24"/>
          <w:szCs w:val="24"/>
          <w:lang w:val="ru-RU"/>
        </w:rPr>
        <w:t xml:space="preserve"> </w:t>
      </w:r>
      <w:r w:rsidR="00AD5580" w:rsidRPr="00AE1F9E">
        <w:rPr>
          <w:rFonts w:hAnsi="Times New Roman" w:cs="Times New Roman"/>
          <w:sz w:val="24"/>
          <w:szCs w:val="24"/>
          <w:lang w:val="ru-RU"/>
        </w:rPr>
        <w:t>ученика</w:t>
      </w:r>
      <w:r w:rsidRPr="00AE1F9E">
        <w:rPr>
          <w:rFonts w:hAnsi="Times New Roman" w:cs="Times New Roman"/>
          <w:sz w:val="24"/>
          <w:szCs w:val="24"/>
          <w:lang w:val="ru-RU"/>
        </w:rPr>
        <w:t xml:space="preserve"> стали победителями</w:t>
      </w:r>
      <w:r w:rsidR="00AD5580" w:rsidRPr="00AE1F9E">
        <w:rPr>
          <w:rFonts w:hAnsi="Times New Roman" w:cs="Times New Roman"/>
          <w:sz w:val="24"/>
          <w:szCs w:val="24"/>
          <w:lang w:val="ru-RU"/>
        </w:rPr>
        <w:t>, 6</w:t>
      </w:r>
      <w:r w:rsidRPr="00AE1F9E">
        <w:rPr>
          <w:rFonts w:hAnsi="Times New Roman" w:cs="Times New Roman"/>
          <w:sz w:val="24"/>
          <w:szCs w:val="24"/>
          <w:lang w:val="ru-RU"/>
        </w:rPr>
        <w:t xml:space="preserve"> – призерами.</w:t>
      </w:r>
    </w:p>
    <w:p w:rsidR="000A50F9" w:rsidRPr="00AE1F9E" w:rsidRDefault="000A50F9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</w:p>
    <w:p w:rsidR="00857905" w:rsidRPr="00AE1F9E" w:rsidRDefault="00857905" w:rsidP="00857905">
      <w:pPr>
        <w:shd w:val="clear" w:color="auto" w:fill="FBD4B4" w:themeFill="accent6" w:themeFillTint="66"/>
        <w:spacing w:before="0" w:beforeAutospacing="0" w:after="0" w:afterAutospacing="0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857905" w:rsidRPr="00AE1F9E" w:rsidRDefault="000A50F9" w:rsidP="00857905">
      <w:pPr>
        <w:shd w:val="clear" w:color="auto" w:fill="FBD4B4" w:themeFill="accent6" w:themeFillTint="66"/>
        <w:spacing w:before="0" w:beforeAutospacing="0" w:after="0" w:afterAutospacing="0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AE1F9E">
        <w:rPr>
          <w:b/>
          <w:bCs/>
          <w:color w:val="252525"/>
          <w:spacing w:val="-2"/>
          <w:sz w:val="28"/>
          <w:szCs w:val="28"/>
          <w:lang w:val="ru-RU"/>
        </w:rPr>
        <w:t xml:space="preserve">1.2. Работа с родителями (законными представителями) </w:t>
      </w:r>
      <w:proofErr w:type="gramStart"/>
      <w:r w:rsidRPr="00AE1F9E">
        <w:rPr>
          <w:b/>
          <w:bCs/>
          <w:color w:val="252525"/>
          <w:spacing w:val="-2"/>
          <w:sz w:val="28"/>
          <w:szCs w:val="28"/>
          <w:lang w:val="ru-RU"/>
        </w:rPr>
        <w:t>обучающихся</w:t>
      </w:r>
      <w:proofErr w:type="gramEnd"/>
    </w:p>
    <w:p w:rsidR="00857905" w:rsidRPr="00AE1F9E" w:rsidRDefault="00857905" w:rsidP="00857905">
      <w:pPr>
        <w:shd w:val="clear" w:color="auto" w:fill="FBD4B4" w:themeFill="accent6" w:themeFillTint="66"/>
        <w:spacing w:before="0" w:beforeAutospacing="0" w:after="0" w:afterAutospacing="0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857905" w:rsidRPr="00AE1F9E" w:rsidRDefault="00857905" w:rsidP="00A32AE1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A50F9" w:rsidRPr="00AE1F9E" w:rsidRDefault="000A50F9" w:rsidP="00A32AE1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Работа с родителями (законными представителями) обучающихся организуется на двух уровнях:</w:t>
      </w:r>
    </w:p>
    <w:p w:rsidR="000A50F9" w:rsidRPr="00AE1F9E" w:rsidRDefault="000A50F9" w:rsidP="00A32AE1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− </w:t>
      </w:r>
      <w:proofErr w:type="gramStart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индивидуальном</w:t>
      </w:r>
      <w:proofErr w:type="gramEnd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: индивидуальные консультации, беседы;</w:t>
      </w:r>
    </w:p>
    <w:p w:rsidR="000A50F9" w:rsidRPr="00AE1F9E" w:rsidRDefault="000A50F9" w:rsidP="00A32AE1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−</w:t>
      </w:r>
      <w:r w:rsidR="00737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групповом: родительские собрания, конференции, работа органов школьного самоуправления, различных комиссий, родительские чаты в </w:t>
      </w:r>
      <w:proofErr w:type="spellStart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мессенджерах</w:t>
      </w:r>
      <w:proofErr w:type="spellEnd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, сообщество школы в социальной сети «</w:t>
      </w:r>
      <w:proofErr w:type="spellStart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Вконтакте</w:t>
      </w:r>
      <w:proofErr w:type="spellEnd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7118B9"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13" w:history="1">
        <w:r w:rsidR="007118B9" w:rsidRPr="00AE1F9E">
          <w:rPr>
            <w:rStyle w:val="a7"/>
            <w:rFonts w:hAnsi="Times New Roman" w:cs="Times New Roman"/>
            <w:sz w:val="24"/>
            <w:szCs w:val="24"/>
            <w:lang w:val="ru-RU"/>
          </w:rPr>
          <w:t>https://vk.com/shkola_bolshoj_log</w:t>
        </w:r>
      </w:hyperlink>
      <w:r w:rsidR="007118B9"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50F9" w:rsidRPr="00AE1F9E" w:rsidRDefault="000A50F9" w:rsidP="00A32AE1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В течение учебного года проведено по 3 родительских </w:t>
      </w:r>
      <w:r w:rsidR="00737404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 в каждом классе, всего 63 родительских собраний.</w:t>
      </w:r>
    </w:p>
    <w:p w:rsidR="00A32AE1" w:rsidRPr="00AE1F9E" w:rsidRDefault="00A32AE1" w:rsidP="00A32AE1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A50F9" w:rsidRPr="00AE1F9E" w:rsidRDefault="000A50F9" w:rsidP="00A32AE1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Классные и общешкольные родительские собрания проводились в очном формате</w:t>
      </w:r>
    </w:p>
    <w:p w:rsidR="000A50F9" w:rsidRPr="00AE1F9E" w:rsidRDefault="000A50F9" w:rsidP="00A32AE1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Тематика классных родительских собраний разнообразна и соответствует возрасту и психологическим особенностям обучающихся.</w:t>
      </w:r>
      <w:proofErr w:type="gramEnd"/>
    </w:p>
    <w:p w:rsidR="000A50F9" w:rsidRPr="00AE1F9E" w:rsidRDefault="000A50F9" w:rsidP="00A32AE1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Посещаемость родительских </w:t>
      </w:r>
      <w:r w:rsidR="00737404">
        <w:rPr>
          <w:rFonts w:hAnsi="Times New Roman" w:cs="Times New Roman"/>
          <w:color w:val="000000"/>
          <w:sz w:val="24"/>
          <w:szCs w:val="24"/>
          <w:lang w:val="ru-RU"/>
        </w:rPr>
        <w:t xml:space="preserve">собраний </w:t>
      </w: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родителями составляет в среднем 97 процентов в 1–4-х классах, 79 процентов – в 5–9-х классах и</w:t>
      </w:r>
      <w:r w:rsidR="007118B9"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 85</w:t>
      </w: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</w:t>
      </w:r>
      <w:r w:rsidR="007118B9" w:rsidRPr="00AE1F9E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 – в 10–11-х классах.</w:t>
      </w:r>
    </w:p>
    <w:p w:rsidR="000A50F9" w:rsidRPr="00AE1F9E" w:rsidRDefault="000A50F9" w:rsidP="00A32AE1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Классные руководители осуществляют индивидуальную работу с родителями: очные и онлайн-консультации, беседы, организуют встречи родителей с педагогами-предметниками.</w:t>
      </w:r>
    </w:p>
    <w:p w:rsidR="000A50F9" w:rsidRPr="00AE1F9E" w:rsidRDefault="000A50F9" w:rsidP="00A32AE1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Работа с родителями проводилась также в форме индивидуальных встреч с классными руководителями, педагогами-предметниками, работниками социально-психологической службы, представителями администрации школы.</w:t>
      </w:r>
    </w:p>
    <w:p w:rsidR="000A50F9" w:rsidRPr="00AE1F9E" w:rsidRDefault="000A50F9" w:rsidP="00A32AE1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В школе работает Управляющий совет. В него входят ученики, родители, педагоги, готовые определить пути и направления развития школы. На заседаниях Управляющего совета родители обсуждают различные вопросы.</w:t>
      </w:r>
    </w:p>
    <w:p w:rsidR="000A50F9" w:rsidRPr="00AE1F9E" w:rsidRDefault="000A50F9" w:rsidP="00A32AE1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Работа ведётся </w:t>
      </w:r>
      <w:proofErr w:type="gramStart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proofErr w:type="gramEnd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A50F9" w:rsidRPr="00AE1F9E" w:rsidRDefault="000A50F9" w:rsidP="00A32AE1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- заседания родительского комитета;</w:t>
      </w:r>
    </w:p>
    <w:p w:rsidR="000A50F9" w:rsidRPr="00AE1F9E" w:rsidRDefault="000A50F9" w:rsidP="00A32AE1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- общешкольные родительские собрания;</w:t>
      </w:r>
    </w:p>
    <w:p w:rsidR="000A50F9" w:rsidRPr="00AE1F9E" w:rsidRDefault="000A50F9" w:rsidP="00A32AE1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- классные родительские собрания;</w:t>
      </w:r>
    </w:p>
    <w:p w:rsidR="000A50F9" w:rsidRPr="00AE1F9E" w:rsidRDefault="000A50F9" w:rsidP="00A32AE1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- организацию работы родительского всеобуча.</w:t>
      </w:r>
    </w:p>
    <w:p w:rsidR="000A50F9" w:rsidRPr="00AE1F9E" w:rsidRDefault="000A50F9" w:rsidP="00A32AE1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Родители как участники образовательных отношений, активно включены в управление школьной жизнью через родительские комитеты классов и школы, родительские собрания.</w:t>
      </w:r>
    </w:p>
    <w:p w:rsidR="000A50F9" w:rsidRPr="00AE1F9E" w:rsidRDefault="000A50F9" w:rsidP="00A32AE1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В 2023/24 учебном году родители являлись активными участниками образовательного процесса. Уровни информированности, вовлеченности родителей деятельностью школы определены на основании проведения анкетирования (в котором приняли— 59% от общего количества семей) и представлены в таблице.</w:t>
      </w:r>
    </w:p>
    <w:tbl>
      <w:tblPr>
        <w:tblW w:w="919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03"/>
        <w:gridCol w:w="7389"/>
      </w:tblGrid>
      <w:tr w:rsidR="000A50F9" w:rsidRPr="00E413FB" w:rsidTr="007118B9">
        <w:trPr>
          <w:trHeight w:val="25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0F9" w:rsidRPr="00AE1F9E" w:rsidRDefault="000A50F9" w:rsidP="00A32AE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1F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7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0F9" w:rsidRPr="00AE1F9E" w:rsidRDefault="000A50F9" w:rsidP="00A32AE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1F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Средний балл по результатам анкетирования родителей</w:t>
            </w:r>
          </w:p>
        </w:tc>
      </w:tr>
      <w:tr w:rsidR="000A50F9" w:rsidRPr="00AE1F9E" w:rsidTr="007118B9">
        <w:trPr>
          <w:trHeight w:val="25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0F9" w:rsidRPr="00AE1F9E" w:rsidRDefault="000A50F9" w:rsidP="00A32AE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1F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1- </w:t>
            </w:r>
            <w:proofErr w:type="spellStart"/>
            <w:r w:rsidRPr="00AE1F9E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AE1F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</w:p>
        </w:tc>
        <w:tc>
          <w:tcPr>
            <w:tcW w:w="7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0F9" w:rsidRPr="00AE1F9E" w:rsidRDefault="000A50F9" w:rsidP="00A32AE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1F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</w:tr>
      <w:tr w:rsidR="000A50F9" w:rsidRPr="00AE1F9E" w:rsidTr="007118B9">
        <w:trPr>
          <w:trHeight w:val="25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0F9" w:rsidRPr="00AE1F9E" w:rsidRDefault="000A50F9" w:rsidP="00A32AE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1F9E">
              <w:rPr>
                <w:rFonts w:hAnsi="Times New Roman" w:cs="Times New Roman"/>
                <w:color w:val="000000"/>
                <w:sz w:val="24"/>
                <w:szCs w:val="24"/>
              </w:rPr>
              <w:t>2-</w:t>
            </w:r>
            <w:r w:rsidRPr="00AE1F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AE1F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1F9E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AE1F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</w:p>
        </w:tc>
        <w:tc>
          <w:tcPr>
            <w:tcW w:w="7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0F9" w:rsidRPr="00AE1F9E" w:rsidRDefault="000A50F9" w:rsidP="00A32AE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1F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</w:p>
        </w:tc>
      </w:tr>
      <w:tr w:rsidR="000A50F9" w:rsidRPr="00AE1F9E" w:rsidTr="007118B9">
        <w:trPr>
          <w:trHeight w:val="25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0F9" w:rsidRPr="00AE1F9E" w:rsidRDefault="000A50F9" w:rsidP="00A32AE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1F9E">
              <w:rPr>
                <w:rFonts w:hAnsi="Times New Roman" w:cs="Times New Roman"/>
                <w:color w:val="000000"/>
                <w:sz w:val="24"/>
                <w:szCs w:val="24"/>
              </w:rPr>
              <w:t>3-</w:t>
            </w:r>
            <w:r w:rsidRPr="00AE1F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AE1F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1F9E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AE1F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</w:p>
        </w:tc>
        <w:tc>
          <w:tcPr>
            <w:tcW w:w="7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0F9" w:rsidRPr="00AE1F9E" w:rsidRDefault="000A50F9" w:rsidP="00A32AE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1F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</w:tr>
      <w:tr w:rsidR="000A50F9" w:rsidRPr="00AE1F9E" w:rsidTr="007118B9">
        <w:trPr>
          <w:trHeight w:val="25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0F9" w:rsidRPr="00AE1F9E" w:rsidRDefault="000A50F9" w:rsidP="00A32AE1">
            <w:pPr>
              <w:jc w:val="both"/>
              <w:rPr>
                <w:lang w:val="ru-RU"/>
              </w:rPr>
            </w:pPr>
            <w:r w:rsidRPr="00AE1F9E"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 w:rsidRPr="00AE1F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AE1F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1F9E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AE1F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</w:p>
        </w:tc>
        <w:tc>
          <w:tcPr>
            <w:tcW w:w="7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0F9" w:rsidRPr="00AE1F9E" w:rsidRDefault="000A50F9" w:rsidP="00A32AE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1F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</w:tr>
      <w:tr w:rsidR="000A50F9" w:rsidRPr="00AE1F9E" w:rsidTr="007118B9">
        <w:trPr>
          <w:trHeight w:val="25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0F9" w:rsidRPr="00AE1F9E" w:rsidRDefault="000A50F9" w:rsidP="00A32AE1">
            <w:pPr>
              <w:jc w:val="both"/>
              <w:rPr>
                <w:lang w:val="ru-RU"/>
              </w:rPr>
            </w:pPr>
            <w:r w:rsidRPr="00AE1F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AE1F9E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AE1F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AE1F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1F9E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AE1F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</w:p>
        </w:tc>
        <w:tc>
          <w:tcPr>
            <w:tcW w:w="7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0F9" w:rsidRPr="00AE1F9E" w:rsidRDefault="000A50F9" w:rsidP="00A32AE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1F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</w:p>
        </w:tc>
      </w:tr>
      <w:tr w:rsidR="000A50F9" w:rsidRPr="00AE1F9E" w:rsidTr="007118B9">
        <w:trPr>
          <w:trHeight w:val="25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0F9" w:rsidRPr="00AE1F9E" w:rsidRDefault="000A50F9" w:rsidP="00A32AE1">
            <w:pPr>
              <w:jc w:val="both"/>
              <w:rPr>
                <w:lang w:val="ru-RU"/>
              </w:rPr>
            </w:pPr>
            <w:r w:rsidRPr="00AE1F9E">
              <w:rPr>
                <w:rFonts w:hAnsi="Times New Roman" w:cs="Times New Roman"/>
                <w:color w:val="000000"/>
                <w:sz w:val="24"/>
                <w:szCs w:val="24"/>
              </w:rPr>
              <w:t>6-</w:t>
            </w:r>
            <w:r w:rsidRPr="00AE1F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AE1F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1F9E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AE1F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</w:p>
        </w:tc>
        <w:tc>
          <w:tcPr>
            <w:tcW w:w="7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0F9" w:rsidRPr="00AE1F9E" w:rsidRDefault="000A50F9" w:rsidP="00A32AE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1F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</w:tr>
      <w:tr w:rsidR="000A50F9" w:rsidRPr="00AE1F9E" w:rsidTr="007118B9">
        <w:trPr>
          <w:trHeight w:val="25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0F9" w:rsidRPr="00AE1F9E" w:rsidRDefault="000A50F9" w:rsidP="00A32AE1">
            <w:pPr>
              <w:jc w:val="both"/>
              <w:rPr>
                <w:lang w:val="ru-RU"/>
              </w:rPr>
            </w:pPr>
            <w:r w:rsidRPr="00AE1F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AE1F9E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AE1F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AE1F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1F9E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AE1F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</w:p>
        </w:tc>
        <w:tc>
          <w:tcPr>
            <w:tcW w:w="7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0F9" w:rsidRPr="00AE1F9E" w:rsidRDefault="000A50F9" w:rsidP="00A32AE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1F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</w:tr>
      <w:tr w:rsidR="000A50F9" w:rsidRPr="00AE1F9E" w:rsidTr="007118B9">
        <w:trPr>
          <w:trHeight w:val="25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0F9" w:rsidRPr="00AE1F9E" w:rsidRDefault="000A50F9" w:rsidP="00A32AE1">
            <w:pPr>
              <w:jc w:val="both"/>
              <w:rPr>
                <w:lang w:val="ru-RU"/>
              </w:rPr>
            </w:pPr>
            <w:r w:rsidRPr="00AE1F9E">
              <w:rPr>
                <w:rFonts w:hAnsi="Times New Roman" w:cs="Times New Roman"/>
                <w:color w:val="000000"/>
                <w:sz w:val="24"/>
                <w:szCs w:val="24"/>
              </w:rPr>
              <w:t>8-</w:t>
            </w:r>
            <w:r w:rsidRPr="00AE1F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AE1F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1F9E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AE1F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</w:p>
        </w:tc>
        <w:tc>
          <w:tcPr>
            <w:tcW w:w="7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0F9" w:rsidRPr="00AE1F9E" w:rsidRDefault="000A50F9" w:rsidP="00A32AE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1F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</w:tr>
      <w:tr w:rsidR="000A50F9" w:rsidRPr="00AE1F9E" w:rsidTr="007118B9">
        <w:trPr>
          <w:trHeight w:val="25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0F9" w:rsidRPr="00AE1F9E" w:rsidRDefault="000A50F9" w:rsidP="00A32AE1">
            <w:pPr>
              <w:jc w:val="both"/>
              <w:rPr>
                <w:lang w:val="ru-RU"/>
              </w:rPr>
            </w:pPr>
            <w:r w:rsidRPr="00AE1F9E">
              <w:rPr>
                <w:rFonts w:hAnsi="Times New Roman" w:cs="Times New Roman"/>
                <w:color w:val="000000"/>
                <w:sz w:val="24"/>
                <w:szCs w:val="24"/>
              </w:rPr>
              <w:t>9-</w:t>
            </w:r>
            <w:r w:rsidRPr="00AE1F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AE1F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1F9E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AE1F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</w:p>
        </w:tc>
        <w:tc>
          <w:tcPr>
            <w:tcW w:w="7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0F9" w:rsidRPr="00AE1F9E" w:rsidRDefault="000A50F9" w:rsidP="00A32AE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1F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</w:tr>
      <w:tr w:rsidR="000A50F9" w:rsidRPr="00AE1F9E" w:rsidTr="007118B9">
        <w:trPr>
          <w:trHeight w:val="25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0F9" w:rsidRPr="00AE1F9E" w:rsidRDefault="000A50F9" w:rsidP="00A32AE1">
            <w:pPr>
              <w:jc w:val="both"/>
            </w:pPr>
            <w:r w:rsidRPr="00AE1F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10-й </w:t>
            </w:r>
            <w:proofErr w:type="spellStart"/>
            <w:r w:rsidRPr="00AE1F9E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7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0F9" w:rsidRPr="00AE1F9E" w:rsidRDefault="000A50F9" w:rsidP="00A32AE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1F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74</w:t>
            </w:r>
          </w:p>
        </w:tc>
      </w:tr>
      <w:tr w:rsidR="000A50F9" w:rsidRPr="00AE1F9E" w:rsidTr="007118B9">
        <w:trPr>
          <w:trHeight w:val="25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0F9" w:rsidRPr="00AE1F9E" w:rsidRDefault="000A50F9" w:rsidP="00A32AE1">
            <w:pPr>
              <w:jc w:val="both"/>
            </w:pPr>
            <w:r w:rsidRPr="00AE1F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11-й </w:t>
            </w:r>
            <w:proofErr w:type="spellStart"/>
            <w:r w:rsidRPr="00AE1F9E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7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0F9" w:rsidRPr="00AE1F9E" w:rsidRDefault="000A50F9" w:rsidP="00A32AE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1F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</w:p>
        </w:tc>
      </w:tr>
    </w:tbl>
    <w:p w:rsidR="000A50F9" w:rsidRPr="00AE1F9E" w:rsidRDefault="000A50F9" w:rsidP="00A32AE1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Интерпретация результатов:</w:t>
      </w:r>
    </w:p>
    <w:p w:rsidR="000A50F9" w:rsidRPr="00AE1F9E" w:rsidRDefault="000A50F9" w:rsidP="00A32AE1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60–75 баллов – образовательная организация в значительной степени взаимодействует с семьями учеников. Родители вовлечены в воспитательную работу школы, в совместное проектирование, непосредственно участвуют в реализации детско-родительских школьных мероприятий. Образовательная организация регулярно знакомит родителей с содержанием и ходом воспитательной работы.</w:t>
      </w:r>
    </w:p>
    <w:p w:rsidR="000A50F9" w:rsidRPr="00AE1F9E" w:rsidRDefault="000A50F9" w:rsidP="00A32AE1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45–59 баллов – образовательная организация в достаточной степени сотрудничает с родителями учеников. Школа повышает уровень психолого-педагогической культуры родителей, помогает родителям решать индивидуальные проблемы воспитания детей.</w:t>
      </w:r>
    </w:p>
    <w:p w:rsidR="000A50F9" w:rsidRPr="00AE1F9E" w:rsidRDefault="000A50F9" w:rsidP="00A32AE1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0–44 балла – взаимодействие образовательной организации с семьями учеников недостаточное. Родителям не интересны школьные мероприятия, они практически не принимают в них участие. Родители не знакомы с особенностями воспитательной работы школы, педагоги не информируют их о дополнительных возможностях развития ребенка.</w:t>
      </w:r>
    </w:p>
    <w:p w:rsidR="000A50F9" w:rsidRPr="00AE1F9E" w:rsidRDefault="000A50F9" w:rsidP="00A32AE1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Социальный анализ контингента семей показал, что родители учеников в основном имеют средний образовательный уровень, семьи в основном полные и благополучные, но есть неполные и малоимущие. Формирование из педагогов и родителей коллектива единомышленников с общими целями и взглядами на воспитание детей, единой системой воспитания в школе и дома — основная задача коллектива школы, такие взаимоотношения благоприятно повлияют на уровень развития, воспитанности и образованности учеников.</w:t>
      </w:r>
    </w:p>
    <w:p w:rsidR="000A50F9" w:rsidRPr="00AE1F9E" w:rsidRDefault="000A50F9" w:rsidP="00A32AE1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Проведен анализ содержания и форм взаимодействия с семьей, процесс вовлечения родителей в орбиту педагогической деятельности проходил успешно. Педагоги успешно реализуют программу работы с родителями «Сотрудничество», используя разнообразные формы работы с родителями.</w:t>
      </w:r>
    </w:p>
    <w:p w:rsidR="000A50F9" w:rsidRPr="00AE1F9E" w:rsidRDefault="000A50F9" w:rsidP="00A32AE1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В рамках реализации стратегии с родителями учеников был организован совместный проект «Информационная безопасность школьников в современных условиях». В течение </w:t>
      </w:r>
      <w:r w:rsidR="007118B9"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года </w:t>
      </w: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проводились консультации по теме, оформлены информационные стенды, даны рекомендации на сайте школы </w:t>
      </w:r>
      <w:hyperlink r:id="rId14" w:history="1">
        <w:r w:rsidR="007118B9" w:rsidRPr="00AE1F9E">
          <w:rPr>
            <w:rStyle w:val="a7"/>
            <w:rFonts w:hAnsi="Times New Roman" w:cs="Times New Roman"/>
            <w:sz w:val="24"/>
            <w:szCs w:val="24"/>
            <w:lang w:val="ru-RU"/>
          </w:rPr>
          <w:t>https://blogsosh.rnd.eduru.ru/d/struktura_1</w:t>
        </w:r>
      </w:hyperlink>
      <w:r w:rsidR="007118B9"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A50F9" w:rsidRPr="00AE1F9E" w:rsidRDefault="007118B9" w:rsidP="00A32AE1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A50F9"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 течение </w:t>
      </w: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2023-2024 учебного года</w:t>
      </w:r>
      <w:r w:rsidR="000A50F9"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 с участием родителей проходили мероприятия согласно календарному плану воспитательной работы. Родители принимали участие в акциях, </w:t>
      </w:r>
      <w:proofErr w:type="spellStart"/>
      <w:r w:rsidR="000A50F9" w:rsidRPr="00AE1F9E">
        <w:rPr>
          <w:rFonts w:hAnsi="Times New Roman" w:cs="Times New Roman"/>
          <w:color w:val="000000"/>
          <w:sz w:val="24"/>
          <w:szCs w:val="24"/>
          <w:lang w:val="ru-RU"/>
        </w:rPr>
        <w:t>флешмобах</w:t>
      </w:r>
      <w:proofErr w:type="spellEnd"/>
      <w:r w:rsidR="000A50F9"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, мастер-классах, </w:t>
      </w:r>
      <w:proofErr w:type="spellStart"/>
      <w:r w:rsidR="000A50F9" w:rsidRPr="00AE1F9E">
        <w:rPr>
          <w:rFonts w:hAnsi="Times New Roman" w:cs="Times New Roman"/>
          <w:color w:val="000000"/>
          <w:sz w:val="24"/>
          <w:szCs w:val="24"/>
          <w:lang w:val="ru-RU"/>
        </w:rPr>
        <w:t>квестах</w:t>
      </w:r>
      <w:proofErr w:type="spellEnd"/>
      <w:r w:rsidR="000A50F9" w:rsidRPr="00AE1F9E">
        <w:rPr>
          <w:rFonts w:hAnsi="Times New Roman" w:cs="Times New Roman"/>
          <w:color w:val="000000"/>
          <w:sz w:val="24"/>
          <w:szCs w:val="24"/>
          <w:lang w:val="ru-RU"/>
        </w:rPr>
        <w:t>, в проектно-исследовательской деятельности, экскурсиях, туристических походах. Еще в течение года педагоги проводили дни здоровья согласно годовому плану работы школы.</w:t>
      </w:r>
    </w:p>
    <w:p w:rsidR="000A50F9" w:rsidRPr="00AE1F9E" w:rsidRDefault="000A50F9" w:rsidP="00A32AE1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b/>
          <w:color w:val="000000"/>
          <w:sz w:val="24"/>
          <w:szCs w:val="24"/>
          <w:lang w:val="ru-RU"/>
        </w:rPr>
        <w:t>Выводы:</w:t>
      </w:r>
    </w:p>
    <w:p w:rsidR="000A50F9" w:rsidRPr="00AE1F9E" w:rsidRDefault="000A50F9" w:rsidP="00A32AE1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Из таблицы видно, что большинство родителей удовлетворены деятельностью </w:t>
      </w:r>
      <w:r w:rsidRPr="00AE1F9E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школы, но остаются проблемы, на решение которых направляет свои усилия педагогический коллектив школы. Результаты анкетирования носят стимулирующий характер, побуждают к деятельности и дальнейшему развитию.</w:t>
      </w:r>
    </w:p>
    <w:p w:rsidR="000A50F9" w:rsidRPr="00AE1F9E" w:rsidRDefault="000A50F9" w:rsidP="00A32AE1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родительского комитета, да и всех родителей школы, в прошедшем учебном году была более активной, насыщенной, чем в предыдущие годы. Хорошие отзывы родительский комитет получил и от администрации школы.</w:t>
      </w:r>
    </w:p>
    <w:p w:rsidR="000A50F9" w:rsidRPr="00AE1F9E" w:rsidRDefault="000A50F9" w:rsidP="00A32AE1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 прошедший период было проведено 4 заседания родительского комитета. На них рассматривались вопросы организационного характера, обсуждались итоги проведенных рейдов и т.д.</w:t>
      </w:r>
    </w:p>
    <w:p w:rsidR="000A50F9" w:rsidRPr="00AE1F9E" w:rsidRDefault="000A50F9" w:rsidP="00A32AE1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Родительский комитет тесно сотрудничал с администрацией школы. Совместно с ними проводились рейды: «Мой внешний вид», «Санитарное состояние школьной столовой» и другие.</w:t>
      </w:r>
    </w:p>
    <w:p w:rsidR="00804FA1" w:rsidRPr="00AE1F9E" w:rsidRDefault="007118B9" w:rsidP="00804FA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рамках Года семьи (</w:t>
      </w:r>
      <w:r w:rsidRPr="00AE1F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 соответствии с указом президента России в целях популяризации государственной политики в сфере защиты семьи и сохранения семейных ценностей.</w:t>
      </w:r>
      <w:r w:rsidRPr="00AE1F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в МБОУ </w:t>
      </w:r>
      <w:r w:rsidR="00804FA1">
        <w:rPr>
          <w:rFonts w:hAnsi="Times New Roman" w:cs="Times New Roman"/>
          <w:sz w:val="24"/>
          <w:szCs w:val="24"/>
          <w:lang w:val="ru-RU"/>
        </w:rPr>
        <w:t>«</w:t>
      </w:r>
      <w:proofErr w:type="spellStart"/>
      <w:r w:rsidR="00804FA1">
        <w:rPr>
          <w:rFonts w:hAnsi="Times New Roman" w:cs="Times New Roman"/>
          <w:sz w:val="24"/>
          <w:szCs w:val="24"/>
          <w:lang w:val="ru-RU"/>
        </w:rPr>
        <w:t>Махкетинская</w:t>
      </w:r>
      <w:proofErr w:type="spellEnd"/>
      <w:r w:rsidR="00804FA1">
        <w:rPr>
          <w:rFonts w:hAnsi="Times New Roman" w:cs="Times New Roman"/>
          <w:sz w:val="24"/>
          <w:szCs w:val="24"/>
          <w:lang w:val="ru-RU"/>
        </w:rPr>
        <w:t xml:space="preserve"> СОШ имени </w:t>
      </w:r>
      <w:proofErr w:type="spellStart"/>
      <w:r w:rsidR="00804FA1">
        <w:rPr>
          <w:rFonts w:hAnsi="Times New Roman" w:cs="Times New Roman"/>
          <w:sz w:val="24"/>
          <w:szCs w:val="24"/>
          <w:lang w:val="ru-RU"/>
        </w:rPr>
        <w:t>Шайхи</w:t>
      </w:r>
      <w:proofErr w:type="spellEnd"/>
      <w:r w:rsidR="00804FA1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04FA1">
        <w:rPr>
          <w:rFonts w:hAnsi="Times New Roman" w:cs="Times New Roman"/>
          <w:sz w:val="24"/>
          <w:szCs w:val="24"/>
          <w:lang w:val="ru-RU"/>
        </w:rPr>
        <w:t>Хазуева</w:t>
      </w:r>
      <w:proofErr w:type="spellEnd"/>
      <w:r w:rsidR="00804FA1">
        <w:rPr>
          <w:rFonts w:hAnsi="Times New Roman" w:cs="Times New Roman"/>
          <w:sz w:val="24"/>
          <w:szCs w:val="24"/>
          <w:lang w:val="ru-RU"/>
        </w:rPr>
        <w:t>»</w:t>
      </w:r>
    </w:p>
    <w:p w:rsidR="007118B9" w:rsidRPr="00AE1F9E" w:rsidRDefault="007118B9" w:rsidP="00A32AE1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было проведен </w:t>
      </w:r>
      <w:r w:rsidRPr="00AE1F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конкурс «Семейные таланты», в котором семьи показали свои умения в творчестве, кулинарии, хореографии. На торжественной линейке, посвященной празднику «Послед</w:t>
      </w:r>
      <w:r w:rsidR="000F4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ний звонок», победители были награждены грамотами</w:t>
      </w:r>
      <w:r w:rsidRPr="00AE1F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</w:p>
    <w:p w:rsidR="007118B9" w:rsidRPr="00AE1F9E" w:rsidRDefault="007118B9" w:rsidP="00A32AE1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0A50F9" w:rsidRPr="00AE1F9E" w:rsidRDefault="000A50F9" w:rsidP="00A32AE1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b/>
          <w:color w:val="000000"/>
          <w:sz w:val="24"/>
          <w:szCs w:val="24"/>
          <w:lang w:val="ru-RU"/>
        </w:rPr>
        <w:t>Рекомендации:</w:t>
      </w:r>
    </w:p>
    <w:p w:rsidR="000A50F9" w:rsidRPr="00AE1F9E" w:rsidRDefault="000A50F9" w:rsidP="00A32AE1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1. Обеспечить организацию и проведение совместных с детьми и родителями мероприятий на уровне школы.</w:t>
      </w:r>
    </w:p>
    <w:p w:rsidR="000A50F9" w:rsidRPr="00AE1F9E" w:rsidRDefault="000A50F9" w:rsidP="00A32AE1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2. Оформить схему распределения функций и ответственности в школе, довести данную схему для сведения родителей (законных представителей) обучающихся.</w:t>
      </w:r>
    </w:p>
    <w:p w:rsidR="000A50F9" w:rsidRPr="00AE1F9E" w:rsidRDefault="000A50F9" w:rsidP="00A32AE1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4. Организовать участие родителей (законных представителей) обучающихся в занятиях курса внеурочной деятельности «Разговоры о </w:t>
      </w:r>
      <w:proofErr w:type="gramStart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важном</w:t>
      </w:r>
      <w:proofErr w:type="gramEnd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0A50F9" w:rsidRPr="00AE1F9E" w:rsidRDefault="000A50F9" w:rsidP="00A32AE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7905" w:rsidRPr="00AE1F9E" w:rsidRDefault="00857905" w:rsidP="00857905">
      <w:pPr>
        <w:shd w:val="clear" w:color="auto" w:fill="FBD4B4" w:themeFill="accent6" w:themeFillTint="66"/>
        <w:spacing w:before="0" w:beforeAutospacing="0" w:after="0" w:afterAutospacing="0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857905" w:rsidRPr="00AE1F9E" w:rsidRDefault="000A50F9" w:rsidP="00857905">
      <w:pPr>
        <w:shd w:val="clear" w:color="auto" w:fill="FBD4B4" w:themeFill="accent6" w:themeFillTint="66"/>
        <w:spacing w:before="0" w:beforeAutospacing="0" w:after="0" w:afterAutospacing="0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AE1F9E">
        <w:rPr>
          <w:b/>
          <w:bCs/>
          <w:color w:val="252525"/>
          <w:spacing w:val="-2"/>
          <w:sz w:val="28"/>
          <w:szCs w:val="28"/>
          <w:lang w:val="ru-RU"/>
        </w:rPr>
        <w:t>1.3. Воспитательная работа</w:t>
      </w:r>
    </w:p>
    <w:p w:rsidR="00857905" w:rsidRPr="00AE1F9E" w:rsidRDefault="00857905" w:rsidP="00857905">
      <w:pPr>
        <w:shd w:val="clear" w:color="auto" w:fill="FBD4B4" w:themeFill="accent6" w:themeFillTint="66"/>
        <w:spacing w:before="0" w:beforeAutospacing="0" w:after="0" w:afterAutospacing="0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0F46EF" w:rsidRPr="00AE1F9E" w:rsidRDefault="000A50F9" w:rsidP="000F46EF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E1F9E">
        <w:rPr>
          <w:rFonts w:hAnsi="Times New Roman" w:cs="Times New Roman"/>
          <w:b/>
          <w:color w:val="000000"/>
          <w:sz w:val="24"/>
          <w:szCs w:val="24"/>
          <w:lang w:val="ru-RU"/>
        </w:rPr>
        <w:t>Целью</w:t>
      </w: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воспитательной работы МБОУ </w:t>
      </w:r>
      <w:r w:rsidR="000F46EF">
        <w:rPr>
          <w:rFonts w:hAnsi="Times New Roman" w:cs="Times New Roman"/>
          <w:sz w:val="24"/>
          <w:szCs w:val="24"/>
          <w:lang w:val="ru-RU"/>
        </w:rPr>
        <w:t>«</w:t>
      </w:r>
      <w:proofErr w:type="spellStart"/>
      <w:r w:rsidR="000F46EF">
        <w:rPr>
          <w:rFonts w:hAnsi="Times New Roman" w:cs="Times New Roman"/>
          <w:sz w:val="24"/>
          <w:szCs w:val="24"/>
          <w:lang w:val="ru-RU"/>
        </w:rPr>
        <w:t>Махкетинская</w:t>
      </w:r>
      <w:proofErr w:type="spellEnd"/>
      <w:r w:rsidR="000F46EF">
        <w:rPr>
          <w:rFonts w:hAnsi="Times New Roman" w:cs="Times New Roman"/>
          <w:sz w:val="24"/>
          <w:szCs w:val="24"/>
          <w:lang w:val="ru-RU"/>
        </w:rPr>
        <w:t xml:space="preserve"> СОШ имени </w:t>
      </w:r>
      <w:proofErr w:type="spellStart"/>
      <w:r w:rsidR="000F46EF">
        <w:rPr>
          <w:rFonts w:hAnsi="Times New Roman" w:cs="Times New Roman"/>
          <w:sz w:val="24"/>
          <w:szCs w:val="24"/>
          <w:lang w:val="ru-RU"/>
        </w:rPr>
        <w:t>Шайхи</w:t>
      </w:r>
      <w:proofErr w:type="spellEnd"/>
      <w:r w:rsidR="000F46EF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F46EF">
        <w:rPr>
          <w:rFonts w:hAnsi="Times New Roman" w:cs="Times New Roman"/>
          <w:sz w:val="24"/>
          <w:szCs w:val="24"/>
          <w:lang w:val="ru-RU"/>
        </w:rPr>
        <w:t>Хазуева</w:t>
      </w:r>
      <w:proofErr w:type="spellEnd"/>
      <w:r w:rsidR="000F46EF">
        <w:rPr>
          <w:rFonts w:hAnsi="Times New Roman" w:cs="Times New Roman"/>
          <w:sz w:val="24"/>
          <w:szCs w:val="24"/>
          <w:lang w:val="ru-RU"/>
        </w:rPr>
        <w:t>»</w:t>
      </w:r>
    </w:p>
    <w:p w:rsidR="000A50F9" w:rsidRPr="00AE1F9E" w:rsidRDefault="000A50F9" w:rsidP="00A32AE1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является создание в школе условий для личностного развития школьников, которое проявляется:</w:t>
      </w:r>
    </w:p>
    <w:p w:rsidR="000A50F9" w:rsidRPr="00AE1F9E" w:rsidRDefault="000A50F9" w:rsidP="00C87A27">
      <w:pPr>
        <w:pStyle w:val="a9"/>
        <w:numPr>
          <w:ilvl w:val="0"/>
          <w:numId w:val="35"/>
        </w:numPr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в усвоении ими основных норм поведения в обществе и традиций общества, в котором они живут;</w:t>
      </w:r>
    </w:p>
    <w:p w:rsidR="000A50F9" w:rsidRPr="00AE1F9E" w:rsidRDefault="000A50F9" w:rsidP="00C87A27">
      <w:pPr>
        <w:pStyle w:val="a9"/>
        <w:numPr>
          <w:ilvl w:val="0"/>
          <w:numId w:val="35"/>
        </w:numPr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в развитии социально значимых отношений школьников и ценностного отношения к семье, труду, Отечеству, природе, миру, знаниям, культуре, окружающим людям и самим себе;</w:t>
      </w:r>
    </w:p>
    <w:p w:rsidR="000A50F9" w:rsidRPr="00AE1F9E" w:rsidRDefault="000A50F9" w:rsidP="00C87A27">
      <w:pPr>
        <w:pStyle w:val="a9"/>
        <w:numPr>
          <w:ilvl w:val="0"/>
          <w:numId w:val="35"/>
        </w:numPr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в приобретении школьниками опыта осуществления социально значимых дел, направленных на заботу о своей семье, на пользу родному городу и стране в целом, трудового опыта, опыта деятельного выражения собственной гражданской позиции;</w:t>
      </w:r>
    </w:p>
    <w:p w:rsidR="000A50F9" w:rsidRPr="00AE1F9E" w:rsidRDefault="000A50F9" w:rsidP="00C87A27">
      <w:pPr>
        <w:pStyle w:val="a9"/>
        <w:numPr>
          <w:ilvl w:val="0"/>
          <w:numId w:val="35"/>
        </w:numPr>
        <w:tabs>
          <w:tab w:val="left" w:pos="702"/>
        </w:tabs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достижение личностных результатов освоения общеобразовательных программ в соответствии с ФГОС.</w:t>
      </w:r>
    </w:p>
    <w:p w:rsidR="00857905" w:rsidRPr="00AE1F9E" w:rsidRDefault="00857905" w:rsidP="00A32AE1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A50F9" w:rsidRPr="00AE1F9E" w:rsidRDefault="000A50F9" w:rsidP="00A32AE1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Педагогический коллектив реализует цель воспитательной работы школы через решение следующих задач:</w:t>
      </w:r>
    </w:p>
    <w:p w:rsidR="000A50F9" w:rsidRPr="00AE1F9E" w:rsidRDefault="000A50F9" w:rsidP="00C87A27">
      <w:pPr>
        <w:pStyle w:val="a9"/>
        <w:numPr>
          <w:ilvl w:val="0"/>
          <w:numId w:val="35"/>
        </w:numPr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реализовывать воспитательные возможности основных школьных дел, поддерживать традиции их коллективного планирования, организации, проведения и анализа в школьном сообществе;</w:t>
      </w:r>
    </w:p>
    <w:p w:rsidR="000A50F9" w:rsidRPr="00AE1F9E" w:rsidRDefault="000A50F9" w:rsidP="00C87A27">
      <w:pPr>
        <w:pStyle w:val="a9"/>
        <w:numPr>
          <w:ilvl w:val="0"/>
          <w:numId w:val="35"/>
        </w:numPr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0A50F9" w:rsidRPr="00AE1F9E" w:rsidRDefault="000A50F9" w:rsidP="00C87A27">
      <w:pPr>
        <w:pStyle w:val="a9"/>
        <w:numPr>
          <w:ilvl w:val="0"/>
          <w:numId w:val="35"/>
        </w:numPr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0A50F9" w:rsidRPr="00AE1F9E" w:rsidRDefault="000A50F9" w:rsidP="00C87A27">
      <w:pPr>
        <w:pStyle w:val="a9"/>
        <w:numPr>
          <w:ilvl w:val="0"/>
          <w:numId w:val="35"/>
        </w:numPr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0A50F9" w:rsidRPr="00AE1F9E" w:rsidRDefault="000A50F9" w:rsidP="00C87A27">
      <w:pPr>
        <w:pStyle w:val="a9"/>
        <w:numPr>
          <w:ilvl w:val="0"/>
          <w:numId w:val="35"/>
        </w:numPr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0A50F9" w:rsidRPr="00AE1F9E" w:rsidRDefault="000A50F9" w:rsidP="00C87A27">
      <w:pPr>
        <w:pStyle w:val="a9"/>
        <w:numPr>
          <w:ilvl w:val="0"/>
          <w:numId w:val="35"/>
        </w:numPr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0A50F9" w:rsidRPr="00AE1F9E" w:rsidRDefault="000A50F9" w:rsidP="00C87A27">
      <w:pPr>
        <w:pStyle w:val="a9"/>
        <w:numPr>
          <w:ilvl w:val="0"/>
          <w:numId w:val="35"/>
        </w:numPr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организовывать для школьников экскурсии, экспедиции, походы и реализовывать их воспитательный потенциал;</w:t>
      </w:r>
    </w:p>
    <w:p w:rsidR="000A50F9" w:rsidRPr="00AE1F9E" w:rsidRDefault="000A50F9" w:rsidP="00C87A27">
      <w:pPr>
        <w:pStyle w:val="a9"/>
        <w:numPr>
          <w:ilvl w:val="0"/>
          <w:numId w:val="35"/>
        </w:numPr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организовывать </w:t>
      </w:r>
      <w:proofErr w:type="spellStart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работу со школьниками;</w:t>
      </w:r>
    </w:p>
    <w:p w:rsidR="000A50F9" w:rsidRPr="00AE1F9E" w:rsidRDefault="000A50F9" w:rsidP="00C87A27">
      <w:pPr>
        <w:pStyle w:val="a9"/>
        <w:numPr>
          <w:ilvl w:val="0"/>
          <w:numId w:val="35"/>
        </w:numPr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организовать работу школьных медиа, реализовывать их воспитательный потенциал;</w:t>
      </w:r>
    </w:p>
    <w:p w:rsidR="000A50F9" w:rsidRPr="00AE1F9E" w:rsidRDefault="000A50F9" w:rsidP="00C87A27">
      <w:pPr>
        <w:pStyle w:val="a9"/>
        <w:numPr>
          <w:ilvl w:val="0"/>
          <w:numId w:val="35"/>
        </w:numPr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развивать предметно-эстетическую среду школы и реализовывать ее воспитательные возможности;</w:t>
      </w:r>
    </w:p>
    <w:p w:rsidR="000A50F9" w:rsidRPr="00AE1F9E" w:rsidRDefault="000A50F9" w:rsidP="00C87A27">
      <w:pPr>
        <w:pStyle w:val="a9"/>
        <w:numPr>
          <w:ilvl w:val="0"/>
          <w:numId w:val="35"/>
        </w:numPr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857905" w:rsidRPr="00AE1F9E" w:rsidRDefault="00857905" w:rsidP="00A32AE1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A50F9" w:rsidRPr="00AE1F9E" w:rsidRDefault="000A50F9" w:rsidP="00A32AE1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Воспитательная деятельность школы в 2023-2024 учебном году представлена тринадцатью основными модулями:</w:t>
      </w:r>
    </w:p>
    <w:p w:rsidR="000A50F9" w:rsidRPr="00AE1F9E" w:rsidRDefault="000A50F9" w:rsidP="00A32AE1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- Инвариантных:</w:t>
      </w:r>
    </w:p>
    <w:p w:rsidR="000A50F9" w:rsidRPr="00AE1F9E" w:rsidRDefault="000A50F9" w:rsidP="00C87A27">
      <w:pPr>
        <w:pStyle w:val="a9"/>
        <w:numPr>
          <w:ilvl w:val="0"/>
          <w:numId w:val="35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Классное руководство.</w:t>
      </w:r>
    </w:p>
    <w:p w:rsidR="000A50F9" w:rsidRPr="00AE1F9E" w:rsidRDefault="000A50F9" w:rsidP="00C87A27">
      <w:pPr>
        <w:pStyle w:val="a9"/>
        <w:numPr>
          <w:ilvl w:val="0"/>
          <w:numId w:val="35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Основные школьные дела.</w:t>
      </w:r>
    </w:p>
    <w:p w:rsidR="000A50F9" w:rsidRPr="00AE1F9E" w:rsidRDefault="000A50F9" w:rsidP="00C87A27">
      <w:pPr>
        <w:pStyle w:val="a9"/>
        <w:numPr>
          <w:ilvl w:val="0"/>
          <w:numId w:val="35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Урочная деятельность.</w:t>
      </w:r>
    </w:p>
    <w:p w:rsidR="000A50F9" w:rsidRPr="00AE1F9E" w:rsidRDefault="000A50F9" w:rsidP="00C87A27">
      <w:pPr>
        <w:pStyle w:val="a9"/>
        <w:numPr>
          <w:ilvl w:val="0"/>
          <w:numId w:val="35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Внеурочная деятельность.</w:t>
      </w:r>
    </w:p>
    <w:p w:rsidR="000A50F9" w:rsidRPr="00AE1F9E" w:rsidRDefault="000A50F9" w:rsidP="00C87A27">
      <w:pPr>
        <w:pStyle w:val="a9"/>
        <w:numPr>
          <w:ilvl w:val="0"/>
          <w:numId w:val="35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родителями (законными представителями).</w:t>
      </w:r>
    </w:p>
    <w:p w:rsidR="000A50F9" w:rsidRPr="00AE1F9E" w:rsidRDefault="000A50F9" w:rsidP="00C87A27">
      <w:pPr>
        <w:pStyle w:val="a9"/>
        <w:numPr>
          <w:ilvl w:val="0"/>
          <w:numId w:val="35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Профориентация.</w:t>
      </w:r>
    </w:p>
    <w:p w:rsidR="000A50F9" w:rsidRPr="00AE1F9E" w:rsidRDefault="000A50F9" w:rsidP="00C87A27">
      <w:pPr>
        <w:pStyle w:val="a9"/>
        <w:numPr>
          <w:ilvl w:val="0"/>
          <w:numId w:val="35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Самоуправление.</w:t>
      </w:r>
    </w:p>
    <w:p w:rsidR="000A50F9" w:rsidRPr="00AE1F9E" w:rsidRDefault="000A50F9" w:rsidP="00C87A27">
      <w:pPr>
        <w:pStyle w:val="a9"/>
        <w:numPr>
          <w:ilvl w:val="0"/>
          <w:numId w:val="35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Внешкольные мероприятия.</w:t>
      </w:r>
    </w:p>
    <w:p w:rsidR="000A50F9" w:rsidRPr="00AE1F9E" w:rsidRDefault="000A50F9" w:rsidP="00C87A27">
      <w:pPr>
        <w:pStyle w:val="a9"/>
        <w:numPr>
          <w:ilvl w:val="0"/>
          <w:numId w:val="35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Профилактика и безопасность.</w:t>
      </w:r>
    </w:p>
    <w:p w:rsidR="000A50F9" w:rsidRPr="00AE1F9E" w:rsidRDefault="000A50F9" w:rsidP="00C87A27">
      <w:pPr>
        <w:pStyle w:val="a9"/>
        <w:numPr>
          <w:ilvl w:val="0"/>
          <w:numId w:val="35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Организация предметно-пространственной среды.</w:t>
      </w:r>
    </w:p>
    <w:p w:rsidR="000A50F9" w:rsidRPr="00AE1F9E" w:rsidRDefault="000A50F9" w:rsidP="00A32AE1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- Вариативных:</w:t>
      </w:r>
    </w:p>
    <w:p w:rsidR="000A50F9" w:rsidRPr="00AE1F9E" w:rsidRDefault="000A50F9" w:rsidP="00C87A27">
      <w:pPr>
        <w:pStyle w:val="a9"/>
        <w:numPr>
          <w:ilvl w:val="0"/>
          <w:numId w:val="35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Школьные медиа</w:t>
      </w:r>
    </w:p>
    <w:p w:rsidR="000A50F9" w:rsidRPr="00AE1F9E" w:rsidRDefault="000A50F9" w:rsidP="00C87A27">
      <w:pPr>
        <w:pStyle w:val="a9"/>
        <w:numPr>
          <w:ilvl w:val="0"/>
          <w:numId w:val="35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Детские общественные организации</w:t>
      </w:r>
    </w:p>
    <w:p w:rsidR="000A50F9" w:rsidRPr="00AE1F9E" w:rsidRDefault="000A50F9" w:rsidP="00A32AE1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Виды и формы воспитательной деятельности рабочей программы воспитания конкретизированы в календарных планах воспитательной работы НОО, ООО и СОО.</w:t>
      </w:r>
    </w:p>
    <w:p w:rsidR="000A50F9" w:rsidRPr="00AE1F9E" w:rsidRDefault="000A50F9" w:rsidP="00A32AE1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Для качественной оценки воспитательной деятельности использовались следующие материалы:</w:t>
      </w:r>
    </w:p>
    <w:p w:rsidR="000A50F9" w:rsidRPr="00AE1F9E" w:rsidRDefault="000A50F9" w:rsidP="00A32AE1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− анализ воспитательной работы на уровне классных коллективов;</w:t>
      </w:r>
    </w:p>
    <w:p w:rsidR="000A50F9" w:rsidRPr="00AE1F9E" w:rsidRDefault="000A50F9" w:rsidP="00A32AE1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− анализ работы Советника директора по ВР, педагога-организатора, педагогов дополнительного образования;</w:t>
      </w:r>
    </w:p>
    <w:p w:rsidR="000A50F9" w:rsidRPr="00AE1F9E" w:rsidRDefault="000A50F9" w:rsidP="00A32AE1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− анализ работы социального педагога и педагога-психолога.</w:t>
      </w:r>
    </w:p>
    <w:p w:rsidR="00857905" w:rsidRPr="00AE1F9E" w:rsidRDefault="00857905" w:rsidP="00A32AE1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0A50F9" w:rsidRPr="00AE1F9E" w:rsidRDefault="000A50F9" w:rsidP="00A32AE1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b/>
          <w:color w:val="000000"/>
          <w:sz w:val="24"/>
          <w:szCs w:val="24"/>
          <w:lang w:val="ru-RU"/>
        </w:rPr>
        <w:t>Нормативно-методическое обеспечение</w:t>
      </w:r>
    </w:p>
    <w:p w:rsidR="000A50F9" w:rsidRPr="00AE1F9E" w:rsidRDefault="000A50F9" w:rsidP="00C87A27">
      <w:pPr>
        <w:pStyle w:val="a9"/>
        <w:numPr>
          <w:ilvl w:val="0"/>
          <w:numId w:val="35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Федеральный закон от 29.12.2012 № 273-ФЗ «Об образовании в Российской Федерации», с учётом Стратегии развития воспитания в Российской Федерации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</w:t>
      </w:r>
    </w:p>
    <w:p w:rsidR="000A50F9" w:rsidRPr="00AE1F9E" w:rsidRDefault="000A50F9" w:rsidP="00C87A27">
      <w:pPr>
        <w:pStyle w:val="a9"/>
        <w:numPr>
          <w:ilvl w:val="0"/>
          <w:numId w:val="35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Федеральный закон от 04.09.2022г №371-ФЗ "О внесении изменений в Федеральный закон "Об образовании в Российской Федерации" стратегии национальной безопасности Российской Федерации, (Указ Президента Российской Федерации от 02.07.2021 № 400)</w:t>
      </w:r>
    </w:p>
    <w:p w:rsidR="000A50F9" w:rsidRPr="00AE1F9E" w:rsidRDefault="000A50F9" w:rsidP="00C87A27">
      <w:pPr>
        <w:pStyle w:val="a9"/>
        <w:numPr>
          <w:ilvl w:val="0"/>
          <w:numId w:val="35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 (Зарегистрирован 13.07.2023 № 74229)</w:t>
      </w:r>
    </w:p>
    <w:p w:rsidR="000A50F9" w:rsidRPr="00AE1F9E" w:rsidRDefault="000A50F9" w:rsidP="00C87A27">
      <w:pPr>
        <w:pStyle w:val="a9"/>
        <w:numPr>
          <w:ilvl w:val="0"/>
          <w:numId w:val="35"/>
        </w:numPr>
        <w:tabs>
          <w:tab w:val="left" w:pos="851"/>
          <w:tab w:val="left" w:pos="944"/>
        </w:tabs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 (Зарегистрирован 12.07.2023 № 74223)</w:t>
      </w:r>
    </w:p>
    <w:p w:rsidR="000A50F9" w:rsidRPr="00AE1F9E" w:rsidRDefault="000A50F9" w:rsidP="00C87A27">
      <w:pPr>
        <w:pStyle w:val="a9"/>
        <w:numPr>
          <w:ilvl w:val="0"/>
          <w:numId w:val="35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 (Зарегистрирован 12.07.2023 № 74228)</w:t>
      </w:r>
    </w:p>
    <w:p w:rsidR="000A50F9" w:rsidRPr="00AE1F9E" w:rsidRDefault="000A50F9" w:rsidP="00C87A27">
      <w:pPr>
        <w:pStyle w:val="a9"/>
        <w:numPr>
          <w:ilvl w:val="0"/>
          <w:numId w:val="35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Письмо Министерства просвещения Российской Федерации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857905" w:rsidRPr="00AE1F9E" w:rsidRDefault="00857905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b/>
          <w:color w:val="000000"/>
          <w:sz w:val="24"/>
          <w:szCs w:val="24"/>
          <w:lang w:val="ru-RU"/>
        </w:rPr>
        <w:t>Кадровый состав воспитательной службы школы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629"/>
        <w:gridCol w:w="2977"/>
      </w:tblGrid>
      <w:tr w:rsidR="000A50F9" w:rsidRPr="00AE1F9E" w:rsidTr="007B6C5D">
        <w:tc>
          <w:tcPr>
            <w:tcW w:w="6629" w:type="dxa"/>
          </w:tcPr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AE1F9E">
              <w:rPr>
                <w:b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977" w:type="dxa"/>
          </w:tcPr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AE1F9E">
              <w:rPr>
                <w:b/>
                <w:color w:val="000000"/>
                <w:sz w:val="24"/>
                <w:szCs w:val="24"/>
              </w:rPr>
              <w:t>Должность</w:t>
            </w:r>
          </w:p>
        </w:tc>
      </w:tr>
      <w:tr w:rsidR="000A50F9" w:rsidRPr="00AE1F9E" w:rsidTr="007B6C5D">
        <w:tc>
          <w:tcPr>
            <w:tcW w:w="6629" w:type="dxa"/>
          </w:tcPr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E1F9E"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977" w:type="dxa"/>
          </w:tcPr>
          <w:p w:rsidR="000A50F9" w:rsidRPr="00AE1F9E" w:rsidRDefault="000F46EF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Межиева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К.С.</w:t>
            </w:r>
          </w:p>
        </w:tc>
      </w:tr>
      <w:tr w:rsidR="000A50F9" w:rsidRPr="00AE1F9E" w:rsidTr="007B6C5D">
        <w:tc>
          <w:tcPr>
            <w:tcW w:w="6629" w:type="dxa"/>
          </w:tcPr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E1F9E">
              <w:rPr>
                <w:color w:val="000000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977" w:type="dxa"/>
          </w:tcPr>
          <w:p w:rsidR="000A50F9" w:rsidRPr="00AE1F9E" w:rsidRDefault="000F46EF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Абдрахманов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0F46EF" w:rsidRPr="00AE1F9E" w:rsidTr="007B6C5D">
        <w:tc>
          <w:tcPr>
            <w:tcW w:w="6629" w:type="dxa"/>
          </w:tcPr>
          <w:p w:rsidR="000F46EF" w:rsidRPr="00AE1F9E" w:rsidRDefault="000F46EF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E1F9E">
              <w:rPr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2977" w:type="dxa"/>
          </w:tcPr>
          <w:p w:rsidR="000F46EF" w:rsidRPr="00AE1F9E" w:rsidRDefault="000F46EF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Хазуева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М.Р.</w:t>
            </w:r>
          </w:p>
        </w:tc>
      </w:tr>
      <w:tr w:rsidR="000F46EF" w:rsidRPr="00AE1F9E" w:rsidTr="007B6C5D">
        <w:tc>
          <w:tcPr>
            <w:tcW w:w="6629" w:type="dxa"/>
          </w:tcPr>
          <w:p w:rsidR="000F46EF" w:rsidRPr="00AE1F9E" w:rsidRDefault="000F46EF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E1F9E">
              <w:rPr>
                <w:color w:val="000000"/>
                <w:sz w:val="24"/>
                <w:szCs w:val="24"/>
              </w:rPr>
              <w:t>Педагог-библиотекарь</w:t>
            </w:r>
          </w:p>
        </w:tc>
        <w:tc>
          <w:tcPr>
            <w:tcW w:w="2977" w:type="dxa"/>
          </w:tcPr>
          <w:p w:rsidR="000F46EF" w:rsidRPr="00AE1F9E" w:rsidRDefault="000F46EF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Хазбулатова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С.С.</w:t>
            </w:r>
          </w:p>
        </w:tc>
      </w:tr>
      <w:tr w:rsidR="00A911B6" w:rsidRPr="00E413FB" w:rsidTr="007B6C5D">
        <w:tc>
          <w:tcPr>
            <w:tcW w:w="6629" w:type="dxa"/>
          </w:tcPr>
          <w:p w:rsidR="00A911B6" w:rsidRPr="00AE1F9E" w:rsidRDefault="00A911B6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E1F9E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977" w:type="dxa"/>
          </w:tcPr>
          <w:p w:rsidR="00A911B6" w:rsidRDefault="00A911B6" w:rsidP="00A911B6">
            <w:pPr>
              <w:pStyle w:val="a9"/>
              <w:numPr>
                <w:ilvl w:val="0"/>
                <w:numId w:val="49"/>
              </w:numPr>
              <w:spacing w:after="200" w:line="276" w:lineRule="auto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Автаева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Яха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Шааевна</w:t>
            </w:r>
            <w:proofErr w:type="spellEnd"/>
            <w:r w:rsidRPr="00E43688">
              <w:rPr>
                <w:sz w:val="24"/>
              </w:rPr>
              <w:t xml:space="preserve"> – </w:t>
            </w:r>
            <w:r w:rsidRPr="00D10DA0">
              <w:rPr>
                <w:b/>
                <w:sz w:val="24"/>
              </w:rPr>
              <w:t xml:space="preserve">1а </w:t>
            </w:r>
            <w:proofErr w:type="spellStart"/>
            <w:r w:rsidRPr="00D10DA0">
              <w:rPr>
                <w:b/>
                <w:sz w:val="24"/>
              </w:rPr>
              <w:t>кл</w:t>
            </w:r>
            <w:proofErr w:type="spellEnd"/>
          </w:p>
          <w:p w:rsidR="00A911B6" w:rsidRDefault="00A911B6" w:rsidP="00A911B6">
            <w:pPr>
              <w:pStyle w:val="a9"/>
              <w:numPr>
                <w:ilvl w:val="0"/>
                <w:numId w:val="49"/>
              </w:numPr>
              <w:spacing w:after="200" w:line="276" w:lineRule="auto"/>
              <w:rPr>
                <w:b/>
                <w:sz w:val="24"/>
              </w:rPr>
            </w:pPr>
            <w:r w:rsidRPr="001608D1">
              <w:rPr>
                <w:sz w:val="24"/>
              </w:rPr>
              <w:t xml:space="preserve">Саитова </w:t>
            </w:r>
            <w:proofErr w:type="spellStart"/>
            <w:r w:rsidRPr="001608D1">
              <w:rPr>
                <w:sz w:val="24"/>
              </w:rPr>
              <w:t>Марет</w:t>
            </w:r>
            <w:proofErr w:type="spellEnd"/>
            <w:r w:rsidRPr="001608D1">
              <w:rPr>
                <w:sz w:val="24"/>
              </w:rPr>
              <w:t xml:space="preserve"> Абасовна</w:t>
            </w:r>
            <w:r>
              <w:rPr>
                <w:sz w:val="24"/>
              </w:rPr>
              <w:t>-</w:t>
            </w:r>
            <w:r w:rsidRPr="001608D1">
              <w:rPr>
                <w:b/>
                <w:sz w:val="24"/>
              </w:rPr>
              <w:t>1бкл</w:t>
            </w:r>
          </w:p>
          <w:p w:rsidR="00A911B6" w:rsidRPr="001608D1" w:rsidRDefault="00A911B6" w:rsidP="00A911B6">
            <w:pPr>
              <w:pStyle w:val="a9"/>
              <w:numPr>
                <w:ilvl w:val="0"/>
                <w:numId w:val="49"/>
              </w:numPr>
              <w:spacing w:after="200" w:line="276" w:lineRule="auto"/>
              <w:rPr>
                <w:sz w:val="24"/>
              </w:rPr>
            </w:pPr>
            <w:proofErr w:type="spellStart"/>
            <w:r w:rsidRPr="001608D1">
              <w:rPr>
                <w:sz w:val="24"/>
              </w:rPr>
              <w:t>Мезиева</w:t>
            </w:r>
            <w:proofErr w:type="spellEnd"/>
            <w:r w:rsidRPr="001608D1">
              <w:rPr>
                <w:sz w:val="24"/>
              </w:rPr>
              <w:t xml:space="preserve">  </w:t>
            </w:r>
            <w:proofErr w:type="spellStart"/>
            <w:r w:rsidRPr="001608D1">
              <w:rPr>
                <w:sz w:val="24"/>
              </w:rPr>
              <w:t>Зулихан</w:t>
            </w:r>
            <w:proofErr w:type="spellEnd"/>
            <w:r w:rsidRPr="001608D1">
              <w:rPr>
                <w:sz w:val="24"/>
              </w:rPr>
              <w:t xml:space="preserve"> Илмановна</w:t>
            </w:r>
            <w:r>
              <w:rPr>
                <w:sz w:val="24"/>
              </w:rPr>
              <w:t>-</w:t>
            </w:r>
            <w:r w:rsidRPr="001608D1">
              <w:rPr>
                <w:b/>
                <w:sz w:val="24"/>
              </w:rPr>
              <w:t xml:space="preserve">1в </w:t>
            </w:r>
            <w:proofErr w:type="spellStart"/>
            <w:r w:rsidRPr="001608D1">
              <w:rPr>
                <w:b/>
                <w:sz w:val="24"/>
              </w:rPr>
              <w:t>кл</w:t>
            </w:r>
            <w:proofErr w:type="spellEnd"/>
          </w:p>
          <w:p w:rsidR="00A911B6" w:rsidRPr="001608D1" w:rsidRDefault="00A911B6" w:rsidP="00A911B6">
            <w:pPr>
              <w:pStyle w:val="a9"/>
              <w:numPr>
                <w:ilvl w:val="0"/>
                <w:numId w:val="49"/>
              </w:numPr>
              <w:spacing w:after="200" w:line="276" w:lineRule="auto"/>
              <w:rPr>
                <w:sz w:val="24"/>
              </w:rPr>
            </w:pPr>
            <w:proofErr w:type="spellStart"/>
            <w:r w:rsidRPr="001608D1">
              <w:rPr>
                <w:sz w:val="24"/>
              </w:rPr>
              <w:t>Тесаева</w:t>
            </w:r>
            <w:proofErr w:type="spellEnd"/>
            <w:r w:rsidRPr="001608D1">
              <w:rPr>
                <w:sz w:val="24"/>
              </w:rPr>
              <w:t xml:space="preserve"> </w:t>
            </w:r>
            <w:proofErr w:type="spellStart"/>
            <w:r w:rsidRPr="001608D1">
              <w:rPr>
                <w:sz w:val="24"/>
              </w:rPr>
              <w:t>Марем</w:t>
            </w:r>
            <w:proofErr w:type="spellEnd"/>
            <w:r w:rsidRPr="001608D1">
              <w:rPr>
                <w:sz w:val="24"/>
              </w:rPr>
              <w:t xml:space="preserve"> Шапаевна</w:t>
            </w:r>
            <w:r>
              <w:rPr>
                <w:sz w:val="24"/>
              </w:rPr>
              <w:t>-</w:t>
            </w:r>
            <w:r w:rsidRPr="001608D1">
              <w:rPr>
                <w:b/>
                <w:sz w:val="24"/>
              </w:rPr>
              <w:t xml:space="preserve">2а </w:t>
            </w:r>
            <w:proofErr w:type="spellStart"/>
            <w:r w:rsidRPr="001608D1">
              <w:rPr>
                <w:b/>
                <w:sz w:val="24"/>
              </w:rPr>
              <w:t>кл</w:t>
            </w:r>
            <w:proofErr w:type="spellEnd"/>
          </w:p>
          <w:p w:rsidR="00A911B6" w:rsidRPr="00D10DA0" w:rsidRDefault="00A911B6" w:rsidP="00A911B6">
            <w:pPr>
              <w:pStyle w:val="a9"/>
              <w:numPr>
                <w:ilvl w:val="0"/>
                <w:numId w:val="49"/>
              </w:numPr>
              <w:tabs>
                <w:tab w:val="left" w:pos="4305"/>
                <w:tab w:val="left" w:pos="8730"/>
              </w:tabs>
              <w:spacing w:after="200" w:line="276" w:lineRule="auto"/>
              <w:rPr>
                <w:b/>
                <w:sz w:val="24"/>
              </w:rPr>
            </w:pPr>
            <w:r w:rsidRPr="00E43688">
              <w:rPr>
                <w:sz w:val="24"/>
              </w:rPr>
              <w:t xml:space="preserve">Абдурахманова </w:t>
            </w:r>
            <w:proofErr w:type="spellStart"/>
            <w:r w:rsidRPr="00E43688">
              <w:rPr>
                <w:sz w:val="24"/>
              </w:rPr>
              <w:t>Аминат</w:t>
            </w:r>
            <w:proofErr w:type="spellEnd"/>
            <w:r w:rsidRPr="00E43688">
              <w:rPr>
                <w:sz w:val="24"/>
              </w:rPr>
              <w:t xml:space="preserve"> </w:t>
            </w:r>
            <w:proofErr w:type="spellStart"/>
            <w:r w:rsidRPr="00E43688">
              <w:rPr>
                <w:sz w:val="24"/>
              </w:rPr>
              <w:t>Мусаевна</w:t>
            </w:r>
            <w:proofErr w:type="spellEnd"/>
            <w:r w:rsidRPr="00E43688">
              <w:rPr>
                <w:sz w:val="24"/>
              </w:rPr>
              <w:t xml:space="preserve"> – </w:t>
            </w:r>
            <w:r>
              <w:rPr>
                <w:b/>
                <w:sz w:val="24"/>
              </w:rPr>
              <w:t>2</w:t>
            </w:r>
            <w:r w:rsidRPr="00D10DA0">
              <w:rPr>
                <w:b/>
                <w:sz w:val="24"/>
              </w:rPr>
              <w:t xml:space="preserve">б </w:t>
            </w:r>
            <w:proofErr w:type="spellStart"/>
            <w:r w:rsidRPr="00D10DA0">
              <w:rPr>
                <w:b/>
                <w:sz w:val="24"/>
              </w:rPr>
              <w:t>кл</w:t>
            </w:r>
            <w:proofErr w:type="spellEnd"/>
          </w:p>
          <w:p w:rsidR="00A911B6" w:rsidRPr="00D10DA0" w:rsidRDefault="00A911B6" w:rsidP="00A911B6">
            <w:pPr>
              <w:pStyle w:val="a9"/>
              <w:numPr>
                <w:ilvl w:val="0"/>
                <w:numId w:val="49"/>
              </w:numPr>
              <w:tabs>
                <w:tab w:val="left" w:pos="4305"/>
                <w:tab w:val="left" w:pos="8730"/>
              </w:tabs>
              <w:spacing w:after="200" w:line="276" w:lineRule="auto"/>
              <w:rPr>
                <w:b/>
                <w:sz w:val="24"/>
              </w:rPr>
            </w:pPr>
            <w:proofErr w:type="spellStart"/>
            <w:r w:rsidRPr="00E43688">
              <w:rPr>
                <w:sz w:val="24"/>
              </w:rPr>
              <w:t>Хазбулатова</w:t>
            </w:r>
            <w:proofErr w:type="spellEnd"/>
            <w:r w:rsidRPr="00E43688">
              <w:rPr>
                <w:sz w:val="24"/>
              </w:rPr>
              <w:t xml:space="preserve"> </w:t>
            </w:r>
            <w:proofErr w:type="spellStart"/>
            <w:r w:rsidRPr="00E43688">
              <w:rPr>
                <w:sz w:val="24"/>
              </w:rPr>
              <w:t>Эсита</w:t>
            </w:r>
            <w:proofErr w:type="spellEnd"/>
            <w:r w:rsidRPr="00E43688">
              <w:rPr>
                <w:sz w:val="24"/>
              </w:rPr>
              <w:t xml:space="preserve"> </w:t>
            </w:r>
            <w:proofErr w:type="spellStart"/>
            <w:r w:rsidRPr="00E43688">
              <w:rPr>
                <w:sz w:val="24"/>
              </w:rPr>
              <w:t>Султановна</w:t>
            </w:r>
            <w:proofErr w:type="spellEnd"/>
            <w:r w:rsidRPr="00E43688">
              <w:rPr>
                <w:sz w:val="24"/>
              </w:rPr>
              <w:t xml:space="preserve"> – </w:t>
            </w:r>
            <w:r>
              <w:rPr>
                <w:b/>
                <w:sz w:val="24"/>
              </w:rPr>
              <w:t>2</w:t>
            </w:r>
            <w:r w:rsidRPr="00D10DA0">
              <w:rPr>
                <w:b/>
                <w:sz w:val="24"/>
              </w:rPr>
              <w:t xml:space="preserve">в </w:t>
            </w:r>
            <w:proofErr w:type="spellStart"/>
            <w:r w:rsidRPr="00D10DA0">
              <w:rPr>
                <w:b/>
                <w:sz w:val="24"/>
              </w:rPr>
              <w:t>кл</w:t>
            </w:r>
            <w:proofErr w:type="spellEnd"/>
          </w:p>
          <w:p w:rsidR="00A911B6" w:rsidRPr="00D10DA0" w:rsidRDefault="00A911B6" w:rsidP="00A911B6">
            <w:pPr>
              <w:pStyle w:val="a9"/>
              <w:numPr>
                <w:ilvl w:val="0"/>
                <w:numId w:val="49"/>
              </w:numPr>
              <w:tabs>
                <w:tab w:val="left" w:pos="4305"/>
                <w:tab w:val="left" w:pos="8730"/>
              </w:tabs>
              <w:spacing w:after="200" w:line="276" w:lineRule="auto"/>
              <w:rPr>
                <w:b/>
                <w:sz w:val="24"/>
              </w:rPr>
            </w:pPr>
            <w:proofErr w:type="spellStart"/>
            <w:r w:rsidRPr="00E43688">
              <w:rPr>
                <w:sz w:val="24"/>
              </w:rPr>
              <w:t>Дутуева</w:t>
            </w:r>
            <w:proofErr w:type="spellEnd"/>
            <w:r w:rsidRPr="00E43688">
              <w:rPr>
                <w:sz w:val="24"/>
              </w:rPr>
              <w:t xml:space="preserve"> </w:t>
            </w:r>
            <w:proofErr w:type="spellStart"/>
            <w:r w:rsidRPr="00E43688">
              <w:rPr>
                <w:sz w:val="24"/>
              </w:rPr>
              <w:t>Мадина</w:t>
            </w:r>
            <w:proofErr w:type="spellEnd"/>
            <w:r w:rsidRPr="00E43688">
              <w:rPr>
                <w:sz w:val="24"/>
              </w:rPr>
              <w:t xml:space="preserve"> </w:t>
            </w:r>
            <w:proofErr w:type="spellStart"/>
            <w:r w:rsidRPr="00E43688">
              <w:rPr>
                <w:sz w:val="24"/>
              </w:rPr>
              <w:t>Маметовна</w:t>
            </w:r>
            <w:proofErr w:type="spellEnd"/>
            <w:r w:rsidRPr="00E43688">
              <w:rPr>
                <w:sz w:val="24"/>
              </w:rPr>
              <w:t xml:space="preserve"> – </w:t>
            </w:r>
            <w:r>
              <w:rPr>
                <w:b/>
                <w:sz w:val="24"/>
              </w:rPr>
              <w:t>3</w:t>
            </w:r>
            <w:r w:rsidRPr="00D10DA0">
              <w:rPr>
                <w:b/>
                <w:sz w:val="24"/>
              </w:rPr>
              <w:t xml:space="preserve">а </w:t>
            </w:r>
            <w:proofErr w:type="spellStart"/>
            <w:r w:rsidRPr="00D10DA0">
              <w:rPr>
                <w:b/>
                <w:sz w:val="24"/>
              </w:rPr>
              <w:t>кл</w:t>
            </w:r>
            <w:proofErr w:type="spellEnd"/>
          </w:p>
          <w:p w:rsidR="00A911B6" w:rsidRPr="00D10DA0" w:rsidRDefault="00A911B6" w:rsidP="00A911B6">
            <w:pPr>
              <w:pStyle w:val="a9"/>
              <w:numPr>
                <w:ilvl w:val="0"/>
                <w:numId w:val="49"/>
              </w:numPr>
              <w:tabs>
                <w:tab w:val="left" w:pos="4305"/>
                <w:tab w:val="left" w:pos="8730"/>
              </w:tabs>
              <w:spacing w:after="200" w:line="276" w:lineRule="auto"/>
              <w:rPr>
                <w:b/>
                <w:sz w:val="24"/>
              </w:rPr>
            </w:pPr>
            <w:proofErr w:type="spellStart"/>
            <w:r w:rsidRPr="00E43688">
              <w:rPr>
                <w:sz w:val="24"/>
              </w:rPr>
              <w:t>Газаляпова</w:t>
            </w:r>
            <w:proofErr w:type="spellEnd"/>
            <w:r w:rsidRPr="00E43688">
              <w:rPr>
                <w:sz w:val="24"/>
              </w:rPr>
              <w:t xml:space="preserve"> </w:t>
            </w:r>
            <w:proofErr w:type="spellStart"/>
            <w:r w:rsidRPr="00E43688">
              <w:rPr>
                <w:sz w:val="24"/>
              </w:rPr>
              <w:t>Тама</w:t>
            </w:r>
            <w:proofErr w:type="spellEnd"/>
            <w:r w:rsidRPr="00E43688">
              <w:rPr>
                <w:sz w:val="24"/>
              </w:rPr>
              <w:t xml:space="preserve"> – </w:t>
            </w:r>
            <w:r>
              <w:rPr>
                <w:b/>
                <w:sz w:val="24"/>
              </w:rPr>
              <w:t>3</w:t>
            </w:r>
            <w:r w:rsidRPr="00D10DA0">
              <w:rPr>
                <w:b/>
                <w:sz w:val="24"/>
              </w:rPr>
              <w:t xml:space="preserve">б </w:t>
            </w:r>
            <w:proofErr w:type="spellStart"/>
            <w:r w:rsidRPr="00D10DA0">
              <w:rPr>
                <w:b/>
                <w:sz w:val="24"/>
              </w:rPr>
              <w:t>кл</w:t>
            </w:r>
            <w:proofErr w:type="spellEnd"/>
          </w:p>
          <w:p w:rsidR="00A911B6" w:rsidRPr="00D10DA0" w:rsidRDefault="00A911B6" w:rsidP="00A911B6">
            <w:pPr>
              <w:pStyle w:val="a9"/>
              <w:numPr>
                <w:ilvl w:val="0"/>
                <w:numId w:val="49"/>
              </w:numPr>
              <w:tabs>
                <w:tab w:val="left" w:pos="4305"/>
                <w:tab w:val="left" w:pos="8730"/>
              </w:tabs>
              <w:spacing w:after="200" w:line="276" w:lineRule="auto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Селиханова</w:t>
            </w:r>
            <w:proofErr w:type="spellEnd"/>
            <w:r>
              <w:rPr>
                <w:sz w:val="24"/>
              </w:rPr>
              <w:t xml:space="preserve"> Милана </w:t>
            </w:r>
            <w:proofErr w:type="spellStart"/>
            <w:r>
              <w:rPr>
                <w:sz w:val="24"/>
              </w:rPr>
              <w:t>Аюбовна</w:t>
            </w:r>
            <w:proofErr w:type="spellEnd"/>
            <w:r w:rsidRPr="00E43688">
              <w:rPr>
                <w:sz w:val="24"/>
              </w:rPr>
              <w:t xml:space="preserve"> – </w:t>
            </w:r>
            <w:r>
              <w:rPr>
                <w:b/>
                <w:sz w:val="24"/>
              </w:rPr>
              <w:t>3</w:t>
            </w:r>
            <w:r w:rsidRPr="00D10DA0">
              <w:rPr>
                <w:b/>
                <w:sz w:val="24"/>
              </w:rPr>
              <w:t xml:space="preserve">в </w:t>
            </w:r>
            <w:proofErr w:type="spellStart"/>
            <w:r w:rsidRPr="00D10DA0">
              <w:rPr>
                <w:b/>
                <w:sz w:val="24"/>
              </w:rPr>
              <w:t>кл</w:t>
            </w:r>
            <w:proofErr w:type="spellEnd"/>
          </w:p>
          <w:p w:rsidR="00A911B6" w:rsidRPr="00D10DA0" w:rsidRDefault="00A911B6" w:rsidP="00A911B6">
            <w:pPr>
              <w:pStyle w:val="a9"/>
              <w:numPr>
                <w:ilvl w:val="0"/>
                <w:numId w:val="49"/>
              </w:numPr>
              <w:tabs>
                <w:tab w:val="left" w:pos="4305"/>
                <w:tab w:val="left" w:pos="8730"/>
              </w:tabs>
              <w:spacing w:after="200" w:line="276" w:lineRule="auto"/>
              <w:rPr>
                <w:b/>
                <w:sz w:val="24"/>
              </w:rPr>
            </w:pPr>
            <w:proofErr w:type="spellStart"/>
            <w:r w:rsidRPr="00E43688">
              <w:rPr>
                <w:sz w:val="24"/>
              </w:rPr>
              <w:t>Яхъяева</w:t>
            </w:r>
            <w:proofErr w:type="spellEnd"/>
            <w:r w:rsidRPr="00E43688">
              <w:rPr>
                <w:sz w:val="24"/>
              </w:rPr>
              <w:t xml:space="preserve"> </w:t>
            </w:r>
            <w:proofErr w:type="spellStart"/>
            <w:r w:rsidRPr="00E43688">
              <w:rPr>
                <w:sz w:val="24"/>
              </w:rPr>
              <w:t>Яхита</w:t>
            </w:r>
            <w:proofErr w:type="spellEnd"/>
            <w:r w:rsidRPr="00E43688">
              <w:rPr>
                <w:sz w:val="24"/>
              </w:rPr>
              <w:t xml:space="preserve"> </w:t>
            </w:r>
            <w:proofErr w:type="spellStart"/>
            <w:r w:rsidRPr="00E43688">
              <w:rPr>
                <w:sz w:val="24"/>
              </w:rPr>
              <w:t>Абдулмунаповна</w:t>
            </w:r>
            <w:proofErr w:type="spellEnd"/>
            <w:r w:rsidRPr="00E43688">
              <w:rPr>
                <w:sz w:val="24"/>
              </w:rPr>
              <w:t xml:space="preserve"> – </w:t>
            </w:r>
            <w:r>
              <w:rPr>
                <w:b/>
                <w:sz w:val="24"/>
              </w:rPr>
              <w:t>4</w:t>
            </w:r>
            <w:r w:rsidRPr="00D10DA0">
              <w:rPr>
                <w:b/>
                <w:sz w:val="24"/>
              </w:rPr>
              <w:t xml:space="preserve">а </w:t>
            </w:r>
            <w:proofErr w:type="spellStart"/>
            <w:r w:rsidRPr="00D10DA0">
              <w:rPr>
                <w:b/>
                <w:sz w:val="24"/>
              </w:rPr>
              <w:t>кл</w:t>
            </w:r>
            <w:proofErr w:type="spellEnd"/>
          </w:p>
          <w:p w:rsidR="00A911B6" w:rsidRPr="00D10DA0" w:rsidRDefault="00A911B6" w:rsidP="00A911B6">
            <w:pPr>
              <w:pStyle w:val="a9"/>
              <w:numPr>
                <w:ilvl w:val="0"/>
                <w:numId w:val="49"/>
              </w:numPr>
              <w:tabs>
                <w:tab w:val="left" w:pos="4305"/>
                <w:tab w:val="left" w:pos="8730"/>
              </w:tabs>
              <w:spacing w:after="200" w:line="276" w:lineRule="auto"/>
              <w:rPr>
                <w:b/>
                <w:sz w:val="24"/>
              </w:rPr>
            </w:pPr>
            <w:proofErr w:type="spellStart"/>
            <w:r w:rsidRPr="00E43688">
              <w:rPr>
                <w:sz w:val="24"/>
              </w:rPr>
              <w:lastRenderedPageBreak/>
              <w:t>Агаева</w:t>
            </w:r>
            <w:proofErr w:type="spellEnd"/>
            <w:r w:rsidRPr="00E43688">
              <w:rPr>
                <w:sz w:val="24"/>
              </w:rPr>
              <w:t xml:space="preserve"> </w:t>
            </w:r>
            <w:proofErr w:type="spellStart"/>
            <w:r w:rsidRPr="00E43688">
              <w:rPr>
                <w:sz w:val="24"/>
              </w:rPr>
              <w:t>Лайла</w:t>
            </w:r>
            <w:proofErr w:type="spellEnd"/>
            <w:r w:rsidRPr="00E43688">
              <w:rPr>
                <w:sz w:val="24"/>
              </w:rPr>
              <w:t xml:space="preserve"> </w:t>
            </w:r>
            <w:proofErr w:type="spellStart"/>
            <w:r w:rsidRPr="00E43688">
              <w:rPr>
                <w:sz w:val="24"/>
              </w:rPr>
              <w:t>Шамсуевна</w:t>
            </w:r>
            <w:proofErr w:type="spellEnd"/>
            <w:r w:rsidRPr="00E43688">
              <w:rPr>
                <w:sz w:val="24"/>
              </w:rPr>
              <w:t xml:space="preserve"> – </w:t>
            </w:r>
            <w:r>
              <w:rPr>
                <w:b/>
                <w:sz w:val="24"/>
              </w:rPr>
              <w:t>4</w:t>
            </w:r>
            <w:r w:rsidRPr="00D10DA0">
              <w:rPr>
                <w:b/>
                <w:sz w:val="24"/>
              </w:rPr>
              <w:t xml:space="preserve">б </w:t>
            </w:r>
            <w:proofErr w:type="spellStart"/>
            <w:r w:rsidRPr="00D10DA0">
              <w:rPr>
                <w:b/>
                <w:sz w:val="24"/>
              </w:rPr>
              <w:t>кл</w:t>
            </w:r>
            <w:proofErr w:type="spellEnd"/>
          </w:p>
          <w:p w:rsidR="00A911B6" w:rsidRPr="00D10DA0" w:rsidRDefault="00A911B6" w:rsidP="00A911B6">
            <w:pPr>
              <w:pStyle w:val="a9"/>
              <w:numPr>
                <w:ilvl w:val="0"/>
                <w:numId w:val="49"/>
              </w:numPr>
              <w:tabs>
                <w:tab w:val="left" w:pos="4305"/>
                <w:tab w:val="left" w:pos="8730"/>
              </w:tabs>
              <w:spacing w:after="200" w:line="276" w:lineRule="auto"/>
              <w:rPr>
                <w:b/>
                <w:sz w:val="24"/>
              </w:rPr>
            </w:pPr>
            <w:r w:rsidRPr="00E43688">
              <w:rPr>
                <w:sz w:val="24"/>
              </w:rPr>
              <w:t xml:space="preserve">Тутаева Раиса </w:t>
            </w:r>
            <w:proofErr w:type="spellStart"/>
            <w:r w:rsidRPr="00E43688">
              <w:rPr>
                <w:sz w:val="24"/>
              </w:rPr>
              <w:t>Ярагиевна</w:t>
            </w:r>
            <w:proofErr w:type="spellEnd"/>
            <w:r w:rsidRPr="00E43688">
              <w:rPr>
                <w:sz w:val="24"/>
              </w:rPr>
              <w:t xml:space="preserve"> – </w:t>
            </w:r>
            <w:r>
              <w:rPr>
                <w:b/>
                <w:sz w:val="24"/>
              </w:rPr>
              <w:t>4</w:t>
            </w:r>
            <w:r w:rsidRPr="00D10DA0">
              <w:rPr>
                <w:b/>
                <w:sz w:val="24"/>
              </w:rPr>
              <w:t xml:space="preserve">в </w:t>
            </w:r>
            <w:proofErr w:type="spellStart"/>
            <w:r w:rsidRPr="00D10DA0">
              <w:rPr>
                <w:b/>
                <w:sz w:val="24"/>
              </w:rPr>
              <w:t>кл</w:t>
            </w:r>
            <w:proofErr w:type="spellEnd"/>
          </w:p>
          <w:p w:rsidR="00A911B6" w:rsidRPr="00D10DA0" w:rsidRDefault="00A911B6" w:rsidP="00A911B6">
            <w:pPr>
              <w:pStyle w:val="a9"/>
              <w:numPr>
                <w:ilvl w:val="0"/>
                <w:numId w:val="49"/>
              </w:numPr>
              <w:tabs>
                <w:tab w:val="left" w:pos="4305"/>
                <w:tab w:val="left" w:pos="8730"/>
              </w:tabs>
              <w:spacing w:after="200" w:line="276" w:lineRule="auto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Каимова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Раян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Исламовна</w:t>
            </w:r>
            <w:proofErr w:type="spellEnd"/>
            <w:r w:rsidRPr="00E43688">
              <w:rPr>
                <w:sz w:val="24"/>
              </w:rPr>
              <w:t xml:space="preserve">– </w:t>
            </w:r>
            <w:r>
              <w:rPr>
                <w:b/>
                <w:sz w:val="24"/>
              </w:rPr>
              <w:t>5</w:t>
            </w:r>
            <w:r w:rsidRPr="00D10DA0">
              <w:rPr>
                <w:b/>
                <w:sz w:val="24"/>
              </w:rPr>
              <w:t xml:space="preserve">а </w:t>
            </w:r>
            <w:proofErr w:type="spellStart"/>
            <w:r w:rsidRPr="00D10DA0">
              <w:rPr>
                <w:b/>
                <w:sz w:val="24"/>
              </w:rPr>
              <w:t>кл</w:t>
            </w:r>
            <w:proofErr w:type="spellEnd"/>
          </w:p>
          <w:p w:rsidR="00A911B6" w:rsidRPr="00D10DA0" w:rsidRDefault="00A911B6" w:rsidP="00A911B6">
            <w:pPr>
              <w:pStyle w:val="a9"/>
              <w:numPr>
                <w:ilvl w:val="0"/>
                <w:numId w:val="49"/>
              </w:numPr>
              <w:tabs>
                <w:tab w:val="left" w:pos="4305"/>
                <w:tab w:val="left" w:pos="8730"/>
              </w:tabs>
              <w:spacing w:after="200" w:line="276" w:lineRule="auto"/>
              <w:rPr>
                <w:b/>
                <w:sz w:val="24"/>
              </w:rPr>
            </w:pPr>
            <w:proofErr w:type="spellStart"/>
            <w:r w:rsidRPr="00833E5F">
              <w:rPr>
                <w:sz w:val="24"/>
              </w:rPr>
              <w:t>Юхигова</w:t>
            </w:r>
            <w:proofErr w:type="spellEnd"/>
            <w:r w:rsidRPr="00833E5F">
              <w:rPr>
                <w:sz w:val="24"/>
              </w:rPr>
              <w:t xml:space="preserve"> </w:t>
            </w:r>
            <w:proofErr w:type="spellStart"/>
            <w:r w:rsidRPr="00833E5F">
              <w:rPr>
                <w:sz w:val="24"/>
              </w:rPr>
              <w:t>Петимат</w:t>
            </w:r>
            <w:proofErr w:type="spellEnd"/>
            <w:r w:rsidRPr="00833E5F">
              <w:rPr>
                <w:sz w:val="24"/>
              </w:rPr>
              <w:t xml:space="preserve"> </w:t>
            </w:r>
            <w:proofErr w:type="spellStart"/>
            <w:r w:rsidRPr="00833E5F">
              <w:rPr>
                <w:sz w:val="24"/>
              </w:rPr>
              <w:t>Мусаевна</w:t>
            </w:r>
            <w:proofErr w:type="spellEnd"/>
            <w:r w:rsidRPr="00E43688">
              <w:rPr>
                <w:sz w:val="24"/>
              </w:rPr>
              <w:t xml:space="preserve">– </w:t>
            </w:r>
            <w:r>
              <w:rPr>
                <w:b/>
                <w:sz w:val="24"/>
              </w:rPr>
              <w:t>5</w:t>
            </w:r>
            <w:r w:rsidRPr="00D10DA0">
              <w:rPr>
                <w:b/>
                <w:sz w:val="24"/>
              </w:rPr>
              <w:t xml:space="preserve">б </w:t>
            </w:r>
            <w:proofErr w:type="spellStart"/>
            <w:r w:rsidRPr="00D10DA0">
              <w:rPr>
                <w:b/>
                <w:sz w:val="24"/>
              </w:rPr>
              <w:t>кл</w:t>
            </w:r>
            <w:proofErr w:type="spellEnd"/>
          </w:p>
          <w:p w:rsidR="00A911B6" w:rsidRPr="00D10DA0" w:rsidRDefault="00A911B6" w:rsidP="00A911B6">
            <w:pPr>
              <w:pStyle w:val="a9"/>
              <w:numPr>
                <w:ilvl w:val="0"/>
                <w:numId w:val="49"/>
              </w:numPr>
              <w:tabs>
                <w:tab w:val="left" w:pos="4305"/>
                <w:tab w:val="left" w:pos="8730"/>
              </w:tabs>
              <w:spacing w:after="200" w:line="276" w:lineRule="auto"/>
              <w:rPr>
                <w:b/>
                <w:sz w:val="24"/>
              </w:rPr>
            </w:pPr>
            <w:proofErr w:type="spellStart"/>
            <w:r w:rsidRPr="00833E5F">
              <w:rPr>
                <w:sz w:val="24"/>
              </w:rPr>
              <w:t>Мальсагова</w:t>
            </w:r>
            <w:proofErr w:type="spellEnd"/>
            <w:r w:rsidRPr="00833E5F">
              <w:rPr>
                <w:sz w:val="24"/>
              </w:rPr>
              <w:t xml:space="preserve"> </w:t>
            </w:r>
            <w:proofErr w:type="spellStart"/>
            <w:r w:rsidRPr="00833E5F">
              <w:rPr>
                <w:sz w:val="24"/>
              </w:rPr>
              <w:t>Петимат</w:t>
            </w:r>
            <w:proofErr w:type="spellEnd"/>
            <w:r w:rsidRPr="00833E5F">
              <w:rPr>
                <w:sz w:val="24"/>
              </w:rPr>
              <w:t xml:space="preserve"> </w:t>
            </w:r>
            <w:proofErr w:type="spellStart"/>
            <w:r w:rsidRPr="00833E5F">
              <w:rPr>
                <w:sz w:val="24"/>
              </w:rPr>
              <w:t>Назарбековна</w:t>
            </w:r>
            <w:proofErr w:type="spellEnd"/>
            <w:r w:rsidRPr="00E43688">
              <w:rPr>
                <w:sz w:val="24"/>
              </w:rPr>
              <w:t xml:space="preserve">– </w:t>
            </w:r>
            <w:r>
              <w:rPr>
                <w:b/>
                <w:sz w:val="24"/>
              </w:rPr>
              <w:t>5</w:t>
            </w:r>
            <w:r w:rsidRPr="00D10DA0">
              <w:rPr>
                <w:b/>
                <w:sz w:val="24"/>
              </w:rPr>
              <w:t xml:space="preserve">в </w:t>
            </w:r>
            <w:proofErr w:type="spellStart"/>
            <w:r w:rsidRPr="00D10DA0">
              <w:rPr>
                <w:b/>
                <w:sz w:val="24"/>
              </w:rPr>
              <w:t>кл</w:t>
            </w:r>
            <w:proofErr w:type="spellEnd"/>
            <w:r w:rsidRPr="00D10DA0">
              <w:rPr>
                <w:b/>
                <w:sz w:val="24"/>
              </w:rPr>
              <w:t xml:space="preserve"> </w:t>
            </w:r>
          </w:p>
          <w:p w:rsidR="00A911B6" w:rsidRPr="00D10DA0" w:rsidRDefault="00A911B6" w:rsidP="00A911B6">
            <w:pPr>
              <w:pStyle w:val="a9"/>
              <w:numPr>
                <w:ilvl w:val="0"/>
                <w:numId w:val="49"/>
              </w:numPr>
              <w:tabs>
                <w:tab w:val="left" w:pos="4305"/>
                <w:tab w:val="left" w:pos="8730"/>
              </w:tabs>
              <w:spacing w:after="200" w:line="276" w:lineRule="auto"/>
              <w:rPr>
                <w:b/>
                <w:sz w:val="24"/>
              </w:rPr>
            </w:pPr>
            <w:r>
              <w:rPr>
                <w:sz w:val="24"/>
              </w:rPr>
              <w:t>,</w:t>
            </w:r>
            <w:proofErr w:type="spellStart"/>
            <w:r w:rsidRPr="00E43688">
              <w:rPr>
                <w:sz w:val="24"/>
              </w:rPr>
              <w:t>Тесаева</w:t>
            </w:r>
            <w:proofErr w:type="spellEnd"/>
            <w:r w:rsidRPr="00E43688">
              <w:rPr>
                <w:sz w:val="24"/>
              </w:rPr>
              <w:t xml:space="preserve"> Киса </w:t>
            </w:r>
            <w:proofErr w:type="spellStart"/>
            <w:r w:rsidRPr="00E43688">
              <w:rPr>
                <w:sz w:val="24"/>
              </w:rPr>
              <w:t>Шапаевна</w:t>
            </w:r>
            <w:proofErr w:type="spellEnd"/>
            <w:r w:rsidRPr="00E43688">
              <w:rPr>
                <w:sz w:val="24"/>
              </w:rPr>
              <w:t xml:space="preserve"> –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 w:rsidRPr="00D10DA0">
              <w:rPr>
                <w:b/>
                <w:sz w:val="24"/>
              </w:rPr>
              <w:t xml:space="preserve">а </w:t>
            </w:r>
            <w:proofErr w:type="spellStart"/>
            <w:r w:rsidRPr="00D10DA0">
              <w:rPr>
                <w:b/>
                <w:sz w:val="24"/>
              </w:rPr>
              <w:t>кл</w:t>
            </w:r>
            <w:proofErr w:type="spellEnd"/>
          </w:p>
          <w:p w:rsidR="00A911B6" w:rsidRPr="00D10DA0" w:rsidRDefault="00A911B6" w:rsidP="00A911B6">
            <w:pPr>
              <w:pStyle w:val="a9"/>
              <w:numPr>
                <w:ilvl w:val="0"/>
                <w:numId w:val="49"/>
              </w:numPr>
              <w:tabs>
                <w:tab w:val="left" w:pos="4305"/>
                <w:tab w:val="left" w:pos="8730"/>
              </w:tabs>
              <w:spacing w:after="200" w:line="276" w:lineRule="auto"/>
              <w:rPr>
                <w:b/>
                <w:sz w:val="24"/>
              </w:rPr>
            </w:pPr>
            <w:proofErr w:type="spellStart"/>
            <w:r w:rsidRPr="00E43688">
              <w:rPr>
                <w:sz w:val="24"/>
              </w:rPr>
              <w:t>Ахмадова</w:t>
            </w:r>
            <w:proofErr w:type="spellEnd"/>
            <w:r w:rsidRPr="00E43688">
              <w:rPr>
                <w:sz w:val="24"/>
              </w:rPr>
              <w:t xml:space="preserve"> </w:t>
            </w:r>
            <w:proofErr w:type="spellStart"/>
            <w:r w:rsidRPr="00E43688">
              <w:rPr>
                <w:sz w:val="24"/>
              </w:rPr>
              <w:t>Раяна</w:t>
            </w:r>
            <w:proofErr w:type="spellEnd"/>
            <w:r w:rsidRPr="00E43688">
              <w:rPr>
                <w:sz w:val="24"/>
              </w:rPr>
              <w:t xml:space="preserve"> </w:t>
            </w:r>
            <w:proofErr w:type="spellStart"/>
            <w:r w:rsidRPr="00E43688">
              <w:rPr>
                <w:sz w:val="24"/>
              </w:rPr>
              <w:t>Мусбиевна</w:t>
            </w:r>
            <w:proofErr w:type="spellEnd"/>
            <w:r w:rsidRPr="00E43688">
              <w:rPr>
                <w:sz w:val="24"/>
              </w:rPr>
              <w:t xml:space="preserve">  – </w:t>
            </w:r>
            <w:r>
              <w:rPr>
                <w:b/>
                <w:sz w:val="24"/>
              </w:rPr>
              <w:t>6</w:t>
            </w:r>
            <w:r w:rsidRPr="00D10DA0">
              <w:rPr>
                <w:b/>
                <w:sz w:val="24"/>
              </w:rPr>
              <w:t>б</w:t>
            </w:r>
          </w:p>
          <w:p w:rsidR="00A911B6" w:rsidRPr="00D10DA0" w:rsidRDefault="00A911B6" w:rsidP="00A911B6">
            <w:pPr>
              <w:pStyle w:val="a9"/>
              <w:numPr>
                <w:ilvl w:val="0"/>
                <w:numId w:val="49"/>
              </w:numPr>
              <w:tabs>
                <w:tab w:val="left" w:pos="4305"/>
                <w:tab w:val="left" w:pos="8730"/>
              </w:tabs>
              <w:spacing w:after="200" w:line="276" w:lineRule="auto"/>
              <w:rPr>
                <w:b/>
                <w:sz w:val="24"/>
              </w:rPr>
            </w:pPr>
            <w:proofErr w:type="spellStart"/>
            <w:r w:rsidRPr="00E43688">
              <w:rPr>
                <w:sz w:val="24"/>
              </w:rPr>
              <w:t>Саракаева</w:t>
            </w:r>
            <w:proofErr w:type="spellEnd"/>
            <w:r w:rsidRPr="00E43688">
              <w:rPr>
                <w:sz w:val="24"/>
              </w:rPr>
              <w:t xml:space="preserve"> </w:t>
            </w:r>
            <w:proofErr w:type="spellStart"/>
            <w:r w:rsidRPr="00E43688">
              <w:rPr>
                <w:sz w:val="24"/>
              </w:rPr>
              <w:t>Раяна</w:t>
            </w:r>
            <w:proofErr w:type="spellEnd"/>
            <w:r w:rsidRPr="00E43688">
              <w:rPr>
                <w:sz w:val="24"/>
              </w:rPr>
              <w:t xml:space="preserve"> </w:t>
            </w:r>
            <w:proofErr w:type="spellStart"/>
            <w:r w:rsidRPr="00E43688">
              <w:rPr>
                <w:sz w:val="24"/>
              </w:rPr>
              <w:t>Саламуевна</w:t>
            </w:r>
            <w:proofErr w:type="spellEnd"/>
            <w:r w:rsidRPr="00E43688">
              <w:rPr>
                <w:sz w:val="24"/>
              </w:rPr>
              <w:t xml:space="preserve"> – </w:t>
            </w:r>
            <w:r>
              <w:rPr>
                <w:b/>
                <w:sz w:val="24"/>
              </w:rPr>
              <w:t>6</w:t>
            </w:r>
            <w:r w:rsidRPr="00D10DA0">
              <w:rPr>
                <w:b/>
                <w:sz w:val="24"/>
              </w:rPr>
              <w:t xml:space="preserve">в </w:t>
            </w:r>
            <w:proofErr w:type="spellStart"/>
            <w:r w:rsidRPr="00D10DA0">
              <w:rPr>
                <w:b/>
                <w:sz w:val="24"/>
              </w:rPr>
              <w:t>кл</w:t>
            </w:r>
            <w:proofErr w:type="spellEnd"/>
          </w:p>
          <w:p w:rsidR="00A911B6" w:rsidRPr="00D10DA0" w:rsidRDefault="00A911B6" w:rsidP="00A911B6">
            <w:pPr>
              <w:pStyle w:val="a9"/>
              <w:numPr>
                <w:ilvl w:val="0"/>
                <w:numId w:val="49"/>
              </w:numPr>
              <w:spacing w:after="200" w:line="276" w:lineRule="auto"/>
              <w:rPr>
                <w:b/>
                <w:sz w:val="24"/>
              </w:rPr>
            </w:pPr>
            <w:proofErr w:type="spellStart"/>
            <w:r w:rsidRPr="00E43688">
              <w:rPr>
                <w:sz w:val="24"/>
              </w:rPr>
              <w:t>Азиева</w:t>
            </w:r>
            <w:proofErr w:type="spellEnd"/>
            <w:r w:rsidRPr="00E43688">
              <w:rPr>
                <w:sz w:val="24"/>
              </w:rPr>
              <w:t xml:space="preserve"> </w:t>
            </w:r>
            <w:proofErr w:type="spellStart"/>
            <w:r w:rsidRPr="00E43688">
              <w:rPr>
                <w:sz w:val="24"/>
              </w:rPr>
              <w:t>Зарган</w:t>
            </w:r>
            <w:proofErr w:type="spellEnd"/>
            <w:r w:rsidRPr="00E43688">
              <w:rPr>
                <w:sz w:val="24"/>
              </w:rPr>
              <w:t xml:space="preserve"> </w:t>
            </w:r>
            <w:proofErr w:type="spellStart"/>
            <w:r w:rsidRPr="00E43688">
              <w:rPr>
                <w:sz w:val="24"/>
              </w:rPr>
              <w:t>Вахаевна</w:t>
            </w:r>
            <w:proofErr w:type="spellEnd"/>
            <w:r w:rsidRPr="00E43688">
              <w:rPr>
                <w:sz w:val="24"/>
              </w:rPr>
              <w:t xml:space="preserve"> – </w:t>
            </w:r>
            <w:r>
              <w:rPr>
                <w:b/>
                <w:sz w:val="24"/>
              </w:rPr>
              <w:t>7</w:t>
            </w:r>
            <w:r w:rsidRPr="00D10DA0">
              <w:rPr>
                <w:b/>
                <w:sz w:val="24"/>
              </w:rPr>
              <w:t xml:space="preserve">а </w:t>
            </w:r>
            <w:proofErr w:type="spellStart"/>
            <w:r w:rsidRPr="00D10DA0">
              <w:rPr>
                <w:b/>
                <w:sz w:val="24"/>
              </w:rPr>
              <w:t>кл</w:t>
            </w:r>
            <w:proofErr w:type="spellEnd"/>
          </w:p>
          <w:p w:rsidR="00A911B6" w:rsidRPr="00D10DA0" w:rsidRDefault="00A911B6" w:rsidP="00A911B6">
            <w:pPr>
              <w:pStyle w:val="a9"/>
              <w:numPr>
                <w:ilvl w:val="0"/>
                <w:numId w:val="49"/>
              </w:numPr>
              <w:spacing w:after="200" w:line="276" w:lineRule="auto"/>
              <w:rPr>
                <w:b/>
                <w:sz w:val="24"/>
              </w:rPr>
            </w:pPr>
            <w:proofErr w:type="spellStart"/>
            <w:r w:rsidRPr="00E43688">
              <w:rPr>
                <w:sz w:val="24"/>
              </w:rPr>
              <w:t>Момуева</w:t>
            </w:r>
            <w:proofErr w:type="spellEnd"/>
            <w:r w:rsidRPr="00E43688">
              <w:rPr>
                <w:sz w:val="24"/>
              </w:rPr>
              <w:t xml:space="preserve"> </w:t>
            </w:r>
            <w:proofErr w:type="spellStart"/>
            <w:r w:rsidRPr="00E43688">
              <w:rPr>
                <w:sz w:val="24"/>
              </w:rPr>
              <w:t>Дагман</w:t>
            </w:r>
            <w:proofErr w:type="spellEnd"/>
            <w:r w:rsidRPr="00E43688">
              <w:rPr>
                <w:sz w:val="24"/>
              </w:rPr>
              <w:t xml:space="preserve"> </w:t>
            </w:r>
            <w:proofErr w:type="spellStart"/>
            <w:r w:rsidRPr="00E43688">
              <w:rPr>
                <w:sz w:val="24"/>
              </w:rPr>
              <w:t>Шерваниевна</w:t>
            </w:r>
            <w:proofErr w:type="spellEnd"/>
            <w:r w:rsidRPr="00E43688"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 w:rsidRPr="00D10DA0">
              <w:rPr>
                <w:b/>
                <w:sz w:val="24"/>
              </w:rPr>
              <w:t xml:space="preserve">б </w:t>
            </w:r>
            <w:proofErr w:type="spellStart"/>
            <w:r w:rsidRPr="00D10DA0">
              <w:rPr>
                <w:b/>
                <w:sz w:val="24"/>
              </w:rPr>
              <w:t>кл</w:t>
            </w:r>
            <w:proofErr w:type="spellEnd"/>
          </w:p>
          <w:p w:rsidR="00A911B6" w:rsidRPr="00D10DA0" w:rsidRDefault="00A911B6" w:rsidP="00A911B6">
            <w:pPr>
              <w:pStyle w:val="a9"/>
              <w:numPr>
                <w:ilvl w:val="0"/>
                <w:numId w:val="49"/>
              </w:numPr>
              <w:spacing w:after="200" w:line="276" w:lineRule="auto"/>
              <w:rPr>
                <w:b/>
                <w:sz w:val="24"/>
              </w:rPr>
            </w:pPr>
            <w:proofErr w:type="spellStart"/>
            <w:r w:rsidRPr="00E43688">
              <w:rPr>
                <w:sz w:val="24"/>
              </w:rPr>
              <w:t>Цуригова</w:t>
            </w:r>
            <w:proofErr w:type="spellEnd"/>
            <w:r w:rsidRPr="00E43688">
              <w:rPr>
                <w:sz w:val="24"/>
              </w:rPr>
              <w:t xml:space="preserve"> </w:t>
            </w:r>
            <w:proofErr w:type="spellStart"/>
            <w:r w:rsidRPr="00E43688">
              <w:rPr>
                <w:sz w:val="24"/>
              </w:rPr>
              <w:t>Марет</w:t>
            </w:r>
            <w:proofErr w:type="spellEnd"/>
            <w:r w:rsidRPr="00E43688">
              <w:rPr>
                <w:sz w:val="24"/>
              </w:rPr>
              <w:t xml:space="preserve"> </w:t>
            </w:r>
            <w:proofErr w:type="spellStart"/>
            <w:r w:rsidRPr="00E43688">
              <w:rPr>
                <w:sz w:val="24"/>
              </w:rPr>
              <w:t>Саидовна</w:t>
            </w:r>
            <w:proofErr w:type="spellEnd"/>
            <w:r w:rsidRPr="00E43688"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 w:rsidRPr="00D10DA0">
              <w:rPr>
                <w:b/>
                <w:sz w:val="24"/>
              </w:rPr>
              <w:t xml:space="preserve">в </w:t>
            </w:r>
            <w:proofErr w:type="spellStart"/>
            <w:r w:rsidRPr="00D10DA0">
              <w:rPr>
                <w:b/>
                <w:sz w:val="24"/>
              </w:rPr>
              <w:t>кл</w:t>
            </w:r>
            <w:proofErr w:type="spellEnd"/>
          </w:p>
          <w:p w:rsidR="00A911B6" w:rsidRPr="00D10DA0" w:rsidRDefault="00A911B6" w:rsidP="00A911B6">
            <w:pPr>
              <w:pStyle w:val="a9"/>
              <w:numPr>
                <w:ilvl w:val="0"/>
                <w:numId w:val="49"/>
              </w:numPr>
              <w:tabs>
                <w:tab w:val="left" w:pos="4305"/>
                <w:tab w:val="left" w:pos="8730"/>
              </w:tabs>
              <w:spacing w:after="200" w:line="276" w:lineRule="auto"/>
              <w:rPr>
                <w:b/>
                <w:sz w:val="24"/>
              </w:rPr>
            </w:pPr>
            <w:proofErr w:type="spellStart"/>
            <w:r w:rsidRPr="00E43688">
              <w:rPr>
                <w:sz w:val="24"/>
              </w:rPr>
              <w:t>Межиева</w:t>
            </w:r>
            <w:proofErr w:type="spellEnd"/>
            <w:r w:rsidRPr="00E43688">
              <w:rPr>
                <w:sz w:val="24"/>
              </w:rPr>
              <w:t xml:space="preserve"> </w:t>
            </w:r>
            <w:proofErr w:type="spellStart"/>
            <w:r w:rsidRPr="00E43688">
              <w:rPr>
                <w:sz w:val="24"/>
              </w:rPr>
              <w:t>Зайнап</w:t>
            </w:r>
            <w:proofErr w:type="spellEnd"/>
            <w:r w:rsidRPr="00E43688">
              <w:rPr>
                <w:sz w:val="24"/>
              </w:rPr>
              <w:t xml:space="preserve"> </w:t>
            </w:r>
            <w:proofErr w:type="spellStart"/>
            <w:r w:rsidRPr="00E43688">
              <w:rPr>
                <w:sz w:val="24"/>
              </w:rPr>
              <w:t>Хаважиевна</w:t>
            </w:r>
            <w:proofErr w:type="spellEnd"/>
            <w:r w:rsidRPr="00E43688">
              <w:rPr>
                <w:sz w:val="24"/>
              </w:rPr>
              <w:t xml:space="preserve"> – </w:t>
            </w:r>
            <w:r>
              <w:rPr>
                <w:b/>
                <w:sz w:val="24"/>
              </w:rPr>
              <w:t>8</w:t>
            </w:r>
            <w:r w:rsidRPr="00D10DA0">
              <w:rPr>
                <w:b/>
                <w:sz w:val="24"/>
              </w:rPr>
              <w:t xml:space="preserve">а </w:t>
            </w:r>
            <w:proofErr w:type="spellStart"/>
            <w:r w:rsidRPr="00D10DA0">
              <w:rPr>
                <w:b/>
                <w:sz w:val="24"/>
              </w:rPr>
              <w:t>кл</w:t>
            </w:r>
            <w:proofErr w:type="spellEnd"/>
          </w:p>
          <w:p w:rsidR="00A911B6" w:rsidRPr="00D10DA0" w:rsidRDefault="00A911B6" w:rsidP="00A911B6">
            <w:pPr>
              <w:pStyle w:val="a9"/>
              <w:numPr>
                <w:ilvl w:val="0"/>
                <w:numId w:val="49"/>
              </w:numPr>
              <w:tabs>
                <w:tab w:val="left" w:pos="4305"/>
                <w:tab w:val="left" w:pos="8730"/>
              </w:tabs>
              <w:spacing w:after="200" w:line="276" w:lineRule="auto"/>
              <w:rPr>
                <w:b/>
                <w:sz w:val="24"/>
              </w:rPr>
            </w:pPr>
            <w:proofErr w:type="spellStart"/>
            <w:r w:rsidRPr="00E43688">
              <w:rPr>
                <w:sz w:val="24"/>
              </w:rPr>
              <w:t>Межиева</w:t>
            </w:r>
            <w:proofErr w:type="spellEnd"/>
            <w:r w:rsidRPr="00E43688">
              <w:rPr>
                <w:sz w:val="24"/>
              </w:rPr>
              <w:t xml:space="preserve"> </w:t>
            </w:r>
            <w:proofErr w:type="spellStart"/>
            <w:r w:rsidRPr="00E43688">
              <w:rPr>
                <w:sz w:val="24"/>
              </w:rPr>
              <w:t>Камета</w:t>
            </w:r>
            <w:proofErr w:type="spellEnd"/>
            <w:r w:rsidRPr="00E43688">
              <w:rPr>
                <w:sz w:val="24"/>
              </w:rPr>
              <w:t xml:space="preserve"> </w:t>
            </w:r>
            <w:proofErr w:type="spellStart"/>
            <w:r w:rsidRPr="00E43688">
              <w:rPr>
                <w:sz w:val="24"/>
              </w:rPr>
              <w:t>Сайтхасановна</w:t>
            </w:r>
            <w:proofErr w:type="spellEnd"/>
            <w:r w:rsidRPr="00E43688">
              <w:rPr>
                <w:sz w:val="24"/>
              </w:rPr>
              <w:t xml:space="preserve"> – </w:t>
            </w:r>
            <w:r>
              <w:rPr>
                <w:b/>
                <w:sz w:val="24"/>
              </w:rPr>
              <w:t>8</w:t>
            </w:r>
            <w:r w:rsidRPr="00D10DA0">
              <w:rPr>
                <w:b/>
                <w:sz w:val="24"/>
              </w:rPr>
              <w:t xml:space="preserve">б </w:t>
            </w:r>
            <w:proofErr w:type="spellStart"/>
            <w:r w:rsidRPr="00D10DA0">
              <w:rPr>
                <w:b/>
                <w:sz w:val="24"/>
              </w:rPr>
              <w:t>кл</w:t>
            </w:r>
            <w:proofErr w:type="spellEnd"/>
          </w:p>
          <w:p w:rsidR="00A911B6" w:rsidRPr="00D10DA0" w:rsidRDefault="00A911B6" w:rsidP="00A911B6">
            <w:pPr>
              <w:pStyle w:val="a9"/>
              <w:numPr>
                <w:ilvl w:val="0"/>
                <w:numId w:val="49"/>
              </w:numPr>
              <w:tabs>
                <w:tab w:val="left" w:pos="4305"/>
                <w:tab w:val="left" w:pos="8730"/>
              </w:tabs>
              <w:spacing w:after="200" w:line="276" w:lineRule="auto"/>
              <w:rPr>
                <w:b/>
                <w:sz w:val="24"/>
              </w:rPr>
            </w:pPr>
            <w:proofErr w:type="spellStart"/>
            <w:r w:rsidRPr="00E43688">
              <w:rPr>
                <w:sz w:val="24"/>
              </w:rPr>
              <w:t>Межиева</w:t>
            </w:r>
            <w:proofErr w:type="spellEnd"/>
            <w:r w:rsidRPr="00E43688">
              <w:rPr>
                <w:sz w:val="24"/>
              </w:rPr>
              <w:t xml:space="preserve"> Луиза </w:t>
            </w:r>
            <w:proofErr w:type="spellStart"/>
            <w:r w:rsidRPr="00E43688">
              <w:rPr>
                <w:sz w:val="24"/>
              </w:rPr>
              <w:t>Сайпуддиновна</w:t>
            </w:r>
            <w:proofErr w:type="spellEnd"/>
            <w:r w:rsidRPr="00E43688">
              <w:rPr>
                <w:sz w:val="24"/>
              </w:rPr>
              <w:t xml:space="preserve"> – </w:t>
            </w:r>
            <w:r>
              <w:rPr>
                <w:b/>
                <w:sz w:val="24"/>
              </w:rPr>
              <w:t>8</w:t>
            </w:r>
            <w:r w:rsidRPr="00D10DA0">
              <w:rPr>
                <w:b/>
                <w:sz w:val="24"/>
              </w:rPr>
              <w:t xml:space="preserve">в </w:t>
            </w:r>
            <w:proofErr w:type="spellStart"/>
            <w:r w:rsidRPr="00D10DA0">
              <w:rPr>
                <w:b/>
                <w:sz w:val="24"/>
              </w:rPr>
              <w:t>кл</w:t>
            </w:r>
            <w:proofErr w:type="spellEnd"/>
          </w:p>
          <w:p w:rsidR="00A911B6" w:rsidRPr="00D10DA0" w:rsidRDefault="00A911B6" w:rsidP="00A911B6">
            <w:pPr>
              <w:pStyle w:val="a9"/>
              <w:numPr>
                <w:ilvl w:val="0"/>
                <w:numId w:val="49"/>
              </w:numPr>
              <w:tabs>
                <w:tab w:val="left" w:pos="4305"/>
                <w:tab w:val="left" w:pos="8730"/>
              </w:tabs>
              <w:spacing w:after="200" w:line="276" w:lineRule="auto"/>
              <w:rPr>
                <w:b/>
                <w:sz w:val="24"/>
              </w:rPr>
            </w:pPr>
            <w:proofErr w:type="spellStart"/>
            <w:r w:rsidRPr="00E43688">
              <w:rPr>
                <w:sz w:val="24"/>
              </w:rPr>
              <w:t>Алисханова</w:t>
            </w:r>
            <w:proofErr w:type="spellEnd"/>
            <w:r w:rsidRPr="00E43688">
              <w:rPr>
                <w:sz w:val="24"/>
              </w:rPr>
              <w:t xml:space="preserve"> </w:t>
            </w:r>
            <w:proofErr w:type="spellStart"/>
            <w:r w:rsidRPr="00E43688">
              <w:rPr>
                <w:sz w:val="24"/>
              </w:rPr>
              <w:t>Петимат</w:t>
            </w:r>
            <w:proofErr w:type="spellEnd"/>
            <w:r w:rsidRPr="00E43688">
              <w:rPr>
                <w:sz w:val="24"/>
              </w:rPr>
              <w:t xml:space="preserve"> </w:t>
            </w:r>
            <w:proofErr w:type="spellStart"/>
            <w:r w:rsidRPr="00E43688">
              <w:rPr>
                <w:sz w:val="24"/>
              </w:rPr>
              <w:t>Абдулхамидовна</w:t>
            </w:r>
            <w:proofErr w:type="spellEnd"/>
            <w:r w:rsidRPr="00E43688">
              <w:rPr>
                <w:sz w:val="24"/>
              </w:rPr>
              <w:t xml:space="preserve"> – </w:t>
            </w:r>
            <w:r>
              <w:rPr>
                <w:b/>
                <w:sz w:val="24"/>
              </w:rPr>
              <w:t>9</w:t>
            </w:r>
            <w:r w:rsidRPr="00D10DA0">
              <w:rPr>
                <w:b/>
                <w:sz w:val="24"/>
              </w:rPr>
              <w:t xml:space="preserve">а </w:t>
            </w:r>
            <w:proofErr w:type="spellStart"/>
            <w:r w:rsidRPr="00D10DA0">
              <w:rPr>
                <w:b/>
                <w:sz w:val="24"/>
              </w:rPr>
              <w:t>кл</w:t>
            </w:r>
            <w:proofErr w:type="spellEnd"/>
          </w:p>
          <w:p w:rsidR="00A911B6" w:rsidRPr="00D10DA0" w:rsidRDefault="00A911B6" w:rsidP="00A911B6">
            <w:pPr>
              <w:pStyle w:val="a9"/>
              <w:numPr>
                <w:ilvl w:val="0"/>
                <w:numId w:val="49"/>
              </w:numPr>
              <w:tabs>
                <w:tab w:val="left" w:pos="4305"/>
                <w:tab w:val="left" w:pos="8730"/>
              </w:tabs>
              <w:spacing w:after="200" w:line="276" w:lineRule="auto"/>
              <w:rPr>
                <w:b/>
                <w:sz w:val="24"/>
              </w:rPr>
            </w:pPr>
            <w:proofErr w:type="spellStart"/>
            <w:r w:rsidRPr="00E43688">
              <w:rPr>
                <w:sz w:val="24"/>
              </w:rPr>
              <w:t>Хумаидова</w:t>
            </w:r>
            <w:proofErr w:type="spellEnd"/>
            <w:r w:rsidRPr="00E43688">
              <w:rPr>
                <w:sz w:val="24"/>
              </w:rPr>
              <w:t xml:space="preserve"> </w:t>
            </w:r>
            <w:proofErr w:type="spellStart"/>
            <w:r w:rsidRPr="00E43688">
              <w:rPr>
                <w:sz w:val="24"/>
              </w:rPr>
              <w:t>Хеди</w:t>
            </w:r>
            <w:proofErr w:type="spellEnd"/>
            <w:r w:rsidRPr="00E43688">
              <w:rPr>
                <w:sz w:val="24"/>
              </w:rPr>
              <w:t xml:space="preserve"> </w:t>
            </w:r>
            <w:proofErr w:type="spellStart"/>
            <w:r w:rsidRPr="00E43688">
              <w:rPr>
                <w:sz w:val="24"/>
              </w:rPr>
              <w:t>Баудиновна</w:t>
            </w:r>
            <w:proofErr w:type="spellEnd"/>
            <w:r w:rsidRPr="00E43688">
              <w:rPr>
                <w:sz w:val="24"/>
              </w:rPr>
              <w:t xml:space="preserve"> – </w:t>
            </w:r>
            <w:r>
              <w:rPr>
                <w:b/>
                <w:sz w:val="24"/>
              </w:rPr>
              <w:t>9</w:t>
            </w:r>
            <w:r w:rsidRPr="00D10DA0">
              <w:rPr>
                <w:b/>
                <w:sz w:val="24"/>
              </w:rPr>
              <w:t xml:space="preserve">б </w:t>
            </w:r>
            <w:proofErr w:type="spellStart"/>
            <w:r w:rsidRPr="00D10DA0">
              <w:rPr>
                <w:b/>
                <w:sz w:val="24"/>
              </w:rPr>
              <w:t>кл</w:t>
            </w:r>
            <w:proofErr w:type="spellEnd"/>
          </w:p>
          <w:p w:rsidR="00A911B6" w:rsidRPr="00D10DA0" w:rsidRDefault="00A911B6" w:rsidP="00A911B6">
            <w:pPr>
              <w:pStyle w:val="a9"/>
              <w:numPr>
                <w:ilvl w:val="0"/>
                <w:numId w:val="49"/>
              </w:numPr>
              <w:tabs>
                <w:tab w:val="left" w:pos="4305"/>
                <w:tab w:val="left" w:pos="8730"/>
              </w:tabs>
              <w:spacing w:after="200" w:line="276" w:lineRule="auto"/>
              <w:rPr>
                <w:b/>
                <w:sz w:val="24"/>
              </w:rPr>
            </w:pPr>
            <w:proofErr w:type="spellStart"/>
            <w:r w:rsidRPr="00E43688">
              <w:rPr>
                <w:sz w:val="24"/>
              </w:rPr>
              <w:t>Шахидова</w:t>
            </w:r>
            <w:proofErr w:type="spellEnd"/>
            <w:r w:rsidRPr="00E43688">
              <w:rPr>
                <w:sz w:val="24"/>
              </w:rPr>
              <w:t xml:space="preserve"> Медина </w:t>
            </w:r>
            <w:proofErr w:type="spellStart"/>
            <w:r w:rsidRPr="00E43688">
              <w:rPr>
                <w:sz w:val="24"/>
              </w:rPr>
              <w:t>Шепаевна</w:t>
            </w:r>
            <w:proofErr w:type="spellEnd"/>
            <w:r w:rsidRPr="00E43688">
              <w:rPr>
                <w:sz w:val="24"/>
              </w:rPr>
              <w:t xml:space="preserve"> – </w:t>
            </w:r>
            <w:r>
              <w:rPr>
                <w:b/>
                <w:sz w:val="24"/>
              </w:rPr>
              <w:t>9</w:t>
            </w:r>
            <w:r w:rsidRPr="00D10DA0">
              <w:rPr>
                <w:b/>
                <w:sz w:val="24"/>
              </w:rPr>
              <w:t xml:space="preserve">в </w:t>
            </w:r>
            <w:proofErr w:type="spellStart"/>
            <w:r w:rsidRPr="00D10DA0">
              <w:rPr>
                <w:b/>
                <w:sz w:val="24"/>
              </w:rPr>
              <w:t>кл</w:t>
            </w:r>
            <w:proofErr w:type="spellEnd"/>
          </w:p>
          <w:p w:rsidR="00A911B6" w:rsidRPr="00D10DA0" w:rsidRDefault="00A911B6" w:rsidP="00A911B6">
            <w:pPr>
              <w:pStyle w:val="a9"/>
              <w:numPr>
                <w:ilvl w:val="0"/>
                <w:numId w:val="49"/>
              </w:numPr>
              <w:tabs>
                <w:tab w:val="left" w:pos="4305"/>
                <w:tab w:val="left" w:pos="8730"/>
              </w:tabs>
              <w:spacing w:after="200" w:line="276" w:lineRule="auto"/>
              <w:rPr>
                <w:b/>
                <w:sz w:val="24"/>
              </w:rPr>
            </w:pPr>
            <w:proofErr w:type="spellStart"/>
            <w:r w:rsidRPr="00E43688">
              <w:rPr>
                <w:sz w:val="24"/>
              </w:rPr>
              <w:t>Абдрахманов</w:t>
            </w:r>
            <w:proofErr w:type="spellEnd"/>
            <w:r w:rsidRPr="00E43688">
              <w:rPr>
                <w:sz w:val="24"/>
              </w:rPr>
              <w:t xml:space="preserve"> </w:t>
            </w:r>
            <w:proofErr w:type="spellStart"/>
            <w:r w:rsidRPr="00E43688">
              <w:rPr>
                <w:sz w:val="24"/>
              </w:rPr>
              <w:t>Апти</w:t>
            </w:r>
            <w:proofErr w:type="spellEnd"/>
            <w:r w:rsidRPr="00E43688">
              <w:rPr>
                <w:sz w:val="24"/>
              </w:rPr>
              <w:t xml:space="preserve"> </w:t>
            </w:r>
            <w:proofErr w:type="spellStart"/>
            <w:r w:rsidRPr="00E43688">
              <w:rPr>
                <w:sz w:val="24"/>
              </w:rPr>
              <w:t>Абдулхаликович</w:t>
            </w:r>
            <w:proofErr w:type="spellEnd"/>
            <w:r w:rsidRPr="00E43688">
              <w:rPr>
                <w:sz w:val="24"/>
              </w:rPr>
              <w:t xml:space="preserve"> –</w:t>
            </w:r>
            <w:r>
              <w:rPr>
                <w:b/>
                <w:sz w:val="24"/>
              </w:rPr>
              <w:t>10</w:t>
            </w:r>
            <w:r w:rsidRPr="00D10DA0">
              <w:rPr>
                <w:b/>
                <w:sz w:val="24"/>
              </w:rPr>
              <w:t xml:space="preserve">а </w:t>
            </w:r>
            <w:proofErr w:type="spellStart"/>
            <w:r w:rsidRPr="00D10DA0">
              <w:rPr>
                <w:b/>
                <w:sz w:val="24"/>
              </w:rPr>
              <w:t>кл</w:t>
            </w:r>
            <w:proofErr w:type="spellEnd"/>
            <w:r w:rsidRPr="00D10DA0">
              <w:rPr>
                <w:b/>
                <w:sz w:val="24"/>
              </w:rPr>
              <w:t xml:space="preserve">  </w:t>
            </w:r>
          </w:p>
          <w:p w:rsidR="00A911B6" w:rsidRPr="00D10DA0" w:rsidRDefault="00A911B6" w:rsidP="00A911B6">
            <w:pPr>
              <w:pStyle w:val="a9"/>
              <w:numPr>
                <w:ilvl w:val="0"/>
                <w:numId w:val="49"/>
              </w:numPr>
              <w:tabs>
                <w:tab w:val="left" w:pos="4305"/>
                <w:tab w:val="left" w:pos="8730"/>
              </w:tabs>
              <w:spacing w:after="200" w:line="276" w:lineRule="auto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Дичалаева</w:t>
            </w:r>
            <w:proofErr w:type="spellEnd"/>
            <w:r>
              <w:rPr>
                <w:sz w:val="24"/>
              </w:rPr>
              <w:t xml:space="preserve"> Тамила Лом-</w:t>
            </w:r>
            <w:proofErr w:type="spellStart"/>
            <w:r>
              <w:rPr>
                <w:sz w:val="24"/>
              </w:rPr>
              <w:t>Алиевна</w:t>
            </w:r>
            <w:proofErr w:type="spellEnd"/>
            <w:r w:rsidRPr="00E43688">
              <w:rPr>
                <w:sz w:val="24"/>
              </w:rPr>
              <w:t xml:space="preserve">  </w:t>
            </w:r>
            <w:r>
              <w:rPr>
                <w:b/>
                <w:sz w:val="24"/>
              </w:rPr>
              <w:t>- 10</w:t>
            </w:r>
            <w:r w:rsidRPr="00D10DA0">
              <w:rPr>
                <w:b/>
                <w:sz w:val="24"/>
              </w:rPr>
              <w:t xml:space="preserve">б </w:t>
            </w:r>
            <w:proofErr w:type="spellStart"/>
            <w:r w:rsidRPr="00D10DA0">
              <w:rPr>
                <w:b/>
                <w:sz w:val="24"/>
              </w:rPr>
              <w:t>кл</w:t>
            </w:r>
            <w:proofErr w:type="spellEnd"/>
            <w:r w:rsidRPr="00D10DA0">
              <w:rPr>
                <w:b/>
                <w:sz w:val="24"/>
              </w:rPr>
              <w:t xml:space="preserve"> </w:t>
            </w:r>
          </w:p>
          <w:p w:rsidR="00A911B6" w:rsidRPr="00D10DA0" w:rsidRDefault="00A911B6" w:rsidP="00A911B6">
            <w:pPr>
              <w:pStyle w:val="a9"/>
              <w:numPr>
                <w:ilvl w:val="0"/>
                <w:numId w:val="49"/>
              </w:numPr>
              <w:tabs>
                <w:tab w:val="left" w:pos="4305"/>
                <w:tab w:val="left" w:pos="8730"/>
              </w:tabs>
              <w:spacing w:after="200" w:line="276" w:lineRule="auto"/>
              <w:rPr>
                <w:b/>
                <w:sz w:val="24"/>
              </w:rPr>
            </w:pPr>
            <w:r w:rsidRPr="00E43688">
              <w:rPr>
                <w:sz w:val="24"/>
              </w:rPr>
              <w:t xml:space="preserve">Махмудова </w:t>
            </w:r>
            <w:proofErr w:type="spellStart"/>
            <w:r w:rsidRPr="00E43688">
              <w:rPr>
                <w:sz w:val="24"/>
              </w:rPr>
              <w:t>Марха</w:t>
            </w:r>
            <w:proofErr w:type="spellEnd"/>
            <w:r w:rsidRPr="00E43688">
              <w:rPr>
                <w:sz w:val="24"/>
              </w:rPr>
              <w:t xml:space="preserve"> </w:t>
            </w:r>
            <w:proofErr w:type="spellStart"/>
            <w:r w:rsidRPr="00E43688">
              <w:rPr>
                <w:sz w:val="24"/>
              </w:rPr>
              <w:t>Джамулаевна</w:t>
            </w:r>
            <w:proofErr w:type="spellEnd"/>
            <w:r w:rsidRPr="00E4368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- 11</w:t>
            </w:r>
            <w:r w:rsidRPr="00D10DA0">
              <w:rPr>
                <w:b/>
                <w:sz w:val="24"/>
              </w:rPr>
              <w:t xml:space="preserve">б </w:t>
            </w:r>
            <w:proofErr w:type="spellStart"/>
            <w:r w:rsidRPr="00D10DA0">
              <w:rPr>
                <w:b/>
                <w:sz w:val="24"/>
              </w:rPr>
              <w:t>кл</w:t>
            </w:r>
            <w:proofErr w:type="spellEnd"/>
          </w:p>
          <w:p w:rsidR="00A911B6" w:rsidRPr="00A911B6" w:rsidRDefault="00A911B6" w:rsidP="00A911B6">
            <w:pPr>
              <w:pStyle w:val="a9"/>
              <w:numPr>
                <w:ilvl w:val="0"/>
                <w:numId w:val="49"/>
              </w:numPr>
              <w:tabs>
                <w:tab w:val="left" w:pos="4305"/>
                <w:tab w:val="left" w:pos="8730"/>
              </w:tabs>
              <w:spacing w:after="200" w:line="276" w:lineRule="auto"/>
              <w:rPr>
                <w:b/>
                <w:sz w:val="24"/>
              </w:rPr>
            </w:pPr>
            <w:proofErr w:type="spellStart"/>
            <w:r w:rsidRPr="00E43688">
              <w:rPr>
                <w:sz w:val="24"/>
              </w:rPr>
              <w:t>Хултиков</w:t>
            </w:r>
            <w:proofErr w:type="spellEnd"/>
            <w:r w:rsidRPr="00E43688">
              <w:rPr>
                <w:sz w:val="24"/>
              </w:rPr>
              <w:t xml:space="preserve"> Ахмад </w:t>
            </w:r>
            <w:proofErr w:type="spellStart"/>
            <w:r w:rsidRPr="00E43688">
              <w:rPr>
                <w:sz w:val="24"/>
              </w:rPr>
              <w:t>Имранович</w:t>
            </w:r>
            <w:proofErr w:type="spellEnd"/>
            <w:r w:rsidRPr="00E43688">
              <w:rPr>
                <w:sz w:val="24"/>
              </w:rPr>
              <w:t xml:space="preserve"> – </w:t>
            </w:r>
            <w:r>
              <w:rPr>
                <w:b/>
                <w:sz w:val="24"/>
              </w:rPr>
              <w:t>11</w:t>
            </w:r>
            <w:r w:rsidRPr="00D10DA0">
              <w:rPr>
                <w:b/>
                <w:sz w:val="24"/>
              </w:rPr>
              <w:t xml:space="preserve">а </w:t>
            </w:r>
            <w:proofErr w:type="spellStart"/>
            <w:r w:rsidRPr="00D10DA0">
              <w:rPr>
                <w:b/>
                <w:sz w:val="24"/>
              </w:rPr>
              <w:t>кл</w:t>
            </w:r>
            <w:proofErr w:type="spellEnd"/>
            <w:r w:rsidRPr="00D10DA0">
              <w:rPr>
                <w:b/>
                <w:sz w:val="24"/>
              </w:rPr>
              <w:t xml:space="preserve"> </w:t>
            </w:r>
          </w:p>
        </w:tc>
      </w:tr>
    </w:tbl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>Вывод: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Штат воспитательной службы сформирован в необходимом объеме, имеются все необходимые специалисты.</w:t>
      </w:r>
    </w:p>
    <w:p w:rsidR="00857905" w:rsidRPr="00AE1F9E" w:rsidRDefault="00857905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b/>
          <w:color w:val="000000"/>
          <w:sz w:val="24"/>
          <w:szCs w:val="24"/>
          <w:lang w:val="ru-RU"/>
        </w:rPr>
        <w:t>Материально-техническое обеспечение воспитательного процесса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Содержание материально-технического обеспечения воспитательной работы соответствует требованиям к материально-техническому обеспечению ФОП и включает технические средства обучения и воспитания, соответствующие поставленной воспитывающей цели, задачам, видам, формам, методам, средствам и содержанию воспитательной деятельности.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обеспечение следует установленным государственным санитарно-эпидемиологическим правилам и гигиеническим нормативам.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обеспечение воспитательной работы: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1. Для взаимодействия классного руководителя с коллективом (классные кабинеты).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2. Для работы органов самоуправления, проведения культурного досуга и занятий художественным творчеством (актовый зал, Центр детских инициатив, оснащенный ауди-видео аппаратурой).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3. Для работы психолого-педагогических и социологических служб (кабинет психолога, кабинет социального педагога).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4. Для объектов социокультурной среды (библиотека).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5. Для спортивных сооружений (залы и площадки, оснащённые игровым, спортивным оборудованием и инвентарём).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обеспечение воспитательной работы обеспечивает возможность:</w:t>
      </w:r>
    </w:p>
    <w:p w:rsidR="000A50F9" w:rsidRPr="00AE1F9E" w:rsidRDefault="000A50F9" w:rsidP="00C87A27">
      <w:pPr>
        <w:pStyle w:val="a9"/>
        <w:numPr>
          <w:ilvl w:val="0"/>
          <w:numId w:val="35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проведения массовых мероприятий, собраний, представлений, досуга и общения обучающихся;</w:t>
      </w:r>
    </w:p>
    <w:p w:rsidR="000A50F9" w:rsidRPr="00AE1F9E" w:rsidRDefault="000A50F9" w:rsidP="00C87A27">
      <w:pPr>
        <w:pStyle w:val="a9"/>
        <w:numPr>
          <w:ilvl w:val="0"/>
          <w:numId w:val="35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выпуска печатных и электронных изданий, </w:t>
      </w:r>
      <w:proofErr w:type="gramStart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теле</w:t>
      </w:r>
      <w:proofErr w:type="gramEnd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- и радиопрограмм;</w:t>
      </w:r>
    </w:p>
    <w:p w:rsidR="000A50F9" w:rsidRPr="00AE1F9E" w:rsidRDefault="000A50F9" w:rsidP="00C87A27">
      <w:pPr>
        <w:pStyle w:val="a9"/>
        <w:numPr>
          <w:ilvl w:val="0"/>
          <w:numId w:val="35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художественного творчества с использованием современных инструментов и технологий, реализации художественно-оформительских проектов;</w:t>
      </w:r>
    </w:p>
    <w:p w:rsidR="000A50F9" w:rsidRPr="00AE1F9E" w:rsidRDefault="000A50F9" w:rsidP="00C87A27">
      <w:pPr>
        <w:pStyle w:val="a9"/>
        <w:numPr>
          <w:ilvl w:val="0"/>
          <w:numId w:val="35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систематических занятий физической культурой и спортом, проведения секционных спортивных занятий, участия в физкультурно-спортивных и оздоровительных мероприятиях;</w:t>
      </w:r>
    </w:p>
    <w:p w:rsidR="000A50F9" w:rsidRPr="00AE1F9E" w:rsidRDefault="000A50F9" w:rsidP="00C87A27">
      <w:pPr>
        <w:pStyle w:val="a9"/>
        <w:numPr>
          <w:ilvl w:val="0"/>
          <w:numId w:val="35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обеспечения доступа к информационным ресурсам Интернета, учебной и художественной литературе.</w:t>
      </w:r>
    </w:p>
    <w:p w:rsidR="00857905" w:rsidRPr="00AE1F9E" w:rsidRDefault="00857905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>Методическое сопровождение воспитательной работы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Методическое сопровождение воспитательной работы осуществлялось через данные формы:</w:t>
      </w:r>
    </w:p>
    <w:p w:rsidR="000A50F9" w:rsidRPr="00AE1F9E" w:rsidRDefault="000A50F9" w:rsidP="00C87A27">
      <w:pPr>
        <w:pStyle w:val="a9"/>
        <w:numPr>
          <w:ilvl w:val="0"/>
          <w:numId w:val="35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Обеспечение необходимой установочной документацией;</w:t>
      </w:r>
    </w:p>
    <w:p w:rsidR="000A50F9" w:rsidRPr="00AE1F9E" w:rsidRDefault="000A50F9" w:rsidP="00C87A27">
      <w:pPr>
        <w:pStyle w:val="a9"/>
        <w:numPr>
          <w:ilvl w:val="0"/>
          <w:numId w:val="35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Установочные, текущие и итоговые совещания педагогов (их главное назначение — инструктаж, накопление идей и способов их реализации, психолого-педагогический анализ происходящего, обмен опытом);</w:t>
      </w:r>
    </w:p>
    <w:p w:rsidR="000A50F9" w:rsidRPr="00AE1F9E" w:rsidRDefault="000A50F9" w:rsidP="00C87A27">
      <w:pPr>
        <w:pStyle w:val="a9"/>
        <w:numPr>
          <w:ilvl w:val="0"/>
          <w:numId w:val="35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Проведение регулярных и эпизодических (особо востребованных и актуальных) семинаров;</w:t>
      </w:r>
    </w:p>
    <w:p w:rsidR="000A50F9" w:rsidRPr="00AE1F9E" w:rsidRDefault="000A50F9" w:rsidP="00C87A27">
      <w:pPr>
        <w:pStyle w:val="a9"/>
        <w:numPr>
          <w:ilvl w:val="0"/>
          <w:numId w:val="35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Диагностика и мониторинг воспитательного процесса;</w:t>
      </w:r>
    </w:p>
    <w:p w:rsidR="000A50F9" w:rsidRPr="00AE1F9E" w:rsidRDefault="000A50F9" w:rsidP="00C87A27">
      <w:pPr>
        <w:pStyle w:val="a9"/>
        <w:numPr>
          <w:ilvl w:val="0"/>
          <w:numId w:val="35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Нахождение возможных путей внедрения в практику современных воспитательных технологий;</w:t>
      </w:r>
    </w:p>
    <w:p w:rsidR="000A50F9" w:rsidRPr="00AE1F9E" w:rsidRDefault="000A50F9" w:rsidP="00C87A27">
      <w:pPr>
        <w:pStyle w:val="a9"/>
        <w:numPr>
          <w:ilvl w:val="0"/>
          <w:numId w:val="35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Организация обмена опытом работы классных руководителей, обобщение и распространение передового опыта.</w:t>
      </w:r>
    </w:p>
    <w:p w:rsidR="00857905" w:rsidRPr="00AE1F9E" w:rsidRDefault="00857905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b/>
          <w:color w:val="000000"/>
          <w:sz w:val="24"/>
          <w:szCs w:val="24"/>
          <w:lang w:val="ru-RU"/>
        </w:rPr>
        <w:t>Совещания с классными руководителями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42"/>
        <w:gridCol w:w="8080"/>
      </w:tblGrid>
      <w:tr w:rsidR="000A50F9" w:rsidRPr="00AE1F9E" w:rsidTr="007B6C5D">
        <w:tc>
          <w:tcPr>
            <w:tcW w:w="1242" w:type="dxa"/>
          </w:tcPr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AE1F9E">
              <w:rPr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8080" w:type="dxa"/>
          </w:tcPr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AE1F9E">
              <w:rPr>
                <w:b/>
                <w:color w:val="000000"/>
                <w:sz w:val="24"/>
                <w:szCs w:val="24"/>
              </w:rPr>
              <w:t>Тема</w:t>
            </w:r>
          </w:p>
        </w:tc>
      </w:tr>
      <w:tr w:rsidR="000A50F9" w:rsidRPr="00E413FB" w:rsidTr="007B6C5D">
        <w:tc>
          <w:tcPr>
            <w:tcW w:w="1242" w:type="dxa"/>
          </w:tcPr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E1F9E">
              <w:rPr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8080" w:type="dxa"/>
          </w:tcPr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E1F9E">
              <w:rPr>
                <w:color w:val="000000"/>
                <w:sz w:val="24"/>
                <w:szCs w:val="24"/>
              </w:rPr>
              <w:t>Организация самоуправления в классном коллективе</w:t>
            </w:r>
          </w:p>
        </w:tc>
      </w:tr>
      <w:tr w:rsidR="000A50F9" w:rsidRPr="00E413FB" w:rsidTr="007B6C5D">
        <w:tc>
          <w:tcPr>
            <w:tcW w:w="1242" w:type="dxa"/>
          </w:tcPr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E1F9E">
              <w:rPr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8080" w:type="dxa"/>
          </w:tcPr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E1F9E">
              <w:rPr>
                <w:color w:val="000000"/>
                <w:sz w:val="24"/>
                <w:szCs w:val="24"/>
              </w:rPr>
              <w:t>Рассмотрение и утверждение классных и общешкольных мероприятий на 2023-2024 учебный год</w:t>
            </w:r>
          </w:p>
        </w:tc>
      </w:tr>
      <w:tr w:rsidR="000A50F9" w:rsidRPr="00E413FB" w:rsidTr="007B6C5D">
        <w:tc>
          <w:tcPr>
            <w:tcW w:w="1242" w:type="dxa"/>
          </w:tcPr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E1F9E">
              <w:rPr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8080" w:type="dxa"/>
          </w:tcPr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E1F9E">
              <w:rPr>
                <w:color w:val="000000"/>
                <w:sz w:val="24"/>
                <w:szCs w:val="24"/>
              </w:rPr>
              <w:t>Работа с родителями как одно из направлений деятельности классного руководителя</w:t>
            </w:r>
          </w:p>
        </w:tc>
      </w:tr>
      <w:tr w:rsidR="000A50F9" w:rsidRPr="00E413FB" w:rsidTr="007B6C5D">
        <w:tc>
          <w:tcPr>
            <w:tcW w:w="1242" w:type="dxa"/>
          </w:tcPr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E1F9E">
              <w:rPr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8080" w:type="dxa"/>
          </w:tcPr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E1F9E">
              <w:rPr>
                <w:color w:val="000000"/>
                <w:sz w:val="24"/>
                <w:szCs w:val="24"/>
              </w:rPr>
              <w:t>Психолого-педагогическая диагностика в помощь классному руководителю</w:t>
            </w:r>
          </w:p>
        </w:tc>
      </w:tr>
      <w:tr w:rsidR="000A50F9" w:rsidRPr="00E413FB" w:rsidTr="007B6C5D">
        <w:tc>
          <w:tcPr>
            <w:tcW w:w="1242" w:type="dxa"/>
          </w:tcPr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E1F9E">
              <w:rPr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8080" w:type="dxa"/>
          </w:tcPr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E1F9E">
              <w:rPr>
                <w:color w:val="000000"/>
                <w:sz w:val="24"/>
                <w:szCs w:val="24"/>
              </w:rPr>
              <w:t>Анализ работы с учащимися, имеющими отклонения в поведении</w:t>
            </w:r>
          </w:p>
        </w:tc>
      </w:tr>
    </w:tbl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Семинары классных руководителей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42"/>
        <w:gridCol w:w="8080"/>
      </w:tblGrid>
      <w:tr w:rsidR="000A50F9" w:rsidRPr="00AE1F9E" w:rsidTr="007B6C5D">
        <w:tc>
          <w:tcPr>
            <w:tcW w:w="1242" w:type="dxa"/>
          </w:tcPr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AE1F9E">
              <w:rPr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8080" w:type="dxa"/>
          </w:tcPr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AE1F9E">
              <w:rPr>
                <w:b/>
                <w:color w:val="000000"/>
                <w:sz w:val="24"/>
                <w:szCs w:val="24"/>
              </w:rPr>
              <w:t>Обсуждаемые вопросы</w:t>
            </w:r>
          </w:p>
        </w:tc>
      </w:tr>
      <w:tr w:rsidR="000A50F9" w:rsidRPr="00E413FB" w:rsidTr="007B6C5D">
        <w:tc>
          <w:tcPr>
            <w:tcW w:w="1242" w:type="dxa"/>
          </w:tcPr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E1F9E">
              <w:rPr>
                <w:color w:val="000000"/>
                <w:sz w:val="24"/>
                <w:szCs w:val="24"/>
              </w:rPr>
              <w:t xml:space="preserve">Август </w:t>
            </w:r>
          </w:p>
        </w:tc>
        <w:tc>
          <w:tcPr>
            <w:tcW w:w="8080" w:type="dxa"/>
          </w:tcPr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E1F9E">
              <w:rPr>
                <w:color w:val="000000"/>
                <w:sz w:val="24"/>
                <w:szCs w:val="24"/>
              </w:rPr>
              <w:t>Заседание №1</w:t>
            </w:r>
          </w:p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E1F9E">
              <w:rPr>
                <w:color w:val="000000"/>
                <w:sz w:val="24"/>
                <w:szCs w:val="24"/>
              </w:rPr>
              <w:t>Тема: «Организация воспитательной работы в 2023-2024 учебном году».</w:t>
            </w:r>
          </w:p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E1F9E">
              <w:rPr>
                <w:color w:val="000000"/>
                <w:sz w:val="24"/>
                <w:szCs w:val="24"/>
              </w:rPr>
              <w:t>1. Анализ методической работы классных руководителей за 2022-2023 учебный год</w:t>
            </w:r>
          </w:p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E1F9E">
              <w:rPr>
                <w:color w:val="000000"/>
                <w:sz w:val="24"/>
                <w:szCs w:val="24"/>
              </w:rPr>
              <w:t xml:space="preserve">2. Переход на новые ФГОС НОО </w:t>
            </w:r>
            <w:proofErr w:type="gramStart"/>
            <w:r w:rsidRPr="00AE1F9E">
              <w:rPr>
                <w:color w:val="000000"/>
                <w:sz w:val="24"/>
                <w:szCs w:val="24"/>
              </w:rPr>
              <w:t>и ООО</w:t>
            </w:r>
            <w:proofErr w:type="gramEnd"/>
            <w:r w:rsidRPr="00AE1F9E">
              <w:rPr>
                <w:color w:val="000000"/>
                <w:sz w:val="24"/>
                <w:szCs w:val="24"/>
              </w:rPr>
              <w:t>, СОО по ФОП: что поменялось в работе и документации классного руководителя</w:t>
            </w:r>
          </w:p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E1F9E">
              <w:rPr>
                <w:color w:val="000000"/>
                <w:sz w:val="24"/>
                <w:szCs w:val="24"/>
              </w:rPr>
              <w:t xml:space="preserve">3. Методический практикум по проведению уроков «Разговоры о </w:t>
            </w:r>
            <w:proofErr w:type="gramStart"/>
            <w:r w:rsidRPr="00AE1F9E">
              <w:rPr>
                <w:color w:val="000000"/>
                <w:sz w:val="24"/>
                <w:szCs w:val="24"/>
              </w:rPr>
              <w:t>важном</w:t>
            </w:r>
            <w:proofErr w:type="gramEnd"/>
            <w:r w:rsidRPr="00AE1F9E">
              <w:rPr>
                <w:color w:val="000000"/>
                <w:sz w:val="24"/>
                <w:szCs w:val="24"/>
              </w:rPr>
              <w:t>», «Россия – мои горизонты»</w:t>
            </w:r>
          </w:p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E1F9E">
              <w:rPr>
                <w:color w:val="000000"/>
                <w:sz w:val="24"/>
                <w:szCs w:val="24"/>
              </w:rPr>
              <w:t>4. Проектная деятельность и планирование воспитательной работы в классе.</w:t>
            </w:r>
          </w:p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E1F9E">
              <w:rPr>
                <w:color w:val="000000"/>
                <w:sz w:val="24"/>
                <w:szCs w:val="24"/>
              </w:rPr>
              <w:t>5. Составление графика классных и общешкольных мероприятий.</w:t>
            </w:r>
          </w:p>
        </w:tc>
      </w:tr>
      <w:tr w:rsidR="000A50F9" w:rsidRPr="00E413FB" w:rsidTr="007B6C5D">
        <w:tc>
          <w:tcPr>
            <w:tcW w:w="1242" w:type="dxa"/>
          </w:tcPr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E1F9E">
              <w:rPr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8080" w:type="dxa"/>
          </w:tcPr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E1F9E">
              <w:rPr>
                <w:color w:val="000000"/>
                <w:sz w:val="24"/>
                <w:szCs w:val="24"/>
              </w:rPr>
              <w:t>Заседание №2</w:t>
            </w:r>
          </w:p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E1F9E">
              <w:rPr>
                <w:color w:val="000000"/>
                <w:sz w:val="24"/>
                <w:szCs w:val="24"/>
              </w:rPr>
              <w:t>Тема: «Применение инновационных технологий в воспитательной работе как средство создания комфортной среды для участников образовательного и воспитательного процесса».</w:t>
            </w:r>
          </w:p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E1F9E">
              <w:rPr>
                <w:color w:val="000000"/>
                <w:sz w:val="24"/>
                <w:szCs w:val="24"/>
              </w:rPr>
              <w:t>1. Применение инновационных технологий в воспитательной работе школы.</w:t>
            </w:r>
          </w:p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E1F9E">
              <w:rPr>
                <w:color w:val="000000"/>
                <w:sz w:val="24"/>
                <w:szCs w:val="24"/>
              </w:rPr>
              <w:t>2. Формы проведения классных часов.</w:t>
            </w:r>
          </w:p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E1F9E">
              <w:rPr>
                <w:color w:val="000000"/>
                <w:sz w:val="24"/>
                <w:szCs w:val="24"/>
              </w:rPr>
              <w:lastRenderedPageBreak/>
              <w:t>3. Практическое применение новых форм организации урочной и внеурочной деятельности в работе с детьми.</w:t>
            </w:r>
          </w:p>
        </w:tc>
      </w:tr>
      <w:tr w:rsidR="000A50F9" w:rsidRPr="00E413FB" w:rsidTr="007B6C5D">
        <w:tc>
          <w:tcPr>
            <w:tcW w:w="1242" w:type="dxa"/>
          </w:tcPr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E1F9E">
              <w:rPr>
                <w:color w:val="000000"/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8080" w:type="dxa"/>
          </w:tcPr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E1F9E">
              <w:rPr>
                <w:color w:val="000000"/>
                <w:sz w:val="24"/>
                <w:szCs w:val="24"/>
              </w:rPr>
              <w:t>Заседание №3</w:t>
            </w:r>
          </w:p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E1F9E">
              <w:rPr>
                <w:color w:val="000000"/>
                <w:sz w:val="24"/>
                <w:szCs w:val="24"/>
              </w:rPr>
              <w:t>Тема: «Воспитательные технологии. Проектная деятельность в работе классного руководителя; Отчет по воспитательной работе за I полугодие 2023-2024 учебный год».</w:t>
            </w:r>
          </w:p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E1F9E">
              <w:rPr>
                <w:color w:val="000000"/>
                <w:sz w:val="24"/>
                <w:szCs w:val="24"/>
              </w:rPr>
              <w:t>1. Организация работы классных коллективов по реализации проектов социальной направленности.</w:t>
            </w:r>
          </w:p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E1F9E">
              <w:rPr>
                <w:color w:val="000000"/>
                <w:sz w:val="24"/>
                <w:szCs w:val="24"/>
              </w:rPr>
              <w:t>2. Анализ воспитательной работы классных руководителей за I полугодие 2023-2024 учебный год.</w:t>
            </w:r>
          </w:p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E1F9E">
              <w:rPr>
                <w:color w:val="000000"/>
                <w:sz w:val="24"/>
                <w:szCs w:val="24"/>
              </w:rPr>
              <w:t xml:space="preserve">3. Мастер-класс «Интерактивные методы </w:t>
            </w:r>
            <w:proofErr w:type="spellStart"/>
            <w:r w:rsidRPr="00AE1F9E">
              <w:rPr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AE1F9E">
              <w:rPr>
                <w:color w:val="000000"/>
                <w:sz w:val="24"/>
                <w:szCs w:val="24"/>
              </w:rPr>
              <w:t xml:space="preserve"> работы с классом», «Работа классного руководителя по социально-педагогическому сопровождению обучающихся, находящихся в социально опасном положении и тяжелой жизненной ситуации, безнадзорных, склонных к совершению правонарушений»</w:t>
            </w:r>
          </w:p>
        </w:tc>
      </w:tr>
      <w:tr w:rsidR="000A50F9" w:rsidRPr="00E413FB" w:rsidTr="007B6C5D">
        <w:tc>
          <w:tcPr>
            <w:tcW w:w="1242" w:type="dxa"/>
          </w:tcPr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E1F9E">
              <w:rPr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8080" w:type="dxa"/>
          </w:tcPr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E1F9E">
              <w:rPr>
                <w:color w:val="000000"/>
                <w:sz w:val="24"/>
                <w:szCs w:val="24"/>
              </w:rPr>
              <w:t>Заседание №4</w:t>
            </w:r>
          </w:p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E1F9E">
              <w:rPr>
                <w:color w:val="000000"/>
                <w:sz w:val="24"/>
                <w:szCs w:val="24"/>
              </w:rPr>
              <w:t xml:space="preserve">Тема: «Развитие индивидуальности учащихся в процессе их воспитания. </w:t>
            </w:r>
            <w:proofErr w:type="spellStart"/>
            <w:r w:rsidRPr="00AE1F9E">
              <w:rPr>
                <w:color w:val="000000"/>
                <w:sz w:val="24"/>
                <w:szCs w:val="24"/>
              </w:rPr>
              <w:t>Здоровьесберегающие</w:t>
            </w:r>
            <w:proofErr w:type="spellEnd"/>
            <w:r w:rsidRPr="00AE1F9E">
              <w:rPr>
                <w:color w:val="000000"/>
                <w:sz w:val="24"/>
                <w:szCs w:val="24"/>
              </w:rPr>
              <w:t xml:space="preserve"> технологии в воспитательном процессе»</w:t>
            </w:r>
          </w:p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E1F9E">
              <w:rPr>
                <w:color w:val="000000"/>
                <w:sz w:val="24"/>
                <w:szCs w:val="24"/>
              </w:rPr>
              <w:t xml:space="preserve">1. Внедрение </w:t>
            </w:r>
            <w:proofErr w:type="spellStart"/>
            <w:r w:rsidRPr="00AE1F9E">
              <w:rPr>
                <w:color w:val="000000"/>
                <w:sz w:val="24"/>
                <w:szCs w:val="24"/>
              </w:rPr>
              <w:t>здоровьесберегающих</w:t>
            </w:r>
            <w:proofErr w:type="spellEnd"/>
            <w:r w:rsidRPr="00AE1F9E">
              <w:rPr>
                <w:color w:val="000000"/>
                <w:sz w:val="24"/>
                <w:szCs w:val="24"/>
              </w:rPr>
              <w:t xml:space="preserve"> технологий в работе классных руководителей;</w:t>
            </w:r>
          </w:p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E1F9E">
              <w:rPr>
                <w:color w:val="000000"/>
                <w:sz w:val="24"/>
                <w:szCs w:val="24"/>
              </w:rPr>
              <w:t>2. Профилактика употребления ПАВ;</w:t>
            </w:r>
          </w:p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E1F9E">
              <w:rPr>
                <w:color w:val="000000"/>
                <w:sz w:val="24"/>
                <w:szCs w:val="24"/>
              </w:rPr>
              <w:t>3. Развитие индивидуальности учащихся в процессе их воспитания;</w:t>
            </w:r>
          </w:p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E1F9E">
              <w:rPr>
                <w:color w:val="000000"/>
                <w:sz w:val="24"/>
                <w:szCs w:val="24"/>
              </w:rPr>
              <w:t>4. Самоуправленческая деятельность как важное условие развития классного коллектива;</w:t>
            </w:r>
          </w:p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E1F9E">
              <w:rPr>
                <w:color w:val="000000"/>
                <w:sz w:val="24"/>
                <w:szCs w:val="24"/>
              </w:rPr>
              <w:t>5. Взаимодействие педагога с родителями как фактор содействия становлению индивидуальности детей.</w:t>
            </w:r>
          </w:p>
        </w:tc>
      </w:tr>
      <w:tr w:rsidR="000A50F9" w:rsidRPr="00AE1F9E" w:rsidTr="007B6C5D">
        <w:tc>
          <w:tcPr>
            <w:tcW w:w="1242" w:type="dxa"/>
          </w:tcPr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E1F9E">
              <w:rPr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8080" w:type="dxa"/>
          </w:tcPr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E1F9E">
              <w:rPr>
                <w:color w:val="000000"/>
                <w:sz w:val="24"/>
                <w:szCs w:val="24"/>
              </w:rPr>
              <w:t>Заседание №5</w:t>
            </w:r>
          </w:p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E1F9E">
              <w:rPr>
                <w:color w:val="000000"/>
                <w:sz w:val="24"/>
                <w:szCs w:val="24"/>
              </w:rPr>
              <w:t>Тема: «Мониторинг эффективности воспитательной работы».</w:t>
            </w:r>
          </w:p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E1F9E">
              <w:rPr>
                <w:color w:val="000000"/>
                <w:sz w:val="24"/>
                <w:szCs w:val="24"/>
              </w:rPr>
              <w:t>1. Анализ работы классных руководителей за учебный год. Итоги года;</w:t>
            </w:r>
          </w:p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E1F9E">
              <w:rPr>
                <w:color w:val="000000"/>
                <w:sz w:val="24"/>
                <w:szCs w:val="24"/>
              </w:rPr>
              <w:t>2. Составление перспективного плана работы на 20234-2025учебный год;</w:t>
            </w:r>
          </w:p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E1F9E">
              <w:rPr>
                <w:color w:val="000000"/>
                <w:sz w:val="24"/>
                <w:szCs w:val="24"/>
              </w:rPr>
              <w:t xml:space="preserve">3. Работа классных руководителей по предупреждению ДТТ, по предотвращению детского суицида, употребления ПАВ, по профилактике наркомании, </w:t>
            </w:r>
            <w:proofErr w:type="spellStart"/>
            <w:r w:rsidRPr="00AE1F9E">
              <w:rPr>
                <w:color w:val="000000"/>
                <w:sz w:val="24"/>
                <w:szCs w:val="24"/>
              </w:rPr>
              <w:t>табакокурения</w:t>
            </w:r>
            <w:proofErr w:type="spellEnd"/>
            <w:r w:rsidRPr="00AE1F9E">
              <w:rPr>
                <w:color w:val="000000"/>
                <w:sz w:val="24"/>
                <w:szCs w:val="24"/>
              </w:rPr>
              <w:t xml:space="preserve"> и алкоголизма, </w:t>
            </w:r>
            <w:proofErr w:type="spellStart"/>
            <w:r w:rsidRPr="00AE1F9E">
              <w:rPr>
                <w:color w:val="000000"/>
                <w:sz w:val="24"/>
                <w:szCs w:val="24"/>
              </w:rPr>
              <w:t>информбезопасность</w:t>
            </w:r>
            <w:proofErr w:type="spellEnd"/>
            <w:r w:rsidRPr="00AE1F9E">
              <w:rPr>
                <w:color w:val="000000"/>
                <w:sz w:val="24"/>
                <w:szCs w:val="24"/>
              </w:rPr>
              <w:t>;</w:t>
            </w:r>
          </w:p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E1F9E">
              <w:rPr>
                <w:color w:val="000000"/>
                <w:sz w:val="24"/>
                <w:szCs w:val="24"/>
              </w:rPr>
              <w:t>4. Формы взаимодействия классного руководителя и семьи. Интерактивные формы работы с родителями в спортивно – оздоровительных мероприятиях.</w:t>
            </w:r>
          </w:p>
          <w:p w:rsidR="000A50F9" w:rsidRPr="00AE1F9E" w:rsidRDefault="000A50F9" w:rsidP="00A32AE1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E1F9E">
              <w:rPr>
                <w:color w:val="000000"/>
                <w:sz w:val="24"/>
                <w:szCs w:val="24"/>
              </w:rPr>
              <w:t>5. Уровень воспитанности и социализации учащихся. Организация летнего отдыха.</w:t>
            </w:r>
          </w:p>
        </w:tc>
      </w:tr>
    </w:tbl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b/>
          <w:color w:val="000000"/>
          <w:sz w:val="24"/>
          <w:szCs w:val="24"/>
          <w:lang w:val="ru-RU"/>
        </w:rPr>
        <w:t>Выводы:</w:t>
      </w:r>
    </w:p>
    <w:p w:rsidR="000A50F9" w:rsidRPr="00AE1F9E" w:rsidRDefault="000A50F9" w:rsidP="00C87A27">
      <w:pPr>
        <w:pStyle w:val="a9"/>
        <w:numPr>
          <w:ilvl w:val="2"/>
          <w:numId w:val="19"/>
        </w:numPr>
        <w:tabs>
          <w:tab w:val="clear" w:pos="2160"/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Тематика педсоветов, семинаров, совещаний, </w:t>
      </w:r>
      <w:proofErr w:type="spellStart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вебинаров</w:t>
      </w:r>
      <w:proofErr w:type="spellEnd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 была связана с деятельностью педагога-психолога, социального педагога, классных руководителей, Советника директора по ВР.</w:t>
      </w:r>
    </w:p>
    <w:p w:rsidR="000A50F9" w:rsidRPr="00AE1F9E" w:rsidRDefault="000A50F9" w:rsidP="00C87A27">
      <w:pPr>
        <w:pStyle w:val="a9"/>
        <w:numPr>
          <w:ilvl w:val="2"/>
          <w:numId w:val="19"/>
        </w:numPr>
        <w:tabs>
          <w:tab w:val="clear" w:pos="2160"/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План работы классных руководителей реализован на 100 процентов. Необходимо внести в план работы классных руководителей мероприятия по организации воспитательной работы в 2024-2025 учебном году в соответствии с рабочей программой воспитания.</w:t>
      </w:r>
    </w:p>
    <w:p w:rsidR="000A50F9" w:rsidRPr="00AE1F9E" w:rsidRDefault="000A50F9" w:rsidP="00C87A27">
      <w:pPr>
        <w:pStyle w:val="a9"/>
        <w:numPr>
          <w:ilvl w:val="2"/>
          <w:numId w:val="19"/>
        </w:numPr>
        <w:tabs>
          <w:tab w:val="clear" w:pos="2160"/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2023-24 году проведены все запланированные педагогические советы по воспитательной работе.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b/>
          <w:color w:val="000000"/>
          <w:sz w:val="24"/>
          <w:szCs w:val="24"/>
          <w:lang w:val="ru-RU"/>
        </w:rPr>
        <w:t>Рекомендации:</w:t>
      </w:r>
    </w:p>
    <w:p w:rsidR="000A50F9" w:rsidRPr="00AE1F9E" w:rsidRDefault="000A50F9" w:rsidP="00C87A27">
      <w:pPr>
        <w:pStyle w:val="a9"/>
        <w:numPr>
          <w:ilvl w:val="0"/>
          <w:numId w:val="36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Рассмотреть вопрос участия классных руководителей в конференциях и мастер-классах по вопросам организации воспитательной работы в соответствии с рабочей программой воспитания, формирования творческой активности обучающихся, построению системы активного взаимодействия с родителями обучающихся.</w:t>
      </w:r>
    </w:p>
    <w:p w:rsidR="000A50F9" w:rsidRPr="00AE1F9E" w:rsidRDefault="000A50F9" w:rsidP="00C87A27">
      <w:pPr>
        <w:pStyle w:val="a9"/>
        <w:numPr>
          <w:ilvl w:val="0"/>
          <w:numId w:val="36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Организовать методическую поддержку классным руководителям по составлению календарных планов воспитательной работы с классами, с родителями в соответствии с требованиями рабочей программы воспитания и с учетом календарного плана воспитательной работы школы.</w:t>
      </w:r>
    </w:p>
    <w:p w:rsidR="000A50F9" w:rsidRPr="00AE1F9E" w:rsidRDefault="000A50F9" w:rsidP="00A32AE1">
      <w:pPr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b/>
          <w:color w:val="000000"/>
          <w:sz w:val="24"/>
          <w:szCs w:val="24"/>
          <w:lang w:val="ru-RU"/>
        </w:rPr>
        <w:t>Степень реализации плана воспитательной работы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i/>
          <w:color w:val="000000"/>
          <w:sz w:val="24"/>
          <w:szCs w:val="24"/>
          <w:lang w:val="ru-RU"/>
        </w:rPr>
        <w:t>Основные школьные дела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Основные школьные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При проведении школьных мероприятий использовались разнообразные интерактивные локации, тематические активности. Это позволило придать мероприятиям формат событийности, ненавязчивости, в свободном режиме вовлечь в мероприятие большое количество </w:t>
      </w:r>
      <w:proofErr w:type="gramStart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- День Учителя (поздравление учителей, концертная программа, подготовленная </w:t>
      </w:r>
      <w:proofErr w:type="gramStart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- День Самоуправления, который проходит по старой доброй традиции, когда обучающиеся старших классов «дублёры» проводят уроки вместо своих учителей, а также организуют праздничный концерт, на котором поздравляют и говорят слова благодарности своим учителям. Данное мероприятие воспитывает в детях чувство ответственности принимать самостоятельные решения, развивает речь, коммуникативные способности.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- Концерт ко Дню матери;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- Праздник осени;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- Конкурсы к новому году;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- Праздники, концерты, конкурсные программы в Новогодние праздники, 8 Марта, 23 февраля, выпускные вечера, День Знаний, «Последний звонок» и др.;</w:t>
      </w:r>
      <w:proofErr w:type="gramEnd"/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- Предметные недели (литературы, русского и английского языков; математики и информатики, физики, биологии и химии, истории, обществознания и географии; начальных классов, физической культуры и ОБЖ);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b/>
          <w:color w:val="000000"/>
          <w:sz w:val="24"/>
          <w:szCs w:val="24"/>
          <w:lang w:val="ru-RU"/>
        </w:rPr>
        <w:t>Анализ качества и количества классных мероприятий показал: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- мероприятий проведено на 17 %, больше, чем в прошлом году этого же периода;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- качество мероприятий – в большинстве «удовлетворительное»;</w:t>
      </w:r>
    </w:p>
    <w:p w:rsidR="000A50F9" w:rsidRPr="00AE1F9E" w:rsidRDefault="000A50F9" w:rsidP="00A32AE1">
      <w:pPr>
        <w:tabs>
          <w:tab w:val="left" w:pos="1416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- динамика позитивных отзывов школьников, родителей, педагогов о воспитательных делах, событиях и мероприятиях по сравнению с прошлым годом выросло на 17 процентов.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b/>
          <w:color w:val="000000"/>
          <w:sz w:val="24"/>
          <w:szCs w:val="24"/>
          <w:lang w:val="ru-RU"/>
        </w:rPr>
        <w:t>Рекомендации:</w:t>
      </w:r>
    </w:p>
    <w:p w:rsidR="000A50F9" w:rsidRPr="00AE1F9E" w:rsidRDefault="000A50F9" w:rsidP="00C87A27">
      <w:pPr>
        <w:pStyle w:val="a9"/>
        <w:numPr>
          <w:ilvl w:val="0"/>
          <w:numId w:val="37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 планированию и подготовке школьных дел привлекать не только творческие группы обучающихся на уровне школы, но и творческие группы на уровне классных коллективов, что позволит повысить заинтересованность обучающихся данным мероприятием, охватить большее количество обучающихся.</w:t>
      </w:r>
    </w:p>
    <w:p w:rsidR="000A50F9" w:rsidRPr="00AE1F9E" w:rsidRDefault="000A50F9" w:rsidP="00C87A27">
      <w:pPr>
        <w:pStyle w:val="a9"/>
        <w:numPr>
          <w:ilvl w:val="0"/>
          <w:numId w:val="37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 Обеспечить полноценную реализацию технологии проведения школьных дел: совместное с </w:t>
      </w:r>
      <w:proofErr w:type="gramStart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 планирование, подготовка, проведение и анализ.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b/>
          <w:color w:val="000000"/>
          <w:sz w:val="24"/>
          <w:szCs w:val="24"/>
          <w:lang w:val="ru-RU"/>
        </w:rPr>
        <w:t>Классное руководство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На начало 2023-2024 учебного года в школе сформировано 31 классных коллективов. Классные руководители 1–11х классов разработали планы воспитательной работы в соответствии с Рабочей программой воспитания и календарными планами воспитательной работы уровней образования.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На протяжении учебного года каждый классный руководитель проводил: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i/>
          <w:color w:val="000000"/>
          <w:sz w:val="24"/>
          <w:szCs w:val="24"/>
          <w:lang w:val="ru-RU"/>
        </w:rPr>
        <w:t>Ежедневно: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1. Работа с </w:t>
      </w:r>
      <w:proofErr w:type="gramStart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опаздывающими</w:t>
      </w:r>
      <w:proofErr w:type="gramEnd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 и выяснение причин отсутствия учащихся.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2. Организация питания учащихся.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3. Индивидуальная работа с учащимися.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i/>
          <w:color w:val="000000"/>
          <w:sz w:val="24"/>
          <w:szCs w:val="24"/>
          <w:lang w:val="ru-RU"/>
        </w:rPr>
        <w:t>Еженедельно: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1. Проведение мероприятий в классе (по плану).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2. Работа с родителями (по ситуации).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3. Работа с учителями-предметниками (по ситуации).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i/>
          <w:color w:val="000000"/>
          <w:sz w:val="24"/>
          <w:szCs w:val="24"/>
          <w:lang w:val="ru-RU"/>
        </w:rPr>
        <w:t>Каждый месяц:</w:t>
      </w:r>
    </w:p>
    <w:p w:rsidR="000A50F9" w:rsidRPr="00AE1F9E" w:rsidRDefault="000A50F9" w:rsidP="00C87A27">
      <w:pPr>
        <w:pStyle w:val="a9"/>
        <w:numPr>
          <w:ilvl w:val="0"/>
          <w:numId w:val="38"/>
        </w:numPr>
        <w:tabs>
          <w:tab w:val="left" w:pos="851"/>
        </w:tabs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Встреча с родителями (по ситуации).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i/>
          <w:color w:val="000000"/>
          <w:sz w:val="24"/>
          <w:szCs w:val="24"/>
          <w:lang w:val="ru-RU"/>
        </w:rPr>
        <w:t>Один раз в триместр: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1. Оформление электронного классного журнала по итогам триместра.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2. Проведение родительского собрания.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3. Анализ выполнения плана работы за четверть, коррекция плана воспитательной работы на новую четверть.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i/>
          <w:color w:val="000000"/>
          <w:sz w:val="24"/>
          <w:szCs w:val="24"/>
          <w:lang w:val="ru-RU"/>
        </w:rPr>
        <w:t>Один раз в год: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1. Оформление личных дел учащихся.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2. Анализ и составление плана работы класса.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3. Статистические данные класса (1 сентября), работа с социальным паспортом класса.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Все классы активно участвовали в школьных мероприятиях. Классные руководители стремятся подготовку к участию ребят в общешкольных делах проводить на высоком качественном уровне, мотивируют школьников на раскрытие своих способностей, талантов. Радует, что у педагогов-воспитателей, работающих в параллели, наблюдается тесное взаимодействие и сотрудничество.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Классными руководителями использовались различные формы работы с обучающимися и их родителями: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 тематические классные часы;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 участие в творческих конкурсах: конкурсы рисунков, фотоконкурсы, конкурс чтецов;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 коллективные творческие дела;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 участие в интеллектуальных конкурсах, олимпиадах;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 индивидуальные беседы с учащимися;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 работа с портфолио;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 индивидуальные беседы с родителями;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 родительские собрания.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b/>
          <w:color w:val="000000"/>
          <w:sz w:val="24"/>
          <w:szCs w:val="24"/>
          <w:lang w:val="ru-RU"/>
        </w:rPr>
        <w:t>Выводы: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1. Деятельность классных руководителей организована в соответствии с Положением о классном руководстве и рабочей программой воспитания.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2. В основном все классные руководители подходят к своей работе с ответственностью руководствуясь </w:t>
      </w:r>
      <w:proofErr w:type="gramStart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функциональным</w:t>
      </w:r>
      <w:proofErr w:type="gramEnd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обязанностями. Однако в коллективе есть классные руководители, за которыми нужен особый контроль (несвоевременная сдача документации, низкая активизация обучающихся в подготовке и участия в мероприятиях, некачественная подготовка к классным часам, снижение посещения родительских собраний родителями).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3. С большинством обучающихся и их родителей (законных представителей) классными руководителями выстроены конструктивные отношения.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b/>
          <w:color w:val="000000"/>
          <w:sz w:val="24"/>
          <w:szCs w:val="24"/>
          <w:lang w:val="ru-RU"/>
        </w:rPr>
        <w:t>Рекомендации: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1. Использовать при организации классных мероприятий </w:t>
      </w:r>
      <w:proofErr w:type="spellStart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деятельностный</w:t>
      </w:r>
      <w:proofErr w:type="spellEnd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 подход, с включением активных форм работы: социальные проекты, дискуссии, дебаты, </w:t>
      </w:r>
      <w:proofErr w:type="spellStart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квесты</w:t>
      </w:r>
      <w:proofErr w:type="spellEnd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, занятия с элементами тренинга, решение кейсов, проигрывание игровых ситуаций и т.д.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2. Обеспечить своевременное заполнение журналов классных часов и предоставление необходимой документации и запрашиваемой информации.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3. В течение учебного года организовать участие класса в не менее одном муниципальном, региональном или федеральном конкурсе/мероприятии.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4. Регулярно проводить мероприятия, направленные на формирование позитивных межличностных отношений между </w:t>
      </w:r>
      <w:proofErr w:type="gramStart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класса.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5. Осуществлять ежедневное педагогическое наблюдение за отношениями учащихся в классе, в случае выявления проявлений </w:t>
      </w:r>
      <w:proofErr w:type="spellStart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буллинга</w:t>
      </w:r>
      <w:proofErr w:type="spellEnd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 незамедлительно предпринимать необходимые действия.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b/>
          <w:color w:val="000000"/>
          <w:sz w:val="24"/>
          <w:szCs w:val="24"/>
          <w:lang w:val="ru-RU"/>
        </w:rPr>
        <w:t>Урочная деятельность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Воспитательный потенциал урока был и остается неотъемлемой частью воспитательной работы в школе. Анализ рабочих программ по учебным предметам показал, что все учебные программы содержат целевые ориентиры результатов воспитания, а также тематику в соответствии с календарным планом воспитательной работы.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При посещении уроков было выявлено, что большая часть педагогов использует на своих уроках методы, методики и технологии, оказывающие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обеспечивает привлечение внимания обучающихся к ценностному аспекту изучаемых на уроках предметов, явлений и событий.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b/>
          <w:color w:val="000000"/>
          <w:sz w:val="24"/>
          <w:szCs w:val="24"/>
          <w:lang w:val="ru-RU"/>
        </w:rPr>
        <w:t>Выводы: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1. Уровень реализации воспитательного потенциала школьных уроков выше среднего.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b/>
          <w:color w:val="000000"/>
          <w:sz w:val="24"/>
          <w:szCs w:val="24"/>
          <w:lang w:val="ru-RU"/>
        </w:rPr>
        <w:t>Рекомендации: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1. Учителям при проведении уроков и взаимодействии с </w:t>
      </w:r>
      <w:proofErr w:type="gramStart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− использовать методы и приемы, направленные на формирование интереса </w:t>
      </w:r>
      <w:proofErr w:type="gramStart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предмету;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− использовать игры, дискуссии и другие парные или групповые формы работы;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− побуждать задумываться обучающихся о ценностях, нравственных вопросах, жизненных проблемах;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− выстраивать эффективную коммуникацию с обучающимися и их родителями, не допускать оскорблений и унижений обучающихся, а также возникновения конфликтных ситуаций.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b/>
          <w:color w:val="000000"/>
          <w:sz w:val="24"/>
          <w:szCs w:val="24"/>
          <w:lang w:val="ru-RU"/>
        </w:rPr>
        <w:t>Внеурочная деятельность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Внеурочная деятельность в 2023-2024 учебном году организована в соответствии с </w:t>
      </w:r>
      <w:proofErr w:type="gramStart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обновленной</w:t>
      </w:r>
      <w:proofErr w:type="gramEnd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7404">
        <w:rPr>
          <w:rFonts w:hAnsi="Times New Roman" w:cs="Times New Roman"/>
          <w:color w:val="000000"/>
          <w:sz w:val="24"/>
          <w:szCs w:val="24"/>
          <w:lang w:val="ru-RU"/>
        </w:rPr>
        <w:t>ФР</w:t>
      </w: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7374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 и осуществлялась по следующим направлениям: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 информационно-просветительские занятия патриотической, нравственной и экологической направленности «Разговоры о </w:t>
      </w:r>
      <w:proofErr w:type="gramStart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важном</w:t>
      </w:r>
      <w:proofErr w:type="gramEnd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 занятия по формированию функциональной грамотности </w:t>
      </w:r>
      <w:proofErr w:type="gramStart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 занятия, направленные на удовлетворение </w:t>
      </w:r>
      <w:proofErr w:type="spellStart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 интересов и потребностей обучающихся;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 занятия, связанные с реализацией особых интеллектуальных и социокультурных потребностей обучающихся;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 занятия, направленные на удовлетворение интересов и </w:t>
      </w:r>
      <w:proofErr w:type="gramStart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proofErr w:type="gramEnd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творческом и физическом развитии, помощь в самореализации, раскрытии и развитии способностей и талантов.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Выявлены следующие пробелы организации и проведения «Россия – мои горизонты»: не все классные руководители использовали потенциал готовых разработанных материалов, недостаточно знаний и навыков в области профориентации обучающихся.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Основными формами организации внеурочной деятельности выступают кружки и секции. Применяются такие формы внеурочной деятельности, как экскурсии, конкурсы, соревнования, исследования, проектная деятельность и т. п., а также участие в социальных акциях, используются в рамках воспитательной работы класса.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По сравнению с прошлым учебным годом посещаемость кружков внеурочной деятельности ОО увеличилась на - 15%.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Следующая составляющая внеурочной деятельности - воспитательные мероприятия различных направленностей, организуемые на двух уровнях: уровне классного коллектива и уровне школы – информация о них представлена в разделах «Классное руководство» и «Основные школьные дела». Охват </w:t>
      </w:r>
      <w:proofErr w:type="gramStart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классными мероприятиями составляет 94%, школьными – 68%.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b/>
          <w:color w:val="000000"/>
          <w:sz w:val="24"/>
          <w:szCs w:val="24"/>
          <w:lang w:val="ru-RU"/>
        </w:rPr>
        <w:t>Выводы: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proofErr w:type="gramStart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В школе реализуются разнообразные виды внеурочной деятельности школьников: игровая, познавательная, проблемно-ценностное общение, досугово-развлекательная деятельность, художественное творчество, социальное творчество, трудовая, спортивно-оздоровительная деятельность, краеведческая.</w:t>
      </w:r>
      <w:proofErr w:type="gramEnd"/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2. Интерес </w:t>
      </w:r>
      <w:proofErr w:type="gramStart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 к курсам внеурочной деятельности средний.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b/>
          <w:color w:val="000000"/>
          <w:sz w:val="24"/>
          <w:szCs w:val="24"/>
          <w:lang w:val="ru-RU"/>
        </w:rPr>
        <w:t>Рекомендации: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1. При организации занятий курсов внеурочной деятельности использовать интересные </w:t>
      </w:r>
      <w:proofErr w:type="gramStart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AE1F9E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формы и приемы работы.</w:t>
      </w:r>
    </w:p>
    <w:p w:rsidR="000A50F9" w:rsidRPr="00AE1F9E" w:rsidRDefault="000A50F9" w:rsidP="00A32AE1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7905" w:rsidRPr="00AE1F9E" w:rsidRDefault="00857905" w:rsidP="00857905">
      <w:pPr>
        <w:shd w:val="clear" w:color="auto" w:fill="FBD4B4" w:themeFill="accent6" w:themeFillTint="66"/>
        <w:spacing w:before="0" w:beforeAutospacing="0" w:after="0" w:afterAutospacing="0"/>
        <w:jc w:val="center"/>
        <w:rPr>
          <w:b/>
          <w:bCs/>
          <w:spacing w:val="-2"/>
          <w:sz w:val="28"/>
          <w:szCs w:val="28"/>
          <w:lang w:val="ru-RU"/>
        </w:rPr>
      </w:pPr>
    </w:p>
    <w:p w:rsidR="003A0BF4" w:rsidRPr="00AE1F9E" w:rsidRDefault="003A0BF4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</w:p>
    <w:p w:rsidR="00857905" w:rsidRPr="00AE1F9E" w:rsidRDefault="00857905" w:rsidP="00857905">
      <w:pPr>
        <w:shd w:val="clear" w:color="auto" w:fill="FBD4B4" w:themeFill="accent6" w:themeFillTint="66"/>
        <w:spacing w:before="0" w:beforeAutospacing="0" w:after="0" w:afterAutospacing="0"/>
        <w:jc w:val="center"/>
        <w:rPr>
          <w:b/>
          <w:bCs/>
          <w:spacing w:val="-2"/>
          <w:sz w:val="28"/>
          <w:szCs w:val="28"/>
          <w:lang w:val="ru-RU"/>
        </w:rPr>
      </w:pPr>
    </w:p>
    <w:p w:rsidR="00A32AE1" w:rsidRPr="00AE1F9E" w:rsidRDefault="00A6766A" w:rsidP="00857905">
      <w:pPr>
        <w:shd w:val="clear" w:color="auto" w:fill="FBD4B4" w:themeFill="accent6" w:themeFillTint="66"/>
        <w:spacing w:before="0" w:beforeAutospacing="0" w:after="0" w:afterAutospacing="0"/>
        <w:jc w:val="center"/>
        <w:rPr>
          <w:b/>
          <w:bCs/>
          <w:spacing w:val="-2"/>
          <w:sz w:val="28"/>
          <w:szCs w:val="28"/>
          <w:lang w:val="ru-RU"/>
        </w:rPr>
      </w:pPr>
      <w:r w:rsidRPr="00AE1F9E">
        <w:rPr>
          <w:b/>
          <w:bCs/>
          <w:spacing w:val="-2"/>
          <w:sz w:val="28"/>
          <w:szCs w:val="28"/>
          <w:lang w:val="ru-RU"/>
        </w:rPr>
        <w:t>1.5. Методическая работа</w:t>
      </w:r>
    </w:p>
    <w:p w:rsidR="00857905" w:rsidRPr="00AE1F9E" w:rsidRDefault="00857905" w:rsidP="00857905">
      <w:pPr>
        <w:shd w:val="clear" w:color="auto" w:fill="FBD4B4" w:themeFill="accent6" w:themeFillTint="66"/>
        <w:spacing w:before="0" w:beforeAutospacing="0" w:after="0" w:afterAutospacing="0"/>
        <w:jc w:val="center"/>
        <w:rPr>
          <w:b/>
          <w:bCs/>
          <w:spacing w:val="-2"/>
          <w:sz w:val="28"/>
          <w:szCs w:val="28"/>
          <w:lang w:val="ru-RU"/>
        </w:rPr>
      </w:pPr>
    </w:p>
    <w:p w:rsidR="00761178" w:rsidRPr="00750A3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750A3E">
        <w:rPr>
          <w:rFonts w:hAnsi="Times New Roman" w:cs="Times New Roman"/>
          <w:sz w:val="24"/>
          <w:szCs w:val="24"/>
          <w:lang w:val="ru-RU"/>
        </w:rPr>
        <w:lastRenderedPageBreak/>
        <w:t>В 2023/24 учебном году в школе были проведены педагогические советы: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5"/>
        <w:gridCol w:w="6399"/>
        <w:gridCol w:w="2275"/>
      </w:tblGrid>
      <w:tr w:rsidR="000A50F9" w:rsidRPr="00750A3E" w:rsidTr="009561EE">
        <w:tc>
          <w:tcPr>
            <w:tcW w:w="11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2141" w:rsidRPr="00750A3E" w:rsidRDefault="003E2141" w:rsidP="00A32AE1">
            <w:pPr>
              <w:spacing w:before="0" w:beforeAutospacing="0" w:after="0" w:afterAutospacing="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750A3E"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70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2141" w:rsidRPr="00750A3E" w:rsidRDefault="003E2141" w:rsidP="00A32AE1">
            <w:pPr>
              <w:spacing w:before="0" w:beforeAutospacing="0" w:after="0" w:afterAutospacing="0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750A3E">
              <w:rPr>
                <w:rFonts w:eastAsia="Times New Roman"/>
                <w:b/>
                <w:bCs/>
                <w:sz w:val="20"/>
                <w:szCs w:val="20"/>
              </w:rPr>
              <w:t>Вопросы</w:t>
            </w:r>
            <w:proofErr w:type="spellEnd"/>
            <w:r w:rsidRPr="00750A3E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0A3E">
              <w:rPr>
                <w:rFonts w:eastAsia="Times New Roman"/>
                <w:b/>
                <w:bCs/>
                <w:sz w:val="20"/>
                <w:szCs w:val="20"/>
              </w:rPr>
              <w:t>для</w:t>
            </w:r>
            <w:proofErr w:type="spellEnd"/>
            <w:r w:rsidRPr="00750A3E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0A3E">
              <w:rPr>
                <w:rFonts w:eastAsia="Times New Roman"/>
                <w:b/>
                <w:bCs/>
                <w:sz w:val="20"/>
                <w:szCs w:val="20"/>
              </w:rPr>
              <w:t>обсуждения</w:t>
            </w:r>
            <w:proofErr w:type="spellEnd"/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2141" w:rsidRPr="00750A3E" w:rsidRDefault="003E2141" w:rsidP="00A32AE1">
            <w:pPr>
              <w:spacing w:before="0" w:beforeAutospacing="0" w:after="0" w:afterAutospacing="0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750A3E">
              <w:rPr>
                <w:rFonts w:eastAsia="Times New Roman"/>
                <w:b/>
                <w:bCs/>
                <w:sz w:val="20"/>
                <w:szCs w:val="20"/>
              </w:rPr>
              <w:t>Ответственные</w:t>
            </w:r>
            <w:proofErr w:type="spellEnd"/>
          </w:p>
        </w:tc>
      </w:tr>
      <w:tr w:rsidR="003E2141" w:rsidRPr="00E413FB" w:rsidTr="009561EE">
        <w:tc>
          <w:tcPr>
            <w:tcW w:w="1061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2141" w:rsidRPr="00750A3E" w:rsidRDefault="003E2141" w:rsidP="00AC13B4">
            <w:pPr>
              <w:spacing w:before="0" w:beforeAutospacing="0" w:after="0" w:afterAutospacing="0"/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750A3E"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Педагогический совет № 1</w:t>
            </w:r>
            <w:r w:rsidR="00AC13B4" w:rsidRPr="00750A3E"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750A3E"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«Анализ итогов 20</w:t>
            </w:r>
            <w:r w:rsidRPr="00750A3E">
              <w:rPr>
                <w:rFonts w:eastAsia="Times New Roman"/>
                <w:b/>
                <w:bCs/>
                <w:i/>
                <w:iCs/>
                <w:sz w:val="24"/>
                <w:szCs w:val="24"/>
                <w:shd w:val="clear" w:color="auto" w:fill="FFFFCC"/>
                <w:lang w:val="ru-RU"/>
              </w:rPr>
              <w:t>2223</w:t>
            </w:r>
            <w:r w:rsidR="00AC13B4" w:rsidRPr="00750A3E"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750A3E"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учебного года. Условия реализации образовательных программ в 20</w:t>
            </w:r>
            <w:r w:rsidRPr="00750A3E">
              <w:rPr>
                <w:rFonts w:eastAsia="Times New Roman"/>
                <w:b/>
                <w:bCs/>
                <w:i/>
                <w:iCs/>
                <w:sz w:val="24"/>
                <w:szCs w:val="24"/>
                <w:shd w:val="clear" w:color="auto" w:fill="FFFFCC"/>
                <w:lang w:val="ru-RU"/>
              </w:rPr>
              <w:t>23</w:t>
            </w:r>
            <w:r w:rsidRPr="00750A3E"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/</w:t>
            </w:r>
            <w:r w:rsidRPr="00750A3E">
              <w:rPr>
                <w:rFonts w:eastAsia="Times New Roman"/>
                <w:b/>
                <w:bCs/>
                <w:i/>
                <w:iCs/>
                <w:sz w:val="24"/>
                <w:szCs w:val="24"/>
                <w:shd w:val="clear" w:color="auto" w:fill="FFFFCC"/>
                <w:lang w:val="ru-RU"/>
              </w:rPr>
              <w:t>24</w:t>
            </w:r>
            <w:r w:rsidR="00AC13B4" w:rsidRPr="00750A3E"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750A3E"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учебном году»</w:t>
            </w:r>
          </w:p>
        </w:tc>
      </w:tr>
      <w:tr w:rsidR="000A50F9" w:rsidRPr="00E413FB" w:rsidTr="00750A3E">
        <w:tc>
          <w:tcPr>
            <w:tcW w:w="11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2141" w:rsidRPr="00750A3E" w:rsidRDefault="003E2141" w:rsidP="00A32AE1">
            <w:pPr>
              <w:spacing w:before="0" w:beforeAutospacing="0" w:after="0" w:afterAutospacing="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750A3E">
              <w:rPr>
                <w:rFonts w:eastAsia="Times New Roman"/>
                <w:i/>
                <w:iCs/>
                <w:sz w:val="24"/>
                <w:szCs w:val="24"/>
                <w:shd w:val="clear" w:color="auto" w:fill="FFFFCC"/>
              </w:rPr>
              <w:t>Август</w:t>
            </w:r>
            <w:proofErr w:type="spellEnd"/>
          </w:p>
        </w:tc>
        <w:tc>
          <w:tcPr>
            <w:tcW w:w="70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2141" w:rsidRPr="00750A3E" w:rsidRDefault="003E2141" w:rsidP="00C87A27">
            <w:pPr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750A3E">
              <w:rPr>
                <w:rFonts w:eastAsia="Times New Roman"/>
                <w:sz w:val="20"/>
                <w:szCs w:val="20"/>
                <w:lang w:val="ru-RU"/>
              </w:rPr>
              <w:t>Анализ результативности образовательной деятельности в 20</w:t>
            </w:r>
            <w:r w:rsidRPr="00750A3E">
              <w:rPr>
                <w:rFonts w:eastAsia="Times New Roman"/>
                <w:i/>
                <w:iCs/>
                <w:sz w:val="20"/>
                <w:szCs w:val="20"/>
                <w:shd w:val="clear" w:color="auto" w:fill="FFFFCC"/>
                <w:lang w:val="ru-RU"/>
              </w:rPr>
              <w:t>22</w:t>
            </w:r>
            <w:r w:rsidRPr="00750A3E">
              <w:rPr>
                <w:rFonts w:eastAsia="Times New Roman"/>
                <w:sz w:val="20"/>
                <w:szCs w:val="20"/>
                <w:lang w:val="ru-RU"/>
              </w:rPr>
              <w:t>/</w:t>
            </w:r>
            <w:r w:rsidRPr="00750A3E">
              <w:rPr>
                <w:rFonts w:eastAsia="Times New Roman"/>
                <w:i/>
                <w:iCs/>
                <w:sz w:val="20"/>
                <w:szCs w:val="20"/>
                <w:shd w:val="clear" w:color="auto" w:fill="FFFFCC"/>
                <w:lang w:val="ru-RU"/>
              </w:rPr>
              <w:t>23</w:t>
            </w:r>
            <w:r w:rsidRPr="00750A3E">
              <w:rPr>
                <w:rFonts w:eastAsia="Times New Roman"/>
                <w:sz w:val="20"/>
                <w:szCs w:val="20"/>
              </w:rPr>
              <w:t> </w:t>
            </w:r>
            <w:r w:rsidRPr="00750A3E">
              <w:rPr>
                <w:rFonts w:eastAsia="Times New Roman"/>
                <w:sz w:val="20"/>
                <w:szCs w:val="20"/>
                <w:lang w:val="ru-RU"/>
              </w:rPr>
              <w:t>учебном году.</w:t>
            </w:r>
          </w:p>
          <w:p w:rsidR="003E2141" w:rsidRPr="00750A3E" w:rsidRDefault="003E2141" w:rsidP="00C87A27">
            <w:pPr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750A3E">
              <w:rPr>
                <w:rFonts w:eastAsia="Times New Roman"/>
                <w:sz w:val="20"/>
                <w:szCs w:val="20"/>
              </w:rPr>
              <w:t>Общие</w:t>
            </w:r>
            <w:proofErr w:type="spellEnd"/>
            <w:r w:rsidRPr="00750A3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50A3E">
              <w:rPr>
                <w:rFonts w:eastAsia="Times New Roman"/>
                <w:sz w:val="20"/>
                <w:szCs w:val="20"/>
              </w:rPr>
              <w:t>тенденции</w:t>
            </w:r>
            <w:proofErr w:type="spellEnd"/>
            <w:r w:rsidRPr="00750A3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50A3E">
              <w:rPr>
                <w:rFonts w:eastAsia="Times New Roman"/>
                <w:sz w:val="20"/>
                <w:szCs w:val="20"/>
              </w:rPr>
              <w:t>российского</w:t>
            </w:r>
            <w:proofErr w:type="spellEnd"/>
            <w:r w:rsidRPr="00750A3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50A3E">
              <w:rPr>
                <w:rFonts w:eastAsia="Times New Roman"/>
                <w:sz w:val="20"/>
                <w:szCs w:val="20"/>
              </w:rPr>
              <w:t>образования</w:t>
            </w:r>
            <w:proofErr w:type="spellEnd"/>
            <w:r w:rsidRPr="00750A3E">
              <w:rPr>
                <w:rFonts w:eastAsia="Times New Roman"/>
                <w:sz w:val="20"/>
                <w:szCs w:val="20"/>
              </w:rPr>
              <w:t>:</w:t>
            </w:r>
          </w:p>
          <w:p w:rsidR="003E2141" w:rsidRPr="00750A3E" w:rsidRDefault="003E2141" w:rsidP="00C87A27">
            <w:pPr>
              <w:numPr>
                <w:ilvl w:val="0"/>
                <w:numId w:val="22"/>
              </w:numPr>
              <w:spacing w:before="0" w:beforeAutospacing="0" w:after="0" w:afterAutospacing="0"/>
              <w:ind w:left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750A3E">
              <w:rPr>
                <w:rFonts w:eastAsia="Times New Roman"/>
                <w:sz w:val="20"/>
                <w:szCs w:val="20"/>
                <w:lang w:val="ru-RU"/>
              </w:rPr>
              <w:t>внедрение ФОП НОО, ФОП ООО и ФОП СОО;</w:t>
            </w:r>
          </w:p>
          <w:p w:rsidR="003E2141" w:rsidRPr="00750A3E" w:rsidRDefault="003E2141" w:rsidP="00C87A27">
            <w:pPr>
              <w:numPr>
                <w:ilvl w:val="0"/>
                <w:numId w:val="22"/>
              </w:numPr>
              <w:spacing w:before="0" w:beforeAutospacing="0" w:after="0" w:afterAutospacing="0"/>
              <w:ind w:left="0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750A3E">
              <w:rPr>
                <w:rFonts w:eastAsia="Times New Roman"/>
                <w:sz w:val="20"/>
                <w:szCs w:val="20"/>
              </w:rPr>
              <w:t>обновление</w:t>
            </w:r>
            <w:proofErr w:type="spellEnd"/>
            <w:r w:rsidRPr="00750A3E">
              <w:rPr>
                <w:rFonts w:eastAsia="Times New Roman"/>
                <w:sz w:val="20"/>
                <w:szCs w:val="20"/>
              </w:rPr>
              <w:t xml:space="preserve"> ФГОС СОО;</w:t>
            </w:r>
          </w:p>
          <w:p w:rsidR="003E2141" w:rsidRPr="00750A3E" w:rsidRDefault="003E2141" w:rsidP="00C87A27">
            <w:pPr>
              <w:numPr>
                <w:ilvl w:val="0"/>
                <w:numId w:val="22"/>
              </w:numPr>
              <w:spacing w:before="0" w:beforeAutospacing="0" w:after="0" w:afterAutospacing="0"/>
              <w:ind w:left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750A3E">
              <w:rPr>
                <w:rFonts w:eastAsia="Times New Roman"/>
                <w:sz w:val="20"/>
                <w:szCs w:val="20"/>
                <w:lang w:val="ru-RU"/>
              </w:rPr>
              <w:t xml:space="preserve">реализация ООП по обновленным ФГОС НОО </w:t>
            </w:r>
            <w:proofErr w:type="gramStart"/>
            <w:r w:rsidRPr="00750A3E">
              <w:rPr>
                <w:rFonts w:eastAsia="Times New Roman"/>
                <w:sz w:val="20"/>
                <w:szCs w:val="20"/>
                <w:lang w:val="ru-RU"/>
              </w:rPr>
              <w:t>и ООО</w:t>
            </w:r>
            <w:proofErr w:type="gramEnd"/>
            <w:r w:rsidRPr="00750A3E">
              <w:rPr>
                <w:rFonts w:eastAsia="Times New Roman"/>
                <w:sz w:val="20"/>
                <w:szCs w:val="20"/>
                <w:lang w:val="ru-RU"/>
              </w:rPr>
              <w:t>;</w:t>
            </w:r>
          </w:p>
          <w:p w:rsidR="003E2141" w:rsidRPr="00750A3E" w:rsidRDefault="003E2141" w:rsidP="00C87A27">
            <w:pPr>
              <w:numPr>
                <w:ilvl w:val="0"/>
                <w:numId w:val="22"/>
              </w:numPr>
              <w:spacing w:before="0" w:beforeAutospacing="0" w:after="0" w:afterAutospacing="0"/>
              <w:ind w:left="0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750A3E">
              <w:rPr>
                <w:rFonts w:eastAsia="Times New Roman"/>
                <w:sz w:val="20"/>
                <w:szCs w:val="20"/>
              </w:rPr>
              <w:t>внедрение</w:t>
            </w:r>
            <w:proofErr w:type="spellEnd"/>
            <w:r w:rsidRPr="00750A3E">
              <w:rPr>
                <w:rFonts w:eastAsia="Times New Roman"/>
                <w:sz w:val="20"/>
                <w:szCs w:val="20"/>
              </w:rPr>
              <w:t xml:space="preserve"> ФГИС «</w:t>
            </w:r>
            <w:proofErr w:type="spellStart"/>
            <w:r w:rsidRPr="00750A3E">
              <w:rPr>
                <w:rFonts w:eastAsia="Times New Roman"/>
                <w:sz w:val="20"/>
                <w:szCs w:val="20"/>
              </w:rPr>
              <w:t>Моя</w:t>
            </w:r>
            <w:proofErr w:type="spellEnd"/>
            <w:r w:rsidRPr="00750A3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50A3E">
              <w:rPr>
                <w:rFonts w:eastAsia="Times New Roman"/>
                <w:sz w:val="20"/>
                <w:szCs w:val="20"/>
              </w:rPr>
              <w:t>школа</w:t>
            </w:r>
            <w:proofErr w:type="spellEnd"/>
            <w:r w:rsidRPr="00750A3E">
              <w:rPr>
                <w:rFonts w:eastAsia="Times New Roman"/>
                <w:sz w:val="20"/>
                <w:szCs w:val="20"/>
              </w:rPr>
              <w:t>»;</w:t>
            </w:r>
          </w:p>
          <w:p w:rsidR="003E2141" w:rsidRPr="00750A3E" w:rsidRDefault="003E2141" w:rsidP="00C87A27">
            <w:pPr>
              <w:numPr>
                <w:ilvl w:val="0"/>
                <w:numId w:val="22"/>
              </w:numPr>
              <w:spacing w:before="0" w:beforeAutospacing="0" w:after="0" w:afterAutospacing="0"/>
              <w:ind w:left="0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750A3E">
              <w:rPr>
                <w:rFonts w:eastAsia="Times New Roman"/>
                <w:sz w:val="20"/>
                <w:szCs w:val="20"/>
              </w:rPr>
              <w:t>формирование</w:t>
            </w:r>
            <w:proofErr w:type="spellEnd"/>
            <w:r w:rsidRPr="00750A3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50A3E">
              <w:rPr>
                <w:rFonts w:eastAsia="Times New Roman"/>
                <w:sz w:val="20"/>
                <w:szCs w:val="20"/>
              </w:rPr>
              <w:t>функциональной</w:t>
            </w:r>
            <w:proofErr w:type="spellEnd"/>
            <w:r w:rsidRPr="00750A3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50A3E">
              <w:rPr>
                <w:rFonts w:eastAsia="Times New Roman"/>
                <w:sz w:val="20"/>
                <w:szCs w:val="20"/>
              </w:rPr>
              <w:t>грамотности</w:t>
            </w:r>
            <w:proofErr w:type="spellEnd"/>
            <w:r w:rsidRPr="00750A3E">
              <w:rPr>
                <w:rFonts w:eastAsia="Times New Roman"/>
                <w:sz w:val="20"/>
                <w:szCs w:val="20"/>
              </w:rPr>
              <w:t>;</w:t>
            </w:r>
          </w:p>
          <w:p w:rsidR="003E2141" w:rsidRPr="00750A3E" w:rsidRDefault="003E2141" w:rsidP="00C87A27">
            <w:pPr>
              <w:numPr>
                <w:ilvl w:val="0"/>
                <w:numId w:val="22"/>
              </w:numPr>
              <w:spacing w:before="0" w:beforeAutospacing="0" w:after="0" w:afterAutospacing="0"/>
              <w:ind w:left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750A3E">
              <w:rPr>
                <w:rFonts w:eastAsia="Times New Roman"/>
                <w:sz w:val="20"/>
                <w:szCs w:val="20"/>
                <w:lang w:val="ru-RU"/>
              </w:rPr>
              <w:t>введение единых подходов к оцениванию;</w:t>
            </w:r>
          </w:p>
          <w:p w:rsidR="003E2141" w:rsidRPr="00750A3E" w:rsidRDefault="003E2141" w:rsidP="00C87A27">
            <w:pPr>
              <w:numPr>
                <w:ilvl w:val="0"/>
                <w:numId w:val="22"/>
              </w:numPr>
              <w:spacing w:before="0" w:beforeAutospacing="0" w:after="0" w:afterAutospacing="0"/>
              <w:ind w:left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750A3E">
              <w:rPr>
                <w:rFonts w:eastAsia="Times New Roman"/>
                <w:sz w:val="20"/>
                <w:szCs w:val="20"/>
                <w:lang w:val="ru-RU"/>
              </w:rPr>
              <w:t>формирование эффективной системы выявления, поддержки и развития способностей и талантов у детей и молодежи;</w:t>
            </w:r>
          </w:p>
          <w:p w:rsidR="003E2141" w:rsidRPr="00750A3E" w:rsidRDefault="003E2141" w:rsidP="00C87A27">
            <w:pPr>
              <w:numPr>
                <w:ilvl w:val="0"/>
                <w:numId w:val="22"/>
              </w:numPr>
              <w:spacing w:before="0" w:beforeAutospacing="0" w:after="0" w:afterAutospacing="0"/>
              <w:ind w:left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750A3E">
              <w:rPr>
                <w:rFonts w:eastAsia="Times New Roman"/>
                <w:sz w:val="20"/>
                <w:szCs w:val="20"/>
                <w:lang w:val="ru-RU"/>
              </w:rPr>
              <w:t>внедрение новой модели</w:t>
            </w:r>
            <w:r w:rsidRPr="00750A3E">
              <w:rPr>
                <w:rFonts w:eastAsia="Times New Roman"/>
                <w:sz w:val="20"/>
                <w:szCs w:val="20"/>
              </w:rPr>
              <w:t> </w:t>
            </w:r>
            <w:r w:rsidRPr="00750A3E">
              <w:rPr>
                <w:rFonts w:eastAsia="Times New Roman"/>
                <w:sz w:val="20"/>
                <w:szCs w:val="20"/>
                <w:lang w:val="ru-RU"/>
              </w:rPr>
              <w:t>профориентации школьников;</w:t>
            </w:r>
          </w:p>
          <w:p w:rsidR="003E2141" w:rsidRPr="00750A3E" w:rsidRDefault="003E2141" w:rsidP="00C87A27">
            <w:pPr>
              <w:numPr>
                <w:ilvl w:val="0"/>
                <w:numId w:val="22"/>
              </w:numPr>
              <w:spacing w:before="0" w:beforeAutospacing="0" w:after="0" w:afterAutospacing="0"/>
              <w:ind w:left="0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750A3E">
              <w:rPr>
                <w:rFonts w:eastAsia="Times New Roman"/>
                <w:sz w:val="20"/>
                <w:szCs w:val="20"/>
              </w:rPr>
              <w:t>формирование</w:t>
            </w:r>
            <w:proofErr w:type="spellEnd"/>
            <w:r w:rsidRPr="00750A3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50A3E">
              <w:rPr>
                <w:rFonts w:eastAsia="Times New Roman"/>
                <w:sz w:val="20"/>
                <w:szCs w:val="20"/>
              </w:rPr>
              <w:t>системы</w:t>
            </w:r>
            <w:proofErr w:type="spellEnd"/>
            <w:r w:rsidRPr="00750A3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50A3E">
              <w:rPr>
                <w:rFonts w:eastAsia="Times New Roman"/>
                <w:sz w:val="20"/>
                <w:szCs w:val="20"/>
              </w:rPr>
              <w:t>патриотического</w:t>
            </w:r>
            <w:proofErr w:type="spellEnd"/>
            <w:r w:rsidRPr="00750A3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50A3E">
              <w:rPr>
                <w:rFonts w:eastAsia="Times New Roman"/>
                <w:sz w:val="20"/>
                <w:szCs w:val="20"/>
              </w:rPr>
              <w:t>воспитания</w:t>
            </w:r>
            <w:proofErr w:type="spellEnd"/>
            <w:r w:rsidRPr="00750A3E">
              <w:rPr>
                <w:rFonts w:eastAsia="Times New Roman"/>
                <w:sz w:val="20"/>
                <w:szCs w:val="20"/>
              </w:rPr>
              <w:t>;</w:t>
            </w:r>
          </w:p>
          <w:p w:rsidR="003E2141" w:rsidRPr="00750A3E" w:rsidRDefault="003E2141" w:rsidP="00C87A27">
            <w:pPr>
              <w:numPr>
                <w:ilvl w:val="0"/>
                <w:numId w:val="22"/>
              </w:numPr>
              <w:spacing w:before="0" w:beforeAutospacing="0" w:after="0" w:afterAutospacing="0"/>
              <w:ind w:left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750A3E">
              <w:rPr>
                <w:rFonts w:eastAsia="Times New Roman"/>
                <w:sz w:val="20"/>
                <w:szCs w:val="20"/>
                <w:lang w:val="ru-RU"/>
              </w:rPr>
              <w:t>повышение цифровой грамотности детей и обеспечение информационной безопасности школьников;</w:t>
            </w:r>
          </w:p>
          <w:p w:rsidR="003E2141" w:rsidRPr="00750A3E" w:rsidRDefault="003E2141" w:rsidP="00C87A27">
            <w:pPr>
              <w:numPr>
                <w:ilvl w:val="0"/>
                <w:numId w:val="22"/>
              </w:numPr>
              <w:spacing w:before="0" w:beforeAutospacing="0" w:after="0" w:afterAutospacing="0"/>
              <w:ind w:left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750A3E">
              <w:rPr>
                <w:rFonts w:eastAsia="Times New Roman"/>
                <w:sz w:val="20"/>
                <w:szCs w:val="20"/>
                <w:lang w:val="ru-RU"/>
              </w:rPr>
              <w:t>новые Порядки проведения ГИА-9 и ГИА-11, Порядок аттестации учителей.</w:t>
            </w:r>
          </w:p>
          <w:p w:rsidR="003E2141" w:rsidRPr="00750A3E" w:rsidRDefault="003E2141" w:rsidP="00C87A27">
            <w:pPr>
              <w:numPr>
                <w:ilvl w:val="0"/>
                <w:numId w:val="23"/>
              </w:numPr>
              <w:spacing w:before="0" w:beforeAutospacing="0" w:after="0" w:afterAutospacing="0"/>
              <w:ind w:left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750A3E">
              <w:rPr>
                <w:rFonts w:eastAsia="Times New Roman"/>
                <w:sz w:val="20"/>
                <w:szCs w:val="20"/>
                <w:lang w:val="ru-RU"/>
              </w:rPr>
              <w:t>Внедрение ФОП НОО, ФОП ООО и ФОП СОО.</w:t>
            </w:r>
          </w:p>
          <w:p w:rsidR="003E2141" w:rsidRPr="00750A3E" w:rsidRDefault="003E2141" w:rsidP="00C87A27">
            <w:pPr>
              <w:numPr>
                <w:ilvl w:val="0"/>
                <w:numId w:val="23"/>
              </w:numPr>
              <w:spacing w:before="0" w:beforeAutospacing="0" w:after="0" w:afterAutospacing="0"/>
              <w:ind w:left="0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750A3E">
              <w:rPr>
                <w:rFonts w:eastAsia="Times New Roman"/>
                <w:sz w:val="20"/>
                <w:szCs w:val="20"/>
              </w:rPr>
              <w:t>Внедрение</w:t>
            </w:r>
            <w:proofErr w:type="spellEnd"/>
            <w:r w:rsidRPr="00750A3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50A3E">
              <w:rPr>
                <w:rFonts w:eastAsia="Times New Roman"/>
                <w:sz w:val="20"/>
                <w:szCs w:val="20"/>
              </w:rPr>
              <w:t>обновленного</w:t>
            </w:r>
            <w:proofErr w:type="spellEnd"/>
            <w:r w:rsidRPr="00750A3E">
              <w:rPr>
                <w:rFonts w:eastAsia="Times New Roman"/>
                <w:sz w:val="20"/>
                <w:szCs w:val="20"/>
              </w:rPr>
              <w:t xml:space="preserve"> ФГОС СОО.</w:t>
            </w:r>
          </w:p>
          <w:p w:rsidR="003E2141" w:rsidRPr="00750A3E" w:rsidRDefault="003E2141" w:rsidP="00C87A27">
            <w:pPr>
              <w:numPr>
                <w:ilvl w:val="0"/>
                <w:numId w:val="23"/>
              </w:numPr>
              <w:spacing w:before="0" w:beforeAutospacing="0" w:after="0" w:afterAutospacing="0"/>
              <w:ind w:left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750A3E">
              <w:rPr>
                <w:rFonts w:eastAsia="Times New Roman"/>
                <w:sz w:val="20"/>
                <w:szCs w:val="20"/>
                <w:lang w:val="ru-RU"/>
              </w:rPr>
              <w:t>Утверждение ООП уровней образования, разработанных или обновленных в соответствии с ФОП НОО, ФОП ООО и ФОП СОО.</w:t>
            </w:r>
          </w:p>
          <w:p w:rsidR="003E2141" w:rsidRPr="00750A3E" w:rsidRDefault="003E2141" w:rsidP="00C87A27">
            <w:pPr>
              <w:numPr>
                <w:ilvl w:val="0"/>
                <w:numId w:val="23"/>
              </w:numPr>
              <w:spacing w:before="0" w:beforeAutospacing="0" w:after="0" w:afterAutospacing="0"/>
              <w:ind w:left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750A3E">
              <w:rPr>
                <w:rFonts w:eastAsia="Times New Roman"/>
                <w:sz w:val="20"/>
                <w:szCs w:val="20"/>
                <w:lang w:val="ru-RU"/>
              </w:rPr>
              <w:t>Согласование изменений в ООП уровней образования, разработанных в соответствии с ФОП НОО, ФОП ООО и ФОП СОО, на 20</w:t>
            </w:r>
            <w:r w:rsidRPr="00750A3E">
              <w:rPr>
                <w:rFonts w:eastAsia="Times New Roman"/>
                <w:i/>
                <w:iCs/>
                <w:sz w:val="20"/>
                <w:szCs w:val="20"/>
                <w:shd w:val="clear" w:color="auto" w:fill="FFFFCC"/>
                <w:lang w:val="ru-RU"/>
              </w:rPr>
              <w:t>23/24</w:t>
            </w:r>
            <w:r w:rsidRPr="00750A3E">
              <w:rPr>
                <w:rFonts w:eastAsia="Times New Roman"/>
                <w:i/>
                <w:iCs/>
                <w:sz w:val="20"/>
                <w:szCs w:val="20"/>
                <w:shd w:val="clear" w:color="auto" w:fill="FFFFCC"/>
              </w:rPr>
              <w:t> </w:t>
            </w:r>
            <w:r w:rsidRPr="00750A3E">
              <w:rPr>
                <w:rFonts w:eastAsia="Times New Roman"/>
                <w:sz w:val="20"/>
                <w:szCs w:val="20"/>
                <w:lang w:val="ru-RU"/>
              </w:rPr>
              <w:t>учебный год: учебный план, план внеурочной деятельности, рабочие программы по предметам и курсам внеурочной деятельности, календарный учебный график, рабочая программа воспитания и календарный план воспитательной работы.</w:t>
            </w:r>
          </w:p>
          <w:p w:rsidR="003E2141" w:rsidRPr="00750A3E" w:rsidRDefault="003E2141" w:rsidP="00C87A27">
            <w:pPr>
              <w:numPr>
                <w:ilvl w:val="0"/>
                <w:numId w:val="23"/>
              </w:numPr>
              <w:spacing w:before="0" w:beforeAutospacing="0" w:after="0" w:afterAutospacing="0"/>
              <w:ind w:left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750A3E">
              <w:rPr>
                <w:rFonts w:eastAsia="Times New Roman"/>
                <w:sz w:val="20"/>
                <w:szCs w:val="20"/>
                <w:lang w:val="ru-RU"/>
              </w:rPr>
              <w:t>Утверждение плана работы школы на 20</w:t>
            </w:r>
            <w:r w:rsidRPr="00750A3E">
              <w:rPr>
                <w:rFonts w:eastAsia="Times New Roman"/>
                <w:i/>
                <w:iCs/>
                <w:sz w:val="20"/>
                <w:szCs w:val="20"/>
                <w:shd w:val="clear" w:color="auto" w:fill="FFFFCC"/>
                <w:lang w:val="ru-RU"/>
              </w:rPr>
              <w:t>23</w:t>
            </w:r>
            <w:r w:rsidRPr="00750A3E">
              <w:rPr>
                <w:rFonts w:eastAsia="Times New Roman"/>
                <w:sz w:val="20"/>
                <w:szCs w:val="20"/>
                <w:lang w:val="ru-RU"/>
              </w:rPr>
              <w:t>/</w:t>
            </w:r>
            <w:r w:rsidRPr="00750A3E">
              <w:rPr>
                <w:rFonts w:eastAsia="Times New Roman"/>
                <w:i/>
                <w:iCs/>
                <w:sz w:val="20"/>
                <w:szCs w:val="20"/>
                <w:shd w:val="clear" w:color="auto" w:fill="FFFFCC"/>
                <w:lang w:val="ru-RU"/>
              </w:rPr>
              <w:t>24</w:t>
            </w:r>
            <w:r w:rsidRPr="00750A3E">
              <w:rPr>
                <w:rFonts w:eastAsia="Times New Roman"/>
                <w:sz w:val="20"/>
                <w:szCs w:val="20"/>
              </w:rPr>
              <w:t> </w:t>
            </w:r>
            <w:r w:rsidRPr="00750A3E">
              <w:rPr>
                <w:rFonts w:eastAsia="Times New Roman"/>
                <w:sz w:val="20"/>
                <w:szCs w:val="20"/>
                <w:lang w:val="ru-RU"/>
              </w:rPr>
              <w:t>учебный год.</w:t>
            </w:r>
          </w:p>
          <w:p w:rsidR="003E2141" w:rsidRPr="00750A3E" w:rsidRDefault="003E2141" w:rsidP="00C87A27">
            <w:pPr>
              <w:numPr>
                <w:ilvl w:val="0"/>
                <w:numId w:val="23"/>
              </w:numPr>
              <w:spacing w:before="0" w:beforeAutospacing="0" w:after="0" w:afterAutospacing="0"/>
              <w:ind w:left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750A3E">
              <w:rPr>
                <w:rFonts w:eastAsia="Times New Roman"/>
                <w:sz w:val="20"/>
                <w:szCs w:val="20"/>
                <w:lang w:val="ru-RU"/>
              </w:rPr>
              <w:t>Принятие и корректировка локальных актов, которые регламентируют образовательную деятельность. Приведение локальных актов в соответствие с</w:t>
            </w:r>
            <w:r w:rsidRPr="00750A3E">
              <w:rPr>
                <w:rFonts w:eastAsia="Times New Roman"/>
                <w:sz w:val="20"/>
                <w:szCs w:val="20"/>
              </w:rPr>
              <w:t> </w:t>
            </w:r>
            <w:r w:rsidRPr="00750A3E">
              <w:rPr>
                <w:rFonts w:eastAsia="Times New Roman"/>
                <w:sz w:val="20"/>
                <w:szCs w:val="20"/>
                <w:lang w:val="ru-RU"/>
              </w:rPr>
              <w:t>ФОП НОО, ФОП ООО и ФОП СОО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AF7" w:rsidRPr="00937AF7" w:rsidRDefault="00937AF7" w:rsidP="00937AF7">
            <w:pPr>
              <w:spacing w:before="0" w:beforeAutospacing="0" w:after="0" w:afterAutospacing="0"/>
              <w:jc w:val="both"/>
              <w:rPr>
                <w:rFonts w:eastAsia="Times New Roman"/>
                <w:i/>
                <w:iCs/>
                <w:sz w:val="20"/>
                <w:szCs w:val="20"/>
                <w:shd w:val="clear" w:color="auto" w:fill="FFFFCC"/>
                <w:lang w:val="ru-RU"/>
              </w:rPr>
            </w:pPr>
            <w:r w:rsidRPr="00937AF7">
              <w:rPr>
                <w:rFonts w:eastAsia="Times New Roman"/>
                <w:i/>
                <w:iCs/>
                <w:sz w:val="20"/>
                <w:szCs w:val="20"/>
                <w:shd w:val="clear" w:color="auto" w:fill="FFFFCC"/>
                <w:lang w:val="ru-RU"/>
              </w:rPr>
              <w:t xml:space="preserve">Директор школы </w:t>
            </w:r>
            <w:proofErr w:type="spellStart"/>
            <w:r w:rsidRPr="00937AF7">
              <w:rPr>
                <w:rFonts w:eastAsia="Times New Roman"/>
                <w:i/>
                <w:iCs/>
                <w:sz w:val="20"/>
                <w:szCs w:val="20"/>
                <w:shd w:val="clear" w:color="auto" w:fill="FFFFCC"/>
                <w:lang w:val="ru-RU"/>
              </w:rPr>
              <w:t>Тесаева</w:t>
            </w:r>
            <w:proofErr w:type="spellEnd"/>
            <w:r w:rsidRPr="00937AF7">
              <w:rPr>
                <w:rFonts w:eastAsia="Times New Roman"/>
                <w:i/>
                <w:iCs/>
                <w:sz w:val="20"/>
                <w:szCs w:val="20"/>
                <w:shd w:val="clear" w:color="auto" w:fill="FFFFCC"/>
                <w:lang w:val="ru-RU"/>
              </w:rPr>
              <w:t xml:space="preserve"> Х.Х.</w:t>
            </w:r>
          </w:p>
          <w:p w:rsidR="00937AF7" w:rsidRPr="00937AF7" w:rsidRDefault="00937AF7" w:rsidP="00937AF7">
            <w:pPr>
              <w:spacing w:before="0" w:beforeAutospacing="0" w:after="0" w:afterAutospacing="0"/>
              <w:jc w:val="both"/>
              <w:rPr>
                <w:rFonts w:eastAsia="Times New Roman"/>
                <w:i/>
                <w:iCs/>
                <w:sz w:val="20"/>
                <w:szCs w:val="20"/>
                <w:shd w:val="clear" w:color="auto" w:fill="FFFFCC"/>
                <w:lang w:val="ru-RU"/>
              </w:rPr>
            </w:pPr>
            <w:r w:rsidRPr="00937AF7">
              <w:rPr>
                <w:rFonts w:eastAsia="Times New Roman"/>
                <w:i/>
                <w:iCs/>
                <w:sz w:val="20"/>
                <w:szCs w:val="20"/>
                <w:shd w:val="clear" w:color="auto" w:fill="FFFFCC"/>
                <w:lang w:val="ru-RU"/>
              </w:rPr>
              <w:t xml:space="preserve">Заместитель директора по УВР </w:t>
            </w:r>
            <w:proofErr w:type="spellStart"/>
            <w:r w:rsidRPr="00937AF7">
              <w:rPr>
                <w:rFonts w:eastAsia="Times New Roman"/>
                <w:i/>
                <w:iCs/>
                <w:sz w:val="20"/>
                <w:szCs w:val="20"/>
                <w:shd w:val="clear" w:color="auto" w:fill="FFFFCC"/>
                <w:lang w:val="ru-RU"/>
              </w:rPr>
              <w:t>Алисханова</w:t>
            </w:r>
            <w:proofErr w:type="spellEnd"/>
            <w:r w:rsidRPr="00937AF7">
              <w:rPr>
                <w:rFonts w:eastAsia="Times New Roman"/>
                <w:i/>
                <w:iCs/>
                <w:sz w:val="20"/>
                <w:szCs w:val="20"/>
                <w:shd w:val="clear" w:color="auto" w:fill="FFFFCC"/>
                <w:lang w:val="ru-RU"/>
              </w:rPr>
              <w:t xml:space="preserve"> П.А.</w:t>
            </w:r>
          </w:p>
          <w:p w:rsidR="003E2141" w:rsidRPr="00750A3E" w:rsidRDefault="00937AF7" w:rsidP="00937AF7">
            <w:pPr>
              <w:spacing w:before="0" w:beforeAutospacing="0" w:after="0" w:afterAutospacing="0"/>
              <w:jc w:val="both"/>
              <w:rPr>
                <w:rFonts w:eastAsia="Times New Roman"/>
                <w:i/>
                <w:iCs/>
                <w:sz w:val="20"/>
                <w:szCs w:val="20"/>
                <w:shd w:val="clear" w:color="auto" w:fill="FFFFCC"/>
                <w:lang w:val="ru-RU"/>
              </w:rPr>
            </w:pPr>
            <w:r w:rsidRPr="00937AF7">
              <w:rPr>
                <w:rFonts w:eastAsia="Times New Roman"/>
                <w:i/>
                <w:iCs/>
                <w:sz w:val="20"/>
                <w:szCs w:val="20"/>
                <w:shd w:val="clear" w:color="auto" w:fill="FFFFCC"/>
                <w:lang w:val="ru-RU"/>
              </w:rPr>
              <w:t xml:space="preserve">Заместитель директора по нач. УВР </w:t>
            </w:r>
            <w:proofErr w:type="spellStart"/>
            <w:r w:rsidRPr="00937AF7">
              <w:rPr>
                <w:rFonts w:eastAsia="Times New Roman"/>
                <w:i/>
                <w:iCs/>
                <w:sz w:val="20"/>
                <w:szCs w:val="20"/>
                <w:shd w:val="clear" w:color="auto" w:fill="FFFFCC"/>
                <w:lang w:val="ru-RU"/>
              </w:rPr>
              <w:t>Пелханова</w:t>
            </w:r>
            <w:proofErr w:type="spellEnd"/>
            <w:r w:rsidRPr="00937AF7">
              <w:rPr>
                <w:rFonts w:eastAsia="Times New Roman"/>
                <w:i/>
                <w:iCs/>
                <w:sz w:val="20"/>
                <w:szCs w:val="20"/>
                <w:shd w:val="clear" w:color="auto" w:fill="FFFFCC"/>
                <w:lang w:val="ru-RU"/>
              </w:rPr>
              <w:t xml:space="preserve"> М.А.</w:t>
            </w:r>
          </w:p>
          <w:p w:rsidR="003E2141" w:rsidRPr="00750A3E" w:rsidRDefault="003E2141" w:rsidP="00A32AE1">
            <w:pPr>
              <w:spacing w:before="0" w:beforeAutospacing="0" w:after="0" w:afterAutospacing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</w:p>
        </w:tc>
      </w:tr>
      <w:tr w:rsidR="003E2141" w:rsidRPr="00E413FB" w:rsidTr="009561EE">
        <w:tc>
          <w:tcPr>
            <w:tcW w:w="1061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2141" w:rsidRPr="00750A3E" w:rsidRDefault="003E2141" w:rsidP="00A32AE1">
            <w:pPr>
              <w:spacing w:before="0" w:beforeAutospacing="0" w:after="0" w:afterAutospacing="0"/>
              <w:jc w:val="both"/>
              <w:rPr>
                <w:rFonts w:eastAsia="Times New Roman"/>
                <w:b/>
                <w:bCs/>
                <w:sz w:val="24"/>
                <w:szCs w:val="24"/>
                <w:u w:val="single"/>
                <w:lang w:val="ru-RU"/>
              </w:rPr>
            </w:pPr>
            <w:r w:rsidRPr="00750A3E">
              <w:rPr>
                <w:rFonts w:eastAsia="Times New Roman"/>
                <w:b/>
                <w:bCs/>
                <w:sz w:val="24"/>
                <w:szCs w:val="24"/>
                <w:u w:val="single"/>
                <w:lang w:val="ru-RU"/>
              </w:rPr>
              <w:t xml:space="preserve">Педагогический совет № 2 </w:t>
            </w:r>
          </w:p>
          <w:p w:rsidR="003E2141" w:rsidRPr="00750A3E" w:rsidRDefault="003E2141" w:rsidP="00A32AE1">
            <w:pPr>
              <w:pBdr>
                <w:bottom w:val="single" w:sz="6" w:space="0" w:color="D6DDB9"/>
              </w:pBdr>
              <w:shd w:val="clear" w:color="auto" w:fill="F4F4F4"/>
              <w:spacing w:before="0" w:beforeAutospacing="0" w:after="0" w:afterAutospacing="0"/>
              <w:jc w:val="both"/>
              <w:outlineLvl w:val="0"/>
              <w:rPr>
                <w:rFonts w:eastAsia="Times New Roman"/>
                <w:b/>
                <w:sz w:val="24"/>
                <w:szCs w:val="24"/>
                <w:u w:val="single"/>
                <w:lang w:val="ru-RU"/>
              </w:rPr>
            </w:pPr>
            <w:r w:rsidRPr="00750A3E">
              <w:rPr>
                <w:rFonts w:eastAsia="Times New Roman"/>
                <w:b/>
                <w:bCs/>
                <w:kern w:val="36"/>
                <w:sz w:val="24"/>
                <w:szCs w:val="24"/>
                <w:lang w:val="ru-RU"/>
              </w:rPr>
              <w:t>«Адаптация 1-х, 5-х и 10-х классов к новым условиям обучения»</w:t>
            </w:r>
          </w:p>
        </w:tc>
      </w:tr>
      <w:tr w:rsidR="000A50F9" w:rsidRPr="00E413FB" w:rsidTr="009561EE">
        <w:tc>
          <w:tcPr>
            <w:tcW w:w="11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2141" w:rsidRPr="00750A3E" w:rsidRDefault="003E2141" w:rsidP="00A32AE1">
            <w:pPr>
              <w:spacing w:before="0" w:beforeAutospacing="0" w:after="0" w:afterAutospacing="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750A3E">
              <w:rPr>
                <w:rFonts w:eastAsia="Times New Roman"/>
                <w:i/>
                <w:iCs/>
                <w:sz w:val="24"/>
                <w:szCs w:val="24"/>
                <w:shd w:val="clear" w:color="auto" w:fill="FFFFCC"/>
              </w:rPr>
              <w:t>Ноябрь</w:t>
            </w:r>
            <w:proofErr w:type="spellEnd"/>
          </w:p>
        </w:tc>
        <w:tc>
          <w:tcPr>
            <w:tcW w:w="70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2141" w:rsidRPr="00750A3E" w:rsidRDefault="003E2141" w:rsidP="00C87A27">
            <w:pPr>
              <w:pStyle w:val="aa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sz w:val="21"/>
                <w:szCs w:val="21"/>
              </w:rPr>
            </w:pPr>
            <w:r w:rsidRPr="00750A3E">
              <w:rPr>
                <w:sz w:val="21"/>
                <w:szCs w:val="21"/>
              </w:rPr>
              <w:t>Адаптация учащихся 1 класса</w:t>
            </w:r>
          </w:p>
          <w:p w:rsidR="003E2141" w:rsidRPr="00750A3E" w:rsidRDefault="003E2141" w:rsidP="00C87A27">
            <w:pPr>
              <w:pStyle w:val="aa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sz w:val="21"/>
                <w:szCs w:val="21"/>
              </w:rPr>
            </w:pPr>
            <w:r w:rsidRPr="00750A3E">
              <w:rPr>
                <w:sz w:val="21"/>
                <w:szCs w:val="21"/>
              </w:rPr>
              <w:t>Адаптация учащихся 5 класса</w:t>
            </w:r>
          </w:p>
          <w:p w:rsidR="003E2141" w:rsidRPr="00750A3E" w:rsidRDefault="003E2141" w:rsidP="00C87A27">
            <w:pPr>
              <w:pStyle w:val="aa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sz w:val="21"/>
                <w:szCs w:val="21"/>
              </w:rPr>
            </w:pPr>
            <w:r w:rsidRPr="00750A3E">
              <w:rPr>
                <w:sz w:val="21"/>
                <w:szCs w:val="21"/>
              </w:rPr>
              <w:t>Адаптация учащихся 10 класса</w:t>
            </w:r>
          </w:p>
          <w:p w:rsidR="003E2141" w:rsidRPr="00750A3E" w:rsidRDefault="003E2141" w:rsidP="00A32AE1">
            <w:pPr>
              <w:spacing w:before="0" w:beforeAutospacing="0" w:after="0" w:afterAutospacing="0"/>
              <w:jc w:val="both"/>
              <w:rPr>
                <w:rFonts w:eastAsia="Times New Roman"/>
                <w:sz w:val="20"/>
                <w:szCs w:val="20"/>
                <w:u w:val="single"/>
              </w:rPr>
            </w:pP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2141" w:rsidRPr="00750A3E" w:rsidRDefault="000F46EF" w:rsidP="00A32AE1">
            <w:pPr>
              <w:spacing w:before="0" w:beforeAutospacing="0" w:after="0" w:afterAutospacing="0"/>
              <w:jc w:val="both"/>
              <w:rPr>
                <w:rFonts w:eastAsia="Times New Roman"/>
                <w:sz w:val="20"/>
                <w:szCs w:val="20"/>
                <w:u w:val="single"/>
                <w:lang w:val="ru-RU"/>
              </w:rPr>
            </w:pPr>
            <w:r w:rsidRPr="00750A3E">
              <w:rPr>
                <w:rFonts w:eastAsia="Times New Roman"/>
                <w:i/>
                <w:iCs/>
                <w:sz w:val="20"/>
                <w:szCs w:val="20"/>
                <w:u w:val="single"/>
                <w:shd w:val="clear" w:color="auto" w:fill="FFFFCC"/>
                <w:lang w:val="ru-RU"/>
              </w:rPr>
              <w:t xml:space="preserve">Директор школы </w:t>
            </w:r>
            <w:proofErr w:type="spellStart"/>
            <w:r w:rsidRPr="00750A3E">
              <w:rPr>
                <w:rFonts w:eastAsia="Times New Roman"/>
                <w:i/>
                <w:iCs/>
                <w:sz w:val="20"/>
                <w:szCs w:val="20"/>
                <w:u w:val="single"/>
                <w:shd w:val="clear" w:color="auto" w:fill="FFFFCC"/>
                <w:lang w:val="ru-RU"/>
              </w:rPr>
              <w:t>Тесаева</w:t>
            </w:r>
            <w:proofErr w:type="spellEnd"/>
            <w:r w:rsidRPr="00750A3E">
              <w:rPr>
                <w:rFonts w:eastAsia="Times New Roman"/>
                <w:i/>
                <w:iCs/>
                <w:sz w:val="20"/>
                <w:szCs w:val="20"/>
                <w:u w:val="single"/>
                <w:shd w:val="clear" w:color="auto" w:fill="FFFFCC"/>
                <w:lang w:val="ru-RU"/>
              </w:rPr>
              <w:t xml:space="preserve"> Х.Х.</w:t>
            </w:r>
          </w:p>
          <w:p w:rsidR="003E2141" w:rsidRPr="00750A3E" w:rsidRDefault="003E2141" w:rsidP="00A32AE1">
            <w:pPr>
              <w:spacing w:before="0" w:beforeAutospacing="0" w:after="0" w:afterAutospacing="0"/>
              <w:jc w:val="both"/>
              <w:rPr>
                <w:rFonts w:eastAsia="Times New Roman"/>
                <w:sz w:val="20"/>
                <w:szCs w:val="20"/>
                <w:u w:val="single"/>
                <w:lang w:val="ru-RU"/>
              </w:rPr>
            </w:pPr>
            <w:r w:rsidRPr="00750A3E">
              <w:rPr>
                <w:rFonts w:eastAsia="Times New Roman"/>
                <w:i/>
                <w:iCs/>
                <w:sz w:val="20"/>
                <w:szCs w:val="20"/>
                <w:u w:val="single"/>
                <w:shd w:val="clear" w:color="auto" w:fill="FFFFCC"/>
                <w:lang w:val="ru-RU"/>
              </w:rPr>
              <w:t>Заместитель</w:t>
            </w:r>
            <w:r w:rsidR="000F46EF" w:rsidRPr="00750A3E">
              <w:rPr>
                <w:rFonts w:eastAsia="Times New Roman"/>
                <w:i/>
                <w:iCs/>
                <w:sz w:val="20"/>
                <w:szCs w:val="20"/>
                <w:u w:val="single"/>
                <w:shd w:val="clear" w:color="auto" w:fill="FFFFCC"/>
                <w:lang w:val="ru-RU"/>
              </w:rPr>
              <w:t xml:space="preserve"> директора по УВР </w:t>
            </w:r>
            <w:proofErr w:type="spellStart"/>
            <w:r w:rsidR="000F46EF" w:rsidRPr="00750A3E">
              <w:rPr>
                <w:rFonts w:eastAsia="Times New Roman"/>
                <w:i/>
                <w:iCs/>
                <w:sz w:val="20"/>
                <w:szCs w:val="20"/>
                <w:u w:val="single"/>
                <w:shd w:val="clear" w:color="auto" w:fill="FFFFCC"/>
                <w:lang w:val="ru-RU"/>
              </w:rPr>
              <w:t>Алисханова</w:t>
            </w:r>
            <w:proofErr w:type="spellEnd"/>
            <w:r w:rsidR="000F46EF" w:rsidRPr="00750A3E">
              <w:rPr>
                <w:rFonts w:eastAsia="Times New Roman"/>
                <w:i/>
                <w:iCs/>
                <w:sz w:val="20"/>
                <w:szCs w:val="20"/>
                <w:u w:val="single"/>
                <w:shd w:val="clear" w:color="auto" w:fill="FFFFCC"/>
                <w:lang w:val="ru-RU"/>
              </w:rPr>
              <w:t xml:space="preserve"> П.А.</w:t>
            </w:r>
          </w:p>
          <w:p w:rsidR="000F46EF" w:rsidRPr="00750A3E" w:rsidRDefault="003E2141" w:rsidP="000F46EF">
            <w:pPr>
              <w:spacing w:before="0" w:beforeAutospacing="0" w:after="0" w:afterAutospacing="0"/>
              <w:jc w:val="both"/>
              <w:rPr>
                <w:rFonts w:eastAsia="Times New Roman"/>
                <w:sz w:val="20"/>
                <w:szCs w:val="20"/>
                <w:u w:val="single"/>
                <w:lang w:val="ru-RU"/>
              </w:rPr>
            </w:pPr>
            <w:r w:rsidRPr="00750A3E">
              <w:rPr>
                <w:rFonts w:eastAsia="Times New Roman"/>
                <w:i/>
                <w:iCs/>
                <w:sz w:val="20"/>
                <w:szCs w:val="20"/>
                <w:u w:val="single"/>
                <w:shd w:val="clear" w:color="auto" w:fill="FFFFCC"/>
                <w:lang w:val="ru-RU"/>
              </w:rPr>
              <w:t>Заместитель директора по</w:t>
            </w:r>
            <w:r w:rsidR="000F46EF" w:rsidRPr="00750A3E">
              <w:rPr>
                <w:rFonts w:eastAsia="Times New Roman"/>
                <w:i/>
                <w:iCs/>
                <w:sz w:val="20"/>
                <w:szCs w:val="20"/>
                <w:u w:val="single"/>
                <w:shd w:val="clear" w:color="auto" w:fill="FFFFCC"/>
                <w:lang w:val="ru-RU"/>
              </w:rPr>
              <w:t xml:space="preserve"> нач.</w:t>
            </w:r>
            <w:r w:rsidRPr="00750A3E">
              <w:rPr>
                <w:rFonts w:eastAsia="Times New Roman"/>
                <w:i/>
                <w:iCs/>
                <w:sz w:val="20"/>
                <w:szCs w:val="20"/>
                <w:u w:val="single"/>
                <w:shd w:val="clear" w:color="auto" w:fill="FFFFCC"/>
                <w:lang w:val="ru-RU"/>
              </w:rPr>
              <w:t xml:space="preserve"> УВР </w:t>
            </w:r>
            <w:proofErr w:type="spellStart"/>
            <w:r w:rsidR="000F46EF" w:rsidRPr="00750A3E">
              <w:rPr>
                <w:rFonts w:eastAsia="Times New Roman"/>
                <w:i/>
                <w:iCs/>
                <w:sz w:val="20"/>
                <w:szCs w:val="20"/>
                <w:u w:val="single"/>
                <w:shd w:val="clear" w:color="auto" w:fill="FFFFCC"/>
                <w:lang w:val="ru-RU"/>
              </w:rPr>
              <w:t>Пелханова</w:t>
            </w:r>
            <w:proofErr w:type="spellEnd"/>
            <w:r w:rsidR="000F46EF" w:rsidRPr="00750A3E">
              <w:rPr>
                <w:rFonts w:eastAsia="Times New Roman"/>
                <w:i/>
                <w:iCs/>
                <w:sz w:val="20"/>
                <w:szCs w:val="20"/>
                <w:u w:val="single"/>
                <w:shd w:val="clear" w:color="auto" w:fill="FFFFCC"/>
                <w:lang w:val="ru-RU"/>
              </w:rPr>
              <w:t xml:space="preserve"> М.А.</w:t>
            </w:r>
          </w:p>
          <w:p w:rsidR="003E2141" w:rsidRPr="00750A3E" w:rsidRDefault="003E2141" w:rsidP="00A32AE1">
            <w:pPr>
              <w:spacing w:before="0" w:beforeAutospacing="0" w:after="0" w:afterAutospacing="0"/>
              <w:jc w:val="both"/>
              <w:rPr>
                <w:rFonts w:eastAsia="Times New Roman"/>
                <w:sz w:val="20"/>
                <w:szCs w:val="20"/>
                <w:u w:val="single"/>
                <w:lang w:val="ru-RU"/>
              </w:rPr>
            </w:pPr>
          </w:p>
        </w:tc>
      </w:tr>
      <w:tr w:rsidR="003E2141" w:rsidRPr="00E413FB" w:rsidTr="009561EE">
        <w:tc>
          <w:tcPr>
            <w:tcW w:w="1061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2141" w:rsidRPr="00750A3E" w:rsidRDefault="003E2141" w:rsidP="00A32AE1">
            <w:pPr>
              <w:spacing w:before="0" w:beforeAutospacing="0" w:after="0" w:afterAutospacing="0"/>
              <w:jc w:val="both"/>
              <w:rPr>
                <w:rFonts w:eastAsia="Times New Roman"/>
                <w:b/>
                <w:bCs/>
                <w:sz w:val="24"/>
                <w:szCs w:val="24"/>
                <w:lang w:val="ru-RU"/>
              </w:rPr>
            </w:pPr>
            <w:r w:rsidRPr="00750A3E"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Педагогический совет № 3</w:t>
            </w:r>
          </w:p>
          <w:p w:rsidR="003E2141" w:rsidRPr="00750A3E" w:rsidRDefault="003E2141" w:rsidP="00A32AE1">
            <w:pPr>
              <w:spacing w:before="0" w:beforeAutospacing="0" w:after="0" w:afterAutospacing="0"/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750A3E"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«Развитие</w:t>
            </w:r>
            <w:r w:rsidRPr="00750A3E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  <w:r w:rsidRPr="00750A3E"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профессиональных компетенций педагогов»</w:t>
            </w:r>
          </w:p>
        </w:tc>
      </w:tr>
      <w:tr w:rsidR="000A50F9" w:rsidRPr="00750A3E" w:rsidTr="009561EE">
        <w:tc>
          <w:tcPr>
            <w:tcW w:w="11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2141" w:rsidRPr="00750A3E" w:rsidRDefault="003E2141" w:rsidP="00A32AE1">
            <w:pPr>
              <w:spacing w:before="0" w:beforeAutospacing="0" w:after="0" w:afterAutospacing="0"/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750A3E">
              <w:rPr>
                <w:rFonts w:eastAsia="Times New Roman"/>
                <w:i/>
                <w:iCs/>
                <w:sz w:val="24"/>
                <w:szCs w:val="24"/>
                <w:shd w:val="clear" w:color="auto" w:fill="FFFFCC"/>
                <w:lang w:val="ru-RU"/>
              </w:rPr>
              <w:t>Январь</w:t>
            </w:r>
            <w:r w:rsidRPr="00750A3E">
              <w:rPr>
                <w:rFonts w:eastAsia="Times New Roman"/>
                <w:i/>
                <w:iCs/>
                <w:sz w:val="24"/>
                <w:szCs w:val="24"/>
                <w:shd w:val="clear" w:color="auto" w:fill="FFFFCC"/>
              </w:rPr>
              <w:t> </w:t>
            </w:r>
          </w:p>
        </w:tc>
        <w:tc>
          <w:tcPr>
            <w:tcW w:w="70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2141" w:rsidRPr="00750A3E" w:rsidRDefault="003E2141" w:rsidP="00C87A27">
            <w:pPr>
              <w:numPr>
                <w:ilvl w:val="0"/>
                <w:numId w:val="25"/>
              </w:numPr>
              <w:spacing w:before="0" w:beforeAutospacing="0" w:after="0" w:afterAutospacing="0"/>
              <w:ind w:left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750A3E">
              <w:rPr>
                <w:rFonts w:eastAsia="Times New Roman"/>
                <w:sz w:val="20"/>
                <w:szCs w:val="20"/>
                <w:lang w:val="ru-RU"/>
              </w:rPr>
              <w:t xml:space="preserve">Самооценка педагога по требованиям </w:t>
            </w:r>
            <w:proofErr w:type="spellStart"/>
            <w:r w:rsidRPr="00750A3E">
              <w:rPr>
                <w:rFonts w:eastAsia="Times New Roman"/>
                <w:sz w:val="20"/>
                <w:szCs w:val="20"/>
                <w:lang w:val="ru-RU"/>
              </w:rPr>
              <w:t>профстандарта</w:t>
            </w:r>
            <w:proofErr w:type="spellEnd"/>
            <w:r w:rsidRPr="00750A3E">
              <w:rPr>
                <w:rFonts w:eastAsia="Times New Roman"/>
                <w:sz w:val="20"/>
                <w:szCs w:val="20"/>
                <w:lang w:val="ru-RU"/>
              </w:rPr>
              <w:t>.</w:t>
            </w:r>
          </w:p>
          <w:p w:rsidR="003E2141" w:rsidRPr="00750A3E" w:rsidRDefault="003E2141" w:rsidP="00C87A27">
            <w:pPr>
              <w:numPr>
                <w:ilvl w:val="0"/>
                <w:numId w:val="25"/>
              </w:numPr>
              <w:spacing w:before="0" w:beforeAutospacing="0" w:after="0" w:afterAutospacing="0"/>
              <w:ind w:left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750A3E">
              <w:rPr>
                <w:rFonts w:eastAsia="Times New Roman"/>
                <w:sz w:val="20"/>
                <w:szCs w:val="20"/>
                <w:lang w:val="ru-RU"/>
              </w:rPr>
              <w:t>Реализация ФГОС: выполнение федеральных образовательных программ, плюсы и минусы.</w:t>
            </w:r>
          </w:p>
          <w:p w:rsidR="003E2141" w:rsidRPr="00750A3E" w:rsidRDefault="003E2141" w:rsidP="00C87A27">
            <w:pPr>
              <w:numPr>
                <w:ilvl w:val="0"/>
                <w:numId w:val="25"/>
              </w:numPr>
              <w:spacing w:before="0" w:beforeAutospacing="0" w:after="0" w:afterAutospacing="0"/>
              <w:ind w:left="0"/>
              <w:jc w:val="both"/>
              <w:rPr>
                <w:lang w:val="ru-RU"/>
              </w:rPr>
            </w:pPr>
            <w:r w:rsidRPr="00750A3E">
              <w:rPr>
                <w:rFonts w:eastAsia="Times New Roman"/>
                <w:sz w:val="20"/>
                <w:szCs w:val="20"/>
                <w:lang w:val="ru-RU"/>
              </w:rPr>
              <w:t>Актуальные вопросы об аттестации педагогических работников.</w:t>
            </w:r>
          </w:p>
          <w:p w:rsidR="003E2141" w:rsidRPr="00750A3E" w:rsidRDefault="003E2141" w:rsidP="00C87A27">
            <w:pPr>
              <w:numPr>
                <w:ilvl w:val="0"/>
                <w:numId w:val="25"/>
              </w:numPr>
              <w:spacing w:before="0" w:beforeAutospacing="0" w:after="0" w:afterAutospacing="0"/>
              <w:ind w:left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750A3E">
              <w:rPr>
                <w:lang w:val="ru-RU"/>
              </w:rPr>
              <w:t xml:space="preserve">Развитие профессионального мастерства через реализацию индивидуального образовательного маршрута учителя. </w:t>
            </w:r>
            <w:r w:rsidRPr="00750A3E">
              <w:rPr>
                <w:lang w:val="ru-RU"/>
              </w:rPr>
              <w:lastRenderedPageBreak/>
              <w:t>Устранение предметных и методических дефицитов, дефицитов в области функциональной грамотности.</w:t>
            </w:r>
          </w:p>
          <w:p w:rsidR="003E2141" w:rsidRPr="00750A3E" w:rsidRDefault="003E2141" w:rsidP="00C87A27">
            <w:pPr>
              <w:numPr>
                <w:ilvl w:val="0"/>
                <w:numId w:val="25"/>
              </w:numPr>
              <w:spacing w:before="0" w:beforeAutospacing="0" w:after="0" w:afterAutospacing="0"/>
              <w:ind w:left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750A3E">
              <w:rPr>
                <w:rFonts w:eastAsia="Times New Roman"/>
                <w:sz w:val="20"/>
                <w:szCs w:val="20"/>
                <w:lang w:val="ru-RU"/>
              </w:rPr>
              <w:t xml:space="preserve">Анализ образовательных результатов обучающихся по итогам </w:t>
            </w:r>
            <w:r w:rsidRPr="00750A3E">
              <w:rPr>
                <w:rFonts w:eastAsia="Times New Roman"/>
                <w:sz w:val="20"/>
                <w:szCs w:val="20"/>
              </w:rPr>
              <w:t>I</w:t>
            </w:r>
            <w:r w:rsidRPr="00750A3E">
              <w:rPr>
                <w:rFonts w:eastAsia="Times New Roman"/>
                <w:sz w:val="20"/>
                <w:szCs w:val="20"/>
                <w:lang w:val="ru-RU"/>
              </w:rPr>
              <w:t xml:space="preserve"> полугодия.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6EF" w:rsidRPr="00750A3E" w:rsidRDefault="000F46EF" w:rsidP="000F46EF">
            <w:pPr>
              <w:spacing w:before="0" w:beforeAutospacing="0" w:after="0" w:afterAutospacing="0"/>
              <w:jc w:val="both"/>
              <w:rPr>
                <w:rFonts w:eastAsia="Times New Roman"/>
                <w:sz w:val="20"/>
                <w:szCs w:val="20"/>
                <w:u w:val="single"/>
                <w:lang w:val="ru-RU"/>
              </w:rPr>
            </w:pPr>
            <w:r w:rsidRPr="00750A3E">
              <w:rPr>
                <w:rFonts w:eastAsia="Times New Roman"/>
                <w:i/>
                <w:iCs/>
                <w:sz w:val="20"/>
                <w:szCs w:val="20"/>
                <w:u w:val="single"/>
                <w:shd w:val="clear" w:color="auto" w:fill="FFFFCC"/>
                <w:lang w:val="ru-RU"/>
              </w:rPr>
              <w:lastRenderedPageBreak/>
              <w:t xml:space="preserve">Директор школы </w:t>
            </w:r>
            <w:proofErr w:type="spellStart"/>
            <w:r w:rsidRPr="00750A3E">
              <w:rPr>
                <w:rFonts w:eastAsia="Times New Roman"/>
                <w:i/>
                <w:iCs/>
                <w:sz w:val="20"/>
                <w:szCs w:val="20"/>
                <w:u w:val="single"/>
                <w:shd w:val="clear" w:color="auto" w:fill="FFFFCC"/>
                <w:lang w:val="ru-RU"/>
              </w:rPr>
              <w:t>Тесаева</w:t>
            </w:r>
            <w:proofErr w:type="spellEnd"/>
            <w:r w:rsidRPr="00750A3E">
              <w:rPr>
                <w:rFonts w:eastAsia="Times New Roman"/>
                <w:i/>
                <w:iCs/>
                <w:sz w:val="20"/>
                <w:szCs w:val="20"/>
                <w:u w:val="single"/>
                <w:shd w:val="clear" w:color="auto" w:fill="FFFFCC"/>
                <w:lang w:val="ru-RU"/>
              </w:rPr>
              <w:t xml:space="preserve"> Х.Х.</w:t>
            </w:r>
          </w:p>
          <w:p w:rsidR="000F46EF" w:rsidRPr="00750A3E" w:rsidRDefault="000F46EF" w:rsidP="000F46EF">
            <w:pPr>
              <w:spacing w:before="0" w:beforeAutospacing="0" w:after="0" w:afterAutospacing="0"/>
              <w:jc w:val="both"/>
              <w:rPr>
                <w:rFonts w:eastAsia="Times New Roman"/>
                <w:sz w:val="20"/>
                <w:szCs w:val="20"/>
                <w:u w:val="single"/>
                <w:lang w:val="ru-RU"/>
              </w:rPr>
            </w:pPr>
            <w:r w:rsidRPr="00750A3E">
              <w:rPr>
                <w:rFonts w:eastAsia="Times New Roman"/>
                <w:i/>
                <w:iCs/>
                <w:sz w:val="20"/>
                <w:szCs w:val="20"/>
                <w:u w:val="single"/>
                <w:shd w:val="clear" w:color="auto" w:fill="FFFFCC"/>
                <w:lang w:val="ru-RU"/>
              </w:rPr>
              <w:t xml:space="preserve">Заместитель директора по УВР </w:t>
            </w:r>
            <w:proofErr w:type="spellStart"/>
            <w:r w:rsidRPr="00750A3E">
              <w:rPr>
                <w:rFonts w:eastAsia="Times New Roman"/>
                <w:i/>
                <w:iCs/>
                <w:sz w:val="20"/>
                <w:szCs w:val="20"/>
                <w:u w:val="single"/>
                <w:shd w:val="clear" w:color="auto" w:fill="FFFFCC"/>
                <w:lang w:val="ru-RU"/>
              </w:rPr>
              <w:t>Алисханова</w:t>
            </w:r>
            <w:proofErr w:type="spellEnd"/>
            <w:r w:rsidRPr="00750A3E">
              <w:rPr>
                <w:rFonts w:eastAsia="Times New Roman"/>
                <w:i/>
                <w:iCs/>
                <w:sz w:val="20"/>
                <w:szCs w:val="20"/>
                <w:u w:val="single"/>
                <w:shd w:val="clear" w:color="auto" w:fill="FFFFCC"/>
                <w:lang w:val="ru-RU"/>
              </w:rPr>
              <w:t xml:space="preserve"> П.А.</w:t>
            </w:r>
          </w:p>
          <w:p w:rsidR="000F46EF" w:rsidRPr="00750A3E" w:rsidRDefault="000F46EF" w:rsidP="000F46EF">
            <w:pPr>
              <w:spacing w:before="0" w:beforeAutospacing="0" w:after="0" w:afterAutospacing="0"/>
              <w:jc w:val="both"/>
              <w:rPr>
                <w:rFonts w:eastAsia="Times New Roman"/>
                <w:sz w:val="20"/>
                <w:szCs w:val="20"/>
                <w:u w:val="single"/>
                <w:lang w:val="ru-RU"/>
              </w:rPr>
            </w:pPr>
            <w:r w:rsidRPr="00750A3E">
              <w:rPr>
                <w:rFonts w:eastAsia="Times New Roman"/>
                <w:i/>
                <w:iCs/>
                <w:sz w:val="20"/>
                <w:szCs w:val="20"/>
                <w:u w:val="single"/>
                <w:shd w:val="clear" w:color="auto" w:fill="FFFFCC"/>
                <w:lang w:val="ru-RU"/>
              </w:rPr>
              <w:t xml:space="preserve">Заместитель директора по нач. УВР </w:t>
            </w:r>
            <w:proofErr w:type="spellStart"/>
            <w:r w:rsidRPr="00750A3E">
              <w:rPr>
                <w:rFonts w:eastAsia="Times New Roman"/>
                <w:i/>
                <w:iCs/>
                <w:sz w:val="20"/>
                <w:szCs w:val="20"/>
                <w:u w:val="single"/>
                <w:shd w:val="clear" w:color="auto" w:fill="FFFFCC"/>
                <w:lang w:val="ru-RU"/>
              </w:rPr>
              <w:lastRenderedPageBreak/>
              <w:t>Пелханова</w:t>
            </w:r>
            <w:proofErr w:type="spellEnd"/>
            <w:r w:rsidRPr="00750A3E">
              <w:rPr>
                <w:rFonts w:eastAsia="Times New Roman"/>
                <w:i/>
                <w:iCs/>
                <w:sz w:val="20"/>
                <w:szCs w:val="20"/>
                <w:u w:val="single"/>
                <w:shd w:val="clear" w:color="auto" w:fill="FFFFCC"/>
                <w:lang w:val="ru-RU"/>
              </w:rPr>
              <w:t xml:space="preserve"> М.А.</w:t>
            </w:r>
          </w:p>
          <w:p w:rsidR="000F46EF" w:rsidRPr="00750A3E" w:rsidRDefault="003E2141" w:rsidP="000F46EF">
            <w:pPr>
              <w:spacing w:before="0" w:beforeAutospacing="0" w:after="0" w:afterAutospacing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750A3E">
              <w:rPr>
                <w:rFonts w:eastAsia="Times New Roman"/>
                <w:i/>
                <w:iCs/>
                <w:sz w:val="20"/>
                <w:szCs w:val="20"/>
                <w:shd w:val="clear" w:color="auto" w:fill="FFFFCC"/>
                <w:lang w:val="ru-RU"/>
              </w:rPr>
              <w:t xml:space="preserve">директора по УВР </w:t>
            </w:r>
          </w:p>
          <w:p w:rsidR="003E2141" w:rsidRPr="00750A3E" w:rsidRDefault="003E2141" w:rsidP="00A32AE1">
            <w:pPr>
              <w:spacing w:before="0" w:beforeAutospacing="0" w:after="0" w:afterAutospacing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</w:p>
        </w:tc>
      </w:tr>
      <w:tr w:rsidR="003E2141" w:rsidRPr="00750A3E" w:rsidTr="009561EE">
        <w:tc>
          <w:tcPr>
            <w:tcW w:w="1061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2141" w:rsidRPr="00750A3E" w:rsidRDefault="003E2141" w:rsidP="00A32AE1">
            <w:pPr>
              <w:spacing w:before="0" w:beforeAutospacing="0" w:after="0" w:afterAutospacing="0"/>
              <w:jc w:val="both"/>
              <w:rPr>
                <w:b/>
                <w:sz w:val="24"/>
                <w:szCs w:val="24"/>
                <w:lang w:val="ru-RU"/>
              </w:rPr>
            </w:pPr>
            <w:r w:rsidRPr="00750A3E">
              <w:rPr>
                <w:b/>
                <w:sz w:val="24"/>
                <w:szCs w:val="24"/>
                <w:lang w:val="ru-RU"/>
              </w:rPr>
              <w:lastRenderedPageBreak/>
              <w:t>Педагогический совет № 4</w:t>
            </w:r>
          </w:p>
          <w:p w:rsidR="003E2141" w:rsidRPr="00750A3E" w:rsidRDefault="003E2141" w:rsidP="00A32AE1">
            <w:pPr>
              <w:spacing w:before="0" w:beforeAutospacing="0" w:after="0" w:afterAutospacing="0"/>
              <w:jc w:val="both"/>
              <w:rPr>
                <w:b/>
                <w:sz w:val="24"/>
                <w:szCs w:val="24"/>
                <w:lang w:val="ru-RU"/>
              </w:rPr>
            </w:pPr>
            <w:r w:rsidRPr="00750A3E">
              <w:rPr>
                <w:b/>
                <w:sz w:val="24"/>
                <w:szCs w:val="24"/>
                <w:lang w:val="ru-RU"/>
              </w:rPr>
              <w:t xml:space="preserve">«Формирование ключевых компетенций через развитие </w:t>
            </w:r>
            <w:proofErr w:type="gramStart"/>
            <w:r w:rsidRPr="00750A3E">
              <w:rPr>
                <w:b/>
                <w:sz w:val="24"/>
                <w:szCs w:val="24"/>
                <w:lang w:val="ru-RU"/>
              </w:rPr>
              <w:t>мотивационной</w:t>
            </w:r>
            <w:proofErr w:type="gramEnd"/>
          </w:p>
          <w:p w:rsidR="003E2141" w:rsidRPr="00750A3E" w:rsidRDefault="003E2141" w:rsidP="00A32AE1">
            <w:pPr>
              <w:spacing w:before="0" w:beforeAutospacing="0" w:after="0" w:afterAutospacing="0"/>
              <w:jc w:val="both"/>
              <w:rPr>
                <w:rFonts w:eastAsia="Times New Roman"/>
                <w:i/>
                <w:iCs/>
                <w:sz w:val="24"/>
                <w:szCs w:val="24"/>
                <w:shd w:val="clear" w:color="auto" w:fill="FFFFCC"/>
              </w:rPr>
            </w:pPr>
            <w:proofErr w:type="spellStart"/>
            <w:r w:rsidRPr="00750A3E">
              <w:rPr>
                <w:b/>
                <w:sz w:val="24"/>
                <w:szCs w:val="24"/>
              </w:rPr>
              <w:t>сферы</w:t>
            </w:r>
            <w:proofErr w:type="spellEnd"/>
            <w:r w:rsidRPr="00750A3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50A3E">
              <w:rPr>
                <w:b/>
                <w:sz w:val="24"/>
                <w:szCs w:val="24"/>
              </w:rPr>
              <w:t>субъектов</w:t>
            </w:r>
            <w:proofErr w:type="spellEnd"/>
            <w:r w:rsidRPr="00750A3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50A3E">
              <w:rPr>
                <w:b/>
                <w:sz w:val="24"/>
                <w:szCs w:val="24"/>
              </w:rPr>
              <w:t>образовательного</w:t>
            </w:r>
            <w:proofErr w:type="spellEnd"/>
            <w:r w:rsidRPr="00750A3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50A3E">
              <w:rPr>
                <w:b/>
                <w:sz w:val="24"/>
                <w:szCs w:val="24"/>
              </w:rPr>
              <w:t>процесса</w:t>
            </w:r>
            <w:proofErr w:type="spellEnd"/>
            <w:r w:rsidRPr="00750A3E">
              <w:rPr>
                <w:b/>
                <w:sz w:val="24"/>
                <w:szCs w:val="24"/>
              </w:rPr>
              <w:t>»</w:t>
            </w:r>
          </w:p>
        </w:tc>
      </w:tr>
      <w:tr w:rsidR="000A50F9" w:rsidRPr="00E413FB" w:rsidTr="009561EE">
        <w:trPr>
          <w:trHeight w:val="1476"/>
        </w:trPr>
        <w:tc>
          <w:tcPr>
            <w:tcW w:w="11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2141" w:rsidRPr="00750A3E" w:rsidRDefault="003E2141" w:rsidP="00A32AE1">
            <w:pPr>
              <w:spacing w:before="0" w:beforeAutospacing="0" w:after="0" w:afterAutospacing="0"/>
              <w:jc w:val="both"/>
              <w:rPr>
                <w:rFonts w:eastAsia="Times New Roman"/>
                <w:i/>
                <w:iCs/>
                <w:sz w:val="24"/>
                <w:szCs w:val="24"/>
                <w:shd w:val="clear" w:color="auto" w:fill="FFFFCC"/>
                <w:lang w:val="ru-RU"/>
              </w:rPr>
            </w:pPr>
            <w:r w:rsidRPr="00750A3E">
              <w:rPr>
                <w:rFonts w:eastAsia="Times New Roman"/>
                <w:i/>
                <w:iCs/>
                <w:sz w:val="24"/>
                <w:szCs w:val="24"/>
                <w:shd w:val="clear" w:color="auto" w:fill="FFFFCC"/>
                <w:lang w:val="ru-RU"/>
              </w:rPr>
              <w:t>Март</w:t>
            </w:r>
          </w:p>
        </w:tc>
        <w:tc>
          <w:tcPr>
            <w:tcW w:w="70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2141" w:rsidRPr="00750A3E" w:rsidRDefault="003E2141" w:rsidP="00A32AE1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750A3E">
              <w:rPr>
                <w:lang w:val="ru-RU"/>
              </w:rPr>
              <w:t xml:space="preserve">1. </w:t>
            </w:r>
            <w:proofErr w:type="spellStart"/>
            <w:r w:rsidRPr="00750A3E">
              <w:rPr>
                <w:lang w:val="ru-RU"/>
              </w:rPr>
              <w:t>Мотивационна</w:t>
            </w:r>
            <w:proofErr w:type="spellEnd"/>
            <w:r w:rsidRPr="00750A3E">
              <w:rPr>
                <w:lang w:val="ru-RU"/>
              </w:rPr>
              <w:t xml:space="preserve"> роль семьи и педагогов в формировании ключевых компетенций личности. </w:t>
            </w:r>
          </w:p>
          <w:p w:rsidR="003E2141" w:rsidRPr="00750A3E" w:rsidRDefault="003E2141" w:rsidP="00A32AE1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750A3E">
              <w:rPr>
                <w:lang w:val="ru-RU"/>
              </w:rPr>
              <w:t xml:space="preserve">2. Мотивационные педагогические технологии. </w:t>
            </w:r>
          </w:p>
          <w:p w:rsidR="003E2141" w:rsidRPr="00750A3E" w:rsidRDefault="003E2141" w:rsidP="00A32AE1">
            <w:pPr>
              <w:spacing w:before="0" w:beforeAutospacing="0" w:after="0" w:afterAutospacing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750A3E">
              <w:rPr>
                <w:lang w:val="ru-RU"/>
              </w:rPr>
              <w:t xml:space="preserve">3. Формирование учебно-познавательных компетенций </w:t>
            </w:r>
            <w:proofErr w:type="gramStart"/>
            <w:r w:rsidRPr="00750A3E">
              <w:rPr>
                <w:lang w:val="ru-RU"/>
              </w:rPr>
              <w:t>у</w:t>
            </w:r>
            <w:proofErr w:type="gramEnd"/>
            <w:r w:rsidRPr="00750A3E">
              <w:rPr>
                <w:lang w:val="ru-RU"/>
              </w:rPr>
              <w:t xml:space="preserve"> обучающихся, имеющих низкую мотивацию.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2141" w:rsidRPr="00750A3E" w:rsidRDefault="000F46EF" w:rsidP="00A32AE1">
            <w:pPr>
              <w:spacing w:before="0" w:beforeAutospacing="0" w:after="0" w:afterAutospacing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750A3E">
              <w:rPr>
                <w:rFonts w:eastAsia="Times New Roman"/>
                <w:i/>
                <w:iCs/>
                <w:sz w:val="20"/>
                <w:szCs w:val="20"/>
                <w:shd w:val="clear" w:color="auto" w:fill="FFFFCC"/>
                <w:lang w:val="ru-RU"/>
              </w:rPr>
              <w:t xml:space="preserve">Директор школы </w:t>
            </w:r>
            <w:proofErr w:type="spellStart"/>
            <w:r w:rsidRPr="00750A3E">
              <w:rPr>
                <w:rFonts w:eastAsia="Times New Roman"/>
                <w:i/>
                <w:iCs/>
                <w:sz w:val="20"/>
                <w:szCs w:val="20"/>
                <w:shd w:val="clear" w:color="auto" w:fill="FFFFCC"/>
                <w:lang w:val="ru-RU"/>
              </w:rPr>
              <w:t>Тесаева</w:t>
            </w:r>
            <w:proofErr w:type="spellEnd"/>
            <w:r w:rsidRPr="00750A3E">
              <w:rPr>
                <w:rFonts w:eastAsia="Times New Roman"/>
                <w:i/>
                <w:iCs/>
                <w:sz w:val="20"/>
                <w:szCs w:val="20"/>
                <w:shd w:val="clear" w:color="auto" w:fill="FFFFCC"/>
                <w:lang w:val="ru-RU"/>
              </w:rPr>
              <w:t xml:space="preserve"> </w:t>
            </w:r>
            <w:r w:rsidR="00E948F9" w:rsidRPr="00750A3E">
              <w:rPr>
                <w:rFonts w:eastAsia="Times New Roman"/>
                <w:i/>
                <w:iCs/>
                <w:sz w:val="20"/>
                <w:szCs w:val="20"/>
                <w:shd w:val="clear" w:color="auto" w:fill="FFFFCC"/>
                <w:lang w:val="ru-RU"/>
              </w:rPr>
              <w:t>Х.Х.</w:t>
            </w:r>
          </w:p>
          <w:p w:rsidR="003E2141" w:rsidRPr="00750A3E" w:rsidRDefault="003E2141" w:rsidP="00A32AE1">
            <w:pPr>
              <w:spacing w:before="0" w:beforeAutospacing="0" w:after="0" w:afterAutospacing="0"/>
              <w:jc w:val="both"/>
              <w:rPr>
                <w:rFonts w:eastAsia="Times New Roman"/>
                <w:i/>
                <w:iCs/>
                <w:sz w:val="20"/>
                <w:szCs w:val="20"/>
                <w:shd w:val="clear" w:color="auto" w:fill="FFFFCC"/>
                <w:lang w:val="ru-RU"/>
              </w:rPr>
            </w:pPr>
            <w:r w:rsidRPr="00750A3E">
              <w:rPr>
                <w:rFonts w:eastAsia="Times New Roman"/>
                <w:i/>
                <w:iCs/>
                <w:sz w:val="20"/>
                <w:szCs w:val="20"/>
                <w:shd w:val="clear" w:color="auto" w:fill="FFFFCC"/>
                <w:lang w:val="ru-RU"/>
              </w:rPr>
              <w:t>Заместите</w:t>
            </w:r>
            <w:r w:rsidR="00E948F9" w:rsidRPr="00750A3E">
              <w:rPr>
                <w:rFonts w:eastAsia="Times New Roman"/>
                <w:i/>
                <w:iCs/>
                <w:sz w:val="20"/>
                <w:szCs w:val="20"/>
                <w:shd w:val="clear" w:color="auto" w:fill="FFFFCC"/>
                <w:lang w:val="ru-RU"/>
              </w:rPr>
              <w:t xml:space="preserve">ль директора по ВР </w:t>
            </w:r>
            <w:proofErr w:type="spellStart"/>
            <w:r w:rsidR="00E948F9" w:rsidRPr="00750A3E">
              <w:rPr>
                <w:rFonts w:eastAsia="Times New Roman"/>
                <w:i/>
                <w:iCs/>
                <w:sz w:val="20"/>
                <w:szCs w:val="20"/>
                <w:shd w:val="clear" w:color="auto" w:fill="FFFFCC"/>
                <w:lang w:val="ru-RU"/>
              </w:rPr>
              <w:t>Межиева</w:t>
            </w:r>
            <w:proofErr w:type="spellEnd"/>
            <w:r w:rsidR="00E948F9" w:rsidRPr="00750A3E">
              <w:rPr>
                <w:rFonts w:eastAsia="Times New Roman"/>
                <w:i/>
                <w:iCs/>
                <w:sz w:val="20"/>
                <w:szCs w:val="20"/>
                <w:shd w:val="clear" w:color="auto" w:fill="FFFFCC"/>
                <w:lang w:val="ru-RU"/>
              </w:rPr>
              <w:t xml:space="preserve"> К.С.</w:t>
            </w:r>
          </w:p>
        </w:tc>
      </w:tr>
      <w:tr w:rsidR="003E2141" w:rsidRPr="00E413FB" w:rsidTr="009561EE">
        <w:tc>
          <w:tcPr>
            <w:tcW w:w="1061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2141" w:rsidRPr="00750A3E" w:rsidRDefault="003E2141" w:rsidP="00A32AE1">
            <w:pPr>
              <w:spacing w:before="0" w:beforeAutospacing="0" w:after="0" w:afterAutospacing="0"/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750A3E"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Педагогический совет № 5</w:t>
            </w:r>
          </w:p>
          <w:p w:rsidR="003E2141" w:rsidRPr="00750A3E" w:rsidRDefault="003E2141" w:rsidP="00A32AE1">
            <w:pPr>
              <w:spacing w:before="0" w:beforeAutospacing="0" w:after="0" w:afterAutospacing="0"/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750A3E"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«О допуске к ГИА»</w:t>
            </w:r>
          </w:p>
        </w:tc>
      </w:tr>
      <w:tr w:rsidR="000A50F9" w:rsidRPr="00E413FB" w:rsidTr="009561EE">
        <w:tc>
          <w:tcPr>
            <w:tcW w:w="11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2141" w:rsidRPr="00750A3E" w:rsidRDefault="003E2141" w:rsidP="00A32AE1">
            <w:pPr>
              <w:spacing w:before="0" w:beforeAutospacing="0" w:after="0" w:afterAutospacing="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750A3E">
              <w:rPr>
                <w:rFonts w:eastAsia="Times New Roman"/>
                <w:i/>
                <w:iCs/>
                <w:sz w:val="24"/>
                <w:szCs w:val="24"/>
                <w:shd w:val="clear" w:color="auto" w:fill="FFFFCC"/>
              </w:rPr>
              <w:t>Май</w:t>
            </w:r>
            <w:proofErr w:type="spellEnd"/>
          </w:p>
        </w:tc>
        <w:tc>
          <w:tcPr>
            <w:tcW w:w="70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2141" w:rsidRPr="00750A3E" w:rsidRDefault="003E2141" w:rsidP="00C87A27">
            <w:pPr>
              <w:numPr>
                <w:ilvl w:val="0"/>
                <w:numId w:val="26"/>
              </w:numPr>
              <w:spacing w:before="0" w:beforeAutospacing="0" w:after="0" w:afterAutospacing="0"/>
              <w:ind w:left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750A3E">
              <w:rPr>
                <w:rFonts w:eastAsia="Times New Roman"/>
                <w:sz w:val="20"/>
                <w:szCs w:val="20"/>
                <w:lang w:val="ru-RU"/>
              </w:rPr>
              <w:t>Допуск учащихся 9-х и 11-х классов к ГИА.</w:t>
            </w:r>
          </w:p>
          <w:p w:rsidR="003E2141" w:rsidRPr="00750A3E" w:rsidRDefault="003E2141" w:rsidP="00C87A27">
            <w:pPr>
              <w:numPr>
                <w:ilvl w:val="0"/>
                <w:numId w:val="26"/>
              </w:numPr>
              <w:spacing w:before="0" w:beforeAutospacing="0" w:after="0" w:afterAutospacing="0"/>
              <w:ind w:left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750A3E">
              <w:rPr>
                <w:rFonts w:eastAsia="Times New Roman"/>
                <w:sz w:val="20"/>
                <w:szCs w:val="20"/>
                <w:lang w:val="ru-RU"/>
              </w:rPr>
              <w:t>Условия проведения ГИА в 20</w:t>
            </w:r>
            <w:r w:rsidRPr="00750A3E">
              <w:rPr>
                <w:rFonts w:eastAsia="Times New Roman"/>
                <w:i/>
                <w:iCs/>
                <w:sz w:val="20"/>
                <w:szCs w:val="20"/>
                <w:shd w:val="clear" w:color="auto" w:fill="FFFFCC"/>
                <w:lang w:val="ru-RU"/>
              </w:rPr>
              <w:t>24</w:t>
            </w:r>
            <w:r w:rsidRPr="00750A3E">
              <w:rPr>
                <w:rFonts w:eastAsia="Times New Roman"/>
                <w:sz w:val="20"/>
                <w:szCs w:val="20"/>
              </w:rPr>
              <w:t> </w:t>
            </w:r>
            <w:r w:rsidRPr="00750A3E">
              <w:rPr>
                <w:rFonts w:eastAsia="Times New Roman"/>
                <w:sz w:val="20"/>
                <w:szCs w:val="20"/>
                <w:lang w:val="ru-RU"/>
              </w:rPr>
              <w:t>году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2141" w:rsidRPr="00750A3E" w:rsidRDefault="003E2141" w:rsidP="00A32AE1">
            <w:pPr>
              <w:spacing w:before="0" w:beforeAutospacing="0" w:after="0" w:afterAutospacing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750A3E">
              <w:rPr>
                <w:rFonts w:eastAsia="Times New Roman"/>
                <w:i/>
                <w:iCs/>
                <w:sz w:val="20"/>
                <w:szCs w:val="20"/>
                <w:shd w:val="clear" w:color="auto" w:fill="FFFFCC"/>
                <w:lang w:val="ru-RU"/>
              </w:rPr>
              <w:t>Заместитель директора по УВР</w:t>
            </w:r>
            <w:r w:rsidRPr="00750A3E">
              <w:rPr>
                <w:rFonts w:eastAsia="Times New Roman"/>
                <w:i/>
                <w:iCs/>
                <w:sz w:val="20"/>
                <w:szCs w:val="20"/>
                <w:shd w:val="clear" w:color="auto" w:fill="FFFFCC"/>
              </w:rPr>
              <w:t> </w:t>
            </w:r>
            <w:proofErr w:type="spellStart"/>
            <w:r w:rsidR="00E948F9" w:rsidRPr="00750A3E">
              <w:rPr>
                <w:rFonts w:eastAsia="Times New Roman"/>
                <w:i/>
                <w:iCs/>
                <w:sz w:val="20"/>
                <w:szCs w:val="20"/>
                <w:shd w:val="clear" w:color="auto" w:fill="FFFFCC"/>
                <w:lang w:val="ru-RU"/>
              </w:rPr>
              <w:t>Алисханова</w:t>
            </w:r>
            <w:proofErr w:type="spellEnd"/>
            <w:r w:rsidR="00E948F9" w:rsidRPr="00750A3E">
              <w:rPr>
                <w:rFonts w:eastAsia="Times New Roman"/>
                <w:i/>
                <w:iCs/>
                <w:sz w:val="20"/>
                <w:szCs w:val="20"/>
                <w:shd w:val="clear" w:color="auto" w:fill="FFFFCC"/>
                <w:lang w:val="ru-RU"/>
              </w:rPr>
              <w:t xml:space="preserve"> П.А.</w:t>
            </w:r>
          </w:p>
        </w:tc>
      </w:tr>
      <w:tr w:rsidR="003E2141" w:rsidRPr="00E413FB" w:rsidTr="009561EE">
        <w:tc>
          <w:tcPr>
            <w:tcW w:w="1061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2141" w:rsidRPr="00750A3E" w:rsidRDefault="003E2141" w:rsidP="00A32AE1">
            <w:pPr>
              <w:spacing w:before="0" w:beforeAutospacing="0" w:after="0" w:afterAutospacing="0"/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750A3E"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Педагогический совет № 6</w:t>
            </w:r>
          </w:p>
          <w:p w:rsidR="003E2141" w:rsidRPr="00750A3E" w:rsidRDefault="003E2141" w:rsidP="00A32AE1">
            <w:pPr>
              <w:spacing w:before="0" w:beforeAutospacing="0" w:after="0" w:afterAutospacing="0"/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750A3E"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«О переводе обучающихся 1–8-х и 10-х классов»</w:t>
            </w:r>
          </w:p>
        </w:tc>
      </w:tr>
      <w:tr w:rsidR="000A50F9" w:rsidRPr="00E413FB" w:rsidTr="009561EE">
        <w:tc>
          <w:tcPr>
            <w:tcW w:w="11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2141" w:rsidRPr="00750A3E" w:rsidRDefault="003E2141" w:rsidP="00A32AE1">
            <w:pPr>
              <w:spacing w:before="0" w:beforeAutospacing="0" w:after="0" w:afterAutospacing="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750A3E">
              <w:rPr>
                <w:rFonts w:eastAsia="Times New Roman"/>
                <w:i/>
                <w:iCs/>
                <w:sz w:val="24"/>
                <w:szCs w:val="24"/>
                <w:shd w:val="clear" w:color="auto" w:fill="FFFFCC"/>
              </w:rPr>
              <w:t>Май</w:t>
            </w:r>
            <w:proofErr w:type="spellEnd"/>
          </w:p>
        </w:tc>
        <w:tc>
          <w:tcPr>
            <w:tcW w:w="70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2141" w:rsidRPr="00750A3E" w:rsidRDefault="003E2141" w:rsidP="00C87A27">
            <w:pPr>
              <w:numPr>
                <w:ilvl w:val="0"/>
                <w:numId w:val="27"/>
              </w:numPr>
              <w:spacing w:before="0" w:beforeAutospacing="0" w:after="0" w:afterAutospacing="0"/>
              <w:ind w:left="0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750A3E">
              <w:rPr>
                <w:rFonts w:eastAsia="Times New Roman"/>
                <w:sz w:val="20"/>
                <w:szCs w:val="20"/>
              </w:rPr>
              <w:t>Анализ</w:t>
            </w:r>
            <w:proofErr w:type="spellEnd"/>
            <w:r w:rsidRPr="00750A3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50A3E">
              <w:rPr>
                <w:rFonts w:eastAsia="Times New Roman"/>
                <w:sz w:val="20"/>
                <w:szCs w:val="20"/>
              </w:rPr>
              <w:t>результатов</w:t>
            </w:r>
            <w:proofErr w:type="spellEnd"/>
            <w:r w:rsidRPr="00750A3E">
              <w:rPr>
                <w:rFonts w:eastAsia="Times New Roman"/>
                <w:sz w:val="20"/>
                <w:szCs w:val="20"/>
              </w:rPr>
              <w:t xml:space="preserve"> ВПР.</w:t>
            </w:r>
          </w:p>
          <w:p w:rsidR="003E2141" w:rsidRPr="00750A3E" w:rsidRDefault="003E2141" w:rsidP="00C87A27">
            <w:pPr>
              <w:numPr>
                <w:ilvl w:val="0"/>
                <w:numId w:val="27"/>
              </w:numPr>
              <w:spacing w:before="0" w:beforeAutospacing="0" w:after="0" w:afterAutospacing="0"/>
              <w:ind w:left="0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750A3E">
              <w:rPr>
                <w:rFonts w:eastAsia="Times New Roman"/>
                <w:sz w:val="20"/>
                <w:szCs w:val="20"/>
              </w:rPr>
              <w:t>Итоги</w:t>
            </w:r>
            <w:proofErr w:type="spellEnd"/>
            <w:r w:rsidRPr="00750A3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50A3E">
              <w:rPr>
                <w:rFonts w:eastAsia="Times New Roman"/>
                <w:sz w:val="20"/>
                <w:szCs w:val="20"/>
              </w:rPr>
              <w:t>промежуточной</w:t>
            </w:r>
            <w:proofErr w:type="spellEnd"/>
            <w:r w:rsidRPr="00750A3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50A3E">
              <w:rPr>
                <w:rFonts w:eastAsia="Times New Roman"/>
                <w:sz w:val="20"/>
                <w:szCs w:val="20"/>
              </w:rPr>
              <w:t>аттестации</w:t>
            </w:r>
            <w:proofErr w:type="spellEnd"/>
            <w:r w:rsidRPr="00750A3E">
              <w:rPr>
                <w:rFonts w:eastAsia="Times New Roman"/>
                <w:sz w:val="20"/>
                <w:szCs w:val="20"/>
              </w:rPr>
              <w:t>. </w:t>
            </w:r>
          </w:p>
          <w:p w:rsidR="003E2141" w:rsidRPr="00750A3E" w:rsidRDefault="003E2141" w:rsidP="00C87A27">
            <w:pPr>
              <w:numPr>
                <w:ilvl w:val="0"/>
                <w:numId w:val="27"/>
              </w:numPr>
              <w:spacing w:before="0" w:beforeAutospacing="0" w:after="0" w:afterAutospacing="0"/>
              <w:ind w:left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750A3E">
              <w:rPr>
                <w:rFonts w:eastAsia="Times New Roman"/>
                <w:sz w:val="20"/>
                <w:szCs w:val="20"/>
                <w:lang w:val="ru-RU"/>
              </w:rPr>
              <w:t>Перевод обучающихся 1–8-х и 10-х классов в следующий класс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2141" w:rsidRPr="00750A3E" w:rsidRDefault="00E948F9" w:rsidP="00A32AE1">
            <w:pPr>
              <w:spacing w:before="0" w:beforeAutospacing="0" w:after="0" w:afterAutospacing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750A3E">
              <w:rPr>
                <w:rFonts w:eastAsia="Times New Roman"/>
                <w:i/>
                <w:iCs/>
                <w:sz w:val="20"/>
                <w:szCs w:val="20"/>
                <w:shd w:val="clear" w:color="auto" w:fill="FFFFCC"/>
                <w:lang w:val="ru-RU"/>
              </w:rPr>
              <w:t>Заместитель директора по УВР</w:t>
            </w:r>
            <w:r w:rsidRPr="00750A3E">
              <w:rPr>
                <w:rFonts w:eastAsia="Times New Roman"/>
                <w:i/>
                <w:iCs/>
                <w:sz w:val="20"/>
                <w:szCs w:val="20"/>
                <w:shd w:val="clear" w:color="auto" w:fill="FFFFCC"/>
              </w:rPr>
              <w:t> </w:t>
            </w:r>
            <w:proofErr w:type="spellStart"/>
            <w:r w:rsidRPr="00750A3E">
              <w:rPr>
                <w:rFonts w:eastAsia="Times New Roman"/>
                <w:i/>
                <w:iCs/>
                <w:sz w:val="20"/>
                <w:szCs w:val="20"/>
                <w:shd w:val="clear" w:color="auto" w:fill="FFFFCC"/>
                <w:lang w:val="ru-RU"/>
              </w:rPr>
              <w:t>Алисханова</w:t>
            </w:r>
            <w:proofErr w:type="spellEnd"/>
            <w:r w:rsidRPr="00750A3E">
              <w:rPr>
                <w:rFonts w:eastAsia="Times New Roman"/>
                <w:i/>
                <w:iCs/>
                <w:sz w:val="20"/>
                <w:szCs w:val="20"/>
                <w:shd w:val="clear" w:color="auto" w:fill="FFFFCC"/>
                <w:lang w:val="ru-RU"/>
              </w:rPr>
              <w:t xml:space="preserve"> П.А.</w:t>
            </w:r>
          </w:p>
        </w:tc>
      </w:tr>
      <w:tr w:rsidR="003E2141" w:rsidRPr="00E413FB" w:rsidTr="009561EE">
        <w:tc>
          <w:tcPr>
            <w:tcW w:w="1061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2141" w:rsidRPr="00750A3E" w:rsidRDefault="003E2141" w:rsidP="00A32AE1">
            <w:pPr>
              <w:spacing w:before="0" w:beforeAutospacing="0" w:after="0" w:afterAutospacing="0"/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750A3E"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Педагогический совет № 7</w:t>
            </w:r>
          </w:p>
          <w:p w:rsidR="003E2141" w:rsidRPr="00750A3E" w:rsidRDefault="003E2141" w:rsidP="00A32AE1">
            <w:pPr>
              <w:spacing w:before="0" w:beforeAutospacing="0" w:after="0" w:afterAutospacing="0"/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750A3E"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«Итоги образовательной деятельности в 20</w:t>
            </w:r>
            <w:r w:rsidRPr="00750A3E">
              <w:rPr>
                <w:rFonts w:eastAsia="Times New Roman"/>
                <w:b/>
                <w:bCs/>
                <w:i/>
                <w:iCs/>
                <w:sz w:val="24"/>
                <w:szCs w:val="24"/>
                <w:shd w:val="clear" w:color="auto" w:fill="FFFFCC"/>
                <w:lang w:val="ru-RU"/>
              </w:rPr>
              <w:t>23</w:t>
            </w:r>
            <w:r w:rsidRPr="00750A3E"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/</w:t>
            </w:r>
            <w:r w:rsidRPr="00750A3E">
              <w:rPr>
                <w:rFonts w:eastAsia="Times New Roman"/>
                <w:b/>
                <w:bCs/>
                <w:i/>
                <w:iCs/>
                <w:sz w:val="24"/>
                <w:szCs w:val="24"/>
                <w:shd w:val="clear" w:color="auto" w:fill="FFFFCC"/>
                <w:lang w:val="ru-RU"/>
              </w:rPr>
              <w:t>24</w:t>
            </w:r>
            <w:r w:rsidRPr="00750A3E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  <w:r w:rsidRPr="00750A3E"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учебном году»</w:t>
            </w:r>
          </w:p>
        </w:tc>
      </w:tr>
      <w:tr w:rsidR="000A50F9" w:rsidRPr="00750A3E" w:rsidTr="009561EE">
        <w:tc>
          <w:tcPr>
            <w:tcW w:w="11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2141" w:rsidRPr="00750A3E" w:rsidRDefault="003E2141" w:rsidP="00A32AE1">
            <w:pPr>
              <w:spacing w:before="0" w:beforeAutospacing="0" w:after="0" w:afterAutospacing="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750A3E">
              <w:rPr>
                <w:rFonts w:eastAsia="Times New Roman"/>
                <w:i/>
                <w:iCs/>
                <w:sz w:val="24"/>
                <w:szCs w:val="24"/>
                <w:shd w:val="clear" w:color="auto" w:fill="FFFFCC"/>
              </w:rPr>
              <w:t>Июнь</w:t>
            </w:r>
            <w:proofErr w:type="spellEnd"/>
          </w:p>
        </w:tc>
        <w:tc>
          <w:tcPr>
            <w:tcW w:w="70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2141" w:rsidRPr="00750A3E" w:rsidRDefault="003E2141" w:rsidP="00C87A27">
            <w:pPr>
              <w:numPr>
                <w:ilvl w:val="0"/>
                <w:numId w:val="28"/>
              </w:numPr>
              <w:spacing w:before="0" w:beforeAutospacing="0" w:after="0" w:afterAutospacing="0"/>
              <w:ind w:left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750A3E">
              <w:rPr>
                <w:rFonts w:eastAsia="Times New Roman"/>
                <w:sz w:val="20"/>
                <w:szCs w:val="20"/>
                <w:lang w:val="ru-RU"/>
              </w:rPr>
              <w:t>Реализация ООП в 20</w:t>
            </w:r>
            <w:r w:rsidRPr="00750A3E">
              <w:rPr>
                <w:rFonts w:eastAsia="Times New Roman"/>
                <w:i/>
                <w:iCs/>
                <w:sz w:val="20"/>
                <w:szCs w:val="20"/>
                <w:shd w:val="clear" w:color="auto" w:fill="FFFFCC"/>
                <w:lang w:val="ru-RU"/>
              </w:rPr>
              <w:t>23</w:t>
            </w:r>
            <w:r w:rsidRPr="00750A3E">
              <w:rPr>
                <w:rFonts w:eastAsia="Times New Roman"/>
                <w:sz w:val="20"/>
                <w:szCs w:val="20"/>
                <w:lang w:val="ru-RU"/>
              </w:rPr>
              <w:t>/</w:t>
            </w:r>
            <w:r w:rsidRPr="00750A3E">
              <w:rPr>
                <w:rFonts w:eastAsia="Times New Roman"/>
                <w:i/>
                <w:iCs/>
                <w:sz w:val="20"/>
                <w:szCs w:val="20"/>
                <w:shd w:val="clear" w:color="auto" w:fill="FFFFCC"/>
                <w:lang w:val="ru-RU"/>
              </w:rPr>
              <w:t>24</w:t>
            </w:r>
            <w:r w:rsidRPr="00750A3E">
              <w:rPr>
                <w:rFonts w:eastAsia="Times New Roman"/>
                <w:sz w:val="20"/>
                <w:szCs w:val="20"/>
              </w:rPr>
              <w:t> </w:t>
            </w:r>
            <w:r w:rsidRPr="00750A3E">
              <w:rPr>
                <w:rFonts w:eastAsia="Times New Roman"/>
                <w:sz w:val="20"/>
                <w:szCs w:val="20"/>
                <w:lang w:val="ru-RU"/>
              </w:rPr>
              <w:t>учебном году.</w:t>
            </w:r>
          </w:p>
          <w:p w:rsidR="003E2141" w:rsidRPr="00750A3E" w:rsidRDefault="003E2141" w:rsidP="00C87A27">
            <w:pPr>
              <w:numPr>
                <w:ilvl w:val="0"/>
                <w:numId w:val="28"/>
              </w:numPr>
              <w:spacing w:before="0" w:beforeAutospacing="0" w:after="0" w:afterAutospacing="0"/>
              <w:ind w:left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750A3E">
              <w:rPr>
                <w:rFonts w:eastAsia="Times New Roman"/>
                <w:sz w:val="20"/>
                <w:szCs w:val="20"/>
                <w:lang w:val="ru-RU"/>
              </w:rPr>
              <w:t>Анализ результатов ГИА обучающихся 9-х классов. Выдача</w:t>
            </w:r>
            <w:r w:rsidRPr="00750A3E">
              <w:rPr>
                <w:rFonts w:eastAsia="Times New Roman"/>
                <w:sz w:val="20"/>
                <w:szCs w:val="20"/>
              </w:rPr>
              <w:t> </w:t>
            </w:r>
            <w:r w:rsidRPr="00750A3E">
              <w:rPr>
                <w:rFonts w:eastAsia="Times New Roman"/>
                <w:sz w:val="20"/>
                <w:szCs w:val="20"/>
                <w:lang w:val="ru-RU"/>
              </w:rPr>
              <w:t>аттестатов об основном общем образовании.</w:t>
            </w:r>
          </w:p>
          <w:p w:rsidR="003E2141" w:rsidRPr="00750A3E" w:rsidRDefault="003E2141" w:rsidP="00C87A27">
            <w:pPr>
              <w:numPr>
                <w:ilvl w:val="0"/>
                <w:numId w:val="28"/>
              </w:numPr>
              <w:spacing w:before="0" w:beforeAutospacing="0" w:after="0" w:afterAutospacing="0"/>
              <w:ind w:left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750A3E">
              <w:rPr>
                <w:rFonts w:eastAsia="Times New Roman"/>
                <w:sz w:val="20"/>
                <w:szCs w:val="20"/>
                <w:lang w:val="ru-RU"/>
              </w:rPr>
              <w:t>Анализ результатов ГИА обучающихся 11-х классов. Выдача</w:t>
            </w:r>
            <w:r w:rsidRPr="00750A3E">
              <w:rPr>
                <w:rFonts w:eastAsia="Times New Roman"/>
                <w:sz w:val="20"/>
                <w:szCs w:val="20"/>
              </w:rPr>
              <w:t> </w:t>
            </w:r>
            <w:r w:rsidRPr="00750A3E">
              <w:rPr>
                <w:rFonts w:eastAsia="Times New Roman"/>
                <w:sz w:val="20"/>
                <w:szCs w:val="20"/>
                <w:lang w:val="ru-RU"/>
              </w:rPr>
              <w:t>аттестатов о среднем общем образовании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8F9" w:rsidRPr="00750A3E" w:rsidRDefault="00E948F9" w:rsidP="00E948F9">
            <w:pPr>
              <w:spacing w:before="0" w:beforeAutospacing="0" w:after="0" w:afterAutospacing="0"/>
              <w:jc w:val="both"/>
              <w:rPr>
                <w:rFonts w:eastAsia="Times New Roman"/>
                <w:sz w:val="20"/>
                <w:szCs w:val="20"/>
                <w:u w:val="single"/>
                <w:lang w:val="ru-RU"/>
              </w:rPr>
            </w:pPr>
            <w:r w:rsidRPr="00750A3E">
              <w:rPr>
                <w:rFonts w:eastAsia="Times New Roman"/>
                <w:i/>
                <w:iCs/>
                <w:sz w:val="20"/>
                <w:szCs w:val="20"/>
                <w:u w:val="single"/>
                <w:shd w:val="clear" w:color="auto" w:fill="FFFFCC"/>
                <w:lang w:val="ru-RU"/>
              </w:rPr>
              <w:t xml:space="preserve">Директор школы </w:t>
            </w:r>
            <w:proofErr w:type="spellStart"/>
            <w:r w:rsidRPr="00750A3E">
              <w:rPr>
                <w:rFonts w:eastAsia="Times New Roman"/>
                <w:i/>
                <w:iCs/>
                <w:sz w:val="20"/>
                <w:szCs w:val="20"/>
                <w:u w:val="single"/>
                <w:shd w:val="clear" w:color="auto" w:fill="FFFFCC"/>
                <w:lang w:val="ru-RU"/>
              </w:rPr>
              <w:t>Тесаева</w:t>
            </w:r>
            <w:proofErr w:type="spellEnd"/>
            <w:r w:rsidRPr="00750A3E">
              <w:rPr>
                <w:rFonts w:eastAsia="Times New Roman"/>
                <w:i/>
                <w:iCs/>
                <w:sz w:val="20"/>
                <w:szCs w:val="20"/>
                <w:u w:val="single"/>
                <w:shd w:val="clear" w:color="auto" w:fill="FFFFCC"/>
                <w:lang w:val="ru-RU"/>
              </w:rPr>
              <w:t xml:space="preserve"> Х.Х.</w:t>
            </w:r>
          </w:p>
          <w:p w:rsidR="00E948F9" w:rsidRPr="00750A3E" w:rsidRDefault="00E948F9" w:rsidP="00E948F9">
            <w:pPr>
              <w:spacing w:before="0" w:beforeAutospacing="0" w:after="0" w:afterAutospacing="0"/>
              <w:jc w:val="both"/>
              <w:rPr>
                <w:rFonts w:eastAsia="Times New Roman"/>
                <w:sz w:val="20"/>
                <w:szCs w:val="20"/>
                <w:u w:val="single"/>
                <w:lang w:val="ru-RU"/>
              </w:rPr>
            </w:pPr>
            <w:r w:rsidRPr="00750A3E">
              <w:rPr>
                <w:rFonts w:eastAsia="Times New Roman"/>
                <w:i/>
                <w:iCs/>
                <w:sz w:val="20"/>
                <w:szCs w:val="20"/>
                <w:u w:val="single"/>
                <w:shd w:val="clear" w:color="auto" w:fill="FFFFCC"/>
                <w:lang w:val="ru-RU"/>
              </w:rPr>
              <w:t xml:space="preserve">Заместитель директора по УВР </w:t>
            </w:r>
            <w:proofErr w:type="spellStart"/>
            <w:r w:rsidRPr="00750A3E">
              <w:rPr>
                <w:rFonts w:eastAsia="Times New Roman"/>
                <w:i/>
                <w:iCs/>
                <w:sz w:val="20"/>
                <w:szCs w:val="20"/>
                <w:u w:val="single"/>
                <w:shd w:val="clear" w:color="auto" w:fill="FFFFCC"/>
                <w:lang w:val="ru-RU"/>
              </w:rPr>
              <w:t>Алисханова</w:t>
            </w:r>
            <w:proofErr w:type="spellEnd"/>
            <w:r w:rsidRPr="00750A3E">
              <w:rPr>
                <w:rFonts w:eastAsia="Times New Roman"/>
                <w:i/>
                <w:iCs/>
                <w:sz w:val="20"/>
                <w:szCs w:val="20"/>
                <w:u w:val="single"/>
                <w:shd w:val="clear" w:color="auto" w:fill="FFFFCC"/>
                <w:lang w:val="ru-RU"/>
              </w:rPr>
              <w:t xml:space="preserve"> П.А.</w:t>
            </w:r>
          </w:p>
          <w:p w:rsidR="00E948F9" w:rsidRPr="00750A3E" w:rsidRDefault="00E948F9" w:rsidP="00E948F9">
            <w:pPr>
              <w:spacing w:before="0" w:beforeAutospacing="0" w:after="0" w:afterAutospacing="0"/>
              <w:jc w:val="both"/>
              <w:rPr>
                <w:rFonts w:eastAsia="Times New Roman"/>
                <w:sz w:val="20"/>
                <w:szCs w:val="20"/>
                <w:u w:val="single"/>
                <w:lang w:val="ru-RU"/>
              </w:rPr>
            </w:pPr>
            <w:r w:rsidRPr="00750A3E">
              <w:rPr>
                <w:rFonts w:eastAsia="Times New Roman"/>
                <w:i/>
                <w:iCs/>
                <w:sz w:val="20"/>
                <w:szCs w:val="20"/>
                <w:u w:val="single"/>
                <w:shd w:val="clear" w:color="auto" w:fill="FFFFCC"/>
                <w:lang w:val="ru-RU"/>
              </w:rPr>
              <w:t xml:space="preserve">Заместитель директора по нач. УВР </w:t>
            </w:r>
            <w:proofErr w:type="spellStart"/>
            <w:r w:rsidRPr="00750A3E">
              <w:rPr>
                <w:rFonts w:eastAsia="Times New Roman"/>
                <w:i/>
                <w:iCs/>
                <w:sz w:val="20"/>
                <w:szCs w:val="20"/>
                <w:u w:val="single"/>
                <w:shd w:val="clear" w:color="auto" w:fill="FFFFCC"/>
                <w:lang w:val="ru-RU"/>
              </w:rPr>
              <w:t>Пелханова</w:t>
            </w:r>
            <w:proofErr w:type="spellEnd"/>
            <w:r w:rsidRPr="00750A3E">
              <w:rPr>
                <w:rFonts w:eastAsia="Times New Roman"/>
                <w:i/>
                <w:iCs/>
                <w:sz w:val="20"/>
                <w:szCs w:val="20"/>
                <w:u w:val="single"/>
                <w:shd w:val="clear" w:color="auto" w:fill="FFFFCC"/>
                <w:lang w:val="ru-RU"/>
              </w:rPr>
              <w:t xml:space="preserve"> М.А.</w:t>
            </w:r>
          </w:p>
          <w:p w:rsidR="00E948F9" w:rsidRPr="00750A3E" w:rsidRDefault="00E948F9" w:rsidP="00E948F9">
            <w:pPr>
              <w:spacing w:before="0" w:beforeAutospacing="0" w:after="0" w:afterAutospacing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750A3E">
              <w:rPr>
                <w:rFonts w:eastAsia="Times New Roman"/>
                <w:i/>
                <w:iCs/>
                <w:sz w:val="20"/>
                <w:szCs w:val="20"/>
                <w:shd w:val="clear" w:color="auto" w:fill="FFFFCC"/>
                <w:lang w:val="ru-RU"/>
              </w:rPr>
              <w:t xml:space="preserve">директора по УВР </w:t>
            </w:r>
          </w:p>
          <w:p w:rsidR="003E2141" w:rsidRPr="00750A3E" w:rsidRDefault="003E2141" w:rsidP="00A32AE1">
            <w:pPr>
              <w:spacing w:before="0" w:beforeAutospacing="0" w:after="0" w:afterAutospacing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</w:p>
        </w:tc>
      </w:tr>
      <w:tr w:rsidR="000A50F9" w:rsidRPr="00E413FB" w:rsidTr="009561EE">
        <w:tc>
          <w:tcPr>
            <w:tcW w:w="823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2141" w:rsidRPr="00750A3E" w:rsidRDefault="003E2141" w:rsidP="00A32AE1">
            <w:pPr>
              <w:spacing w:before="0" w:beforeAutospacing="0" w:after="0" w:afterAutospacing="0"/>
              <w:jc w:val="both"/>
              <w:rPr>
                <w:b/>
                <w:sz w:val="24"/>
                <w:szCs w:val="24"/>
                <w:lang w:val="ru-RU"/>
              </w:rPr>
            </w:pPr>
            <w:r w:rsidRPr="00750A3E">
              <w:rPr>
                <w:b/>
                <w:sz w:val="24"/>
                <w:szCs w:val="24"/>
                <w:lang w:val="ru-RU"/>
              </w:rPr>
              <w:t>В ТЕЧЕНИЕ ГОДА</w:t>
            </w:r>
          </w:p>
          <w:p w:rsidR="003E2141" w:rsidRPr="00750A3E" w:rsidRDefault="003E2141" w:rsidP="00A32AE1">
            <w:pPr>
              <w:spacing w:before="0" w:beforeAutospacing="0" w:after="0" w:afterAutospacing="0"/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750A3E">
              <w:rPr>
                <w:b/>
                <w:sz w:val="24"/>
                <w:szCs w:val="24"/>
                <w:lang w:val="ru-RU"/>
              </w:rPr>
              <w:t>Педагогический совет «О награждении педагогических работников»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2141" w:rsidRPr="00750A3E" w:rsidRDefault="003E2141" w:rsidP="00A32AE1">
            <w:pPr>
              <w:spacing w:before="0" w:beforeAutospacing="0" w:after="0" w:afterAutospacing="0"/>
              <w:jc w:val="both"/>
              <w:rPr>
                <w:rFonts w:eastAsia="Times New Roman"/>
                <w:i/>
                <w:iCs/>
                <w:sz w:val="20"/>
                <w:szCs w:val="20"/>
                <w:shd w:val="clear" w:color="auto" w:fill="FFFFCC"/>
                <w:lang w:val="ru-RU"/>
              </w:rPr>
            </w:pPr>
          </w:p>
        </w:tc>
      </w:tr>
      <w:tr w:rsidR="000A50F9" w:rsidRPr="00E413FB" w:rsidTr="009561EE">
        <w:tc>
          <w:tcPr>
            <w:tcW w:w="11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2141" w:rsidRPr="00750A3E" w:rsidRDefault="003E2141" w:rsidP="00A32AE1">
            <w:pPr>
              <w:spacing w:before="0" w:beforeAutospacing="0" w:after="0" w:afterAutospacing="0"/>
              <w:jc w:val="both"/>
              <w:rPr>
                <w:rFonts w:eastAsia="Times New Roman"/>
                <w:i/>
                <w:iCs/>
                <w:sz w:val="24"/>
                <w:szCs w:val="24"/>
                <w:shd w:val="clear" w:color="auto" w:fill="FFFFCC"/>
                <w:lang w:val="ru-RU"/>
              </w:rPr>
            </w:pPr>
          </w:p>
        </w:tc>
        <w:tc>
          <w:tcPr>
            <w:tcW w:w="70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2141" w:rsidRPr="00750A3E" w:rsidRDefault="003E2141" w:rsidP="00A32AE1">
            <w:pPr>
              <w:spacing w:before="0" w:beforeAutospacing="0" w:after="0" w:afterAutospacing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750A3E">
              <w:rPr>
                <w:lang w:val="ru-RU"/>
              </w:rPr>
              <w:t>Анализ результатов деятельности кандидатур педагогических работников выдвигаемым коллективом ОУ на награждение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2141" w:rsidRPr="00750A3E" w:rsidRDefault="003E2141" w:rsidP="00A32AE1">
            <w:pPr>
              <w:spacing w:before="0" w:beforeAutospacing="0" w:after="0" w:afterAutospacing="0"/>
              <w:jc w:val="both"/>
              <w:rPr>
                <w:rFonts w:eastAsia="Times New Roman"/>
                <w:i/>
                <w:iCs/>
                <w:sz w:val="20"/>
                <w:szCs w:val="20"/>
                <w:shd w:val="clear" w:color="auto" w:fill="FFFFCC"/>
                <w:lang w:val="ru-RU"/>
              </w:rPr>
            </w:pPr>
          </w:p>
        </w:tc>
      </w:tr>
    </w:tbl>
    <w:p w:rsidR="003E2141" w:rsidRPr="00750A3E" w:rsidRDefault="003E2141" w:rsidP="00A32AE1">
      <w:pPr>
        <w:tabs>
          <w:tab w:val="left" w:pos="580"/>
        </w:tabs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</w:p>
    <w:p w:rsidR="00AC13B4" w:rsidRPr="00750A3E" w:rsidRDefault="00AC13B4" w:rsidP="00AC13B4">
      <w:pPr>
        <w:tabs>
          <w:tab w:val="left" w:pos="140"/>
        </w:tabs>
        <w:spacing w:before="0" w:beforeAutospacing="0" w:after="0" w:afterAutospacing="0"/>
        <w:ind w:left="567"/>
        <w:jc w:val="both"/>
        <w:rPr>
          <w:rFonts w:eastAsia="Times New Roman"/>
          <w:b/>
          <w:sz w:val="24"/>
          <w:szCs w:val="24"/>
          <w:lang w:val="ru-RU"/>
        </w:rPr>
      </w:pPr>
    </w:p>
    <w:p w:rsidR="003E2141" w:rsidRPr="00750A3E" w:rsidRDefault="003E2141" w:rsidP="00AC13B4">
      <w:pPr>
        <w:tabs>
          <w:tab w:val="left" w:pos="140"/>
        </w:tabs>
        <w:spacing w:before="0" w:beforeAutospacing="0" w:after="0" w:afterAutospacing="0"/>
        <w:ind w:left="567"/>
        <w:jc w:val="both"/>
        <w:rPr>
          <w:rFonts w:eastAsia="Times New Roman"/>
          <w:b/>
          <w:sz w:val="24"/>
          <w:szCs w:val="24"/>
          <w:lang w:val="ru-RU"/>
        </w:rPr>
      </w:pPr>
      <w:r w:rsidRPr="00750A3E">
        <w:rPr>
          <w:rFonts w:eastAsia="Times New Roman"/>
          <w:b/>
          <w:sz w:val="24"/>
          <w:szCs w:val="24"/>
          <w:lang w:val="ru-RU"/>
        </w:rPr>
        <w:t>Организация и проведение современного урока.</w:t>
      </w:r>
    </w:p>
    <w:p w:rsidR="003E2141" w:rsidRPr="00750A3E" w:rsidRDefault="003E2141" w:rsidP="00C87A27">
      <w:pPr>
        <w:numPr>
          <w:ilvl w:val="1"/>
          <w:numId w:val="29"/>
        </w:numPr>
        <w:tabs>
          <w:tab w:val="left" w:pos="749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  <w:proofErr w:type="gramStart"/>
      <w:r w:rsidRPr="00750A3E">
        <w:rPr>
          <w:rFonts w:eastAsia="Times New Roman"/>
          <w:sz w:val="24"/>
          <w:szCs w:val="24"/>
          <w:lang w:val="ru-RU"/>
        </w:rPr>
        <w:t xml:space="preserve">методических объединениях успешно решаются проблемы преемственности между разными ступенями обучения и между разными классами в рамках одной ступени путем своевременной координации программно-методического обеспечения, </w:t>
      </w:r>
      <w:proofErr w:type="spellStart"/>
      <w:r w:rsidRPr="00750A3E">
        <w:rPr>
          <w:rFonts w:eastAsia="Times New Roman"/>
          <w:sz w:val="24"/>
          <w:szCs w:val="24"/>
          <w:lang w:val="ru-RU"/>
        </w:rPr>
        <w:t>взаимопосещений</w:t>
      </w:r>
      <w:proofErr w:type="spellEnd"/>
      <w:r w:rsidRPr="00750A3E">
        <w:rPr>
          <w:rFonts w:eastAsia="Times New Roman"/>
          <w:sz w:val="24"/>
          <w:szCs w:val="24"/>
          <w:lang w:val="ru-RU"/>
        </w:rPr>
        <w:t xml:space="preserve"> уроков, обмена информацией на заседаниях методических объединений, проведения совместных общешкольных мероприятий и административных совещаний.</w:t>
      </w:r>
      <w:proofErr w:type="gramEnd"/>
      <w:r w:rsidRPr="00750A3E">
        <w:rPr>
          <w:rFonts w:eastAsia="Times New Roman"/>
          <w:sz w:val="24"/>
          <w:szCs w:val="24"/>
          <w:lang w:val="ru-RU"/>
        </w:rPr>
        <w:t xml:space="preserve"> В рамках работы ШМО традиционно проводятся предметные недели, с целью популяризации предметов и </w:t>
      </w:r>
      <w:r w:rsidRPr="00750A3E">
        <w:rPr>
          <w:rFonts w:eastAsia="Times New Roman"/>
          <w:sz w:val="24"/>
          <w:szCs w:val="24"/>
          <w:lang w:val="ru-RU"/>
        </w:rPr>
        <w:lastRenderedPageBreak/>
        <w:t xml:space="preserve">повышения мотивации, каждое ШМО определяет тематическое направление. В 2023-2024 учебном году Предметные недели прошли на высоком уровне. Обучающиеся школы принимали активное участие в мероприятиях. Как итоговое мероприятие по итогам недель проводилась линейка, на которой </w:t>
      </w:r>
      <w:proofErr w:type="gramStart"/>
      <w:r w:rsidRPr="00750A3E">
        <w:rPr>
          <w:rFonts w:eastAsia="Times New Roman"/>
          <w:sz w:val="24"/>
          <w:szCs w:val="24"/>
          <w:lang w:val="ru-RU"/>
        </w:rPr>
        <w:t>обучающиеся</w:t>
      </w:r>
      <w:proofErr w:type="gramEnd"/>
      <w:r w:rsidRPr="00750A3E">
        <w:rPr>
          <w:rFonts w:eastAsia="Times New Roman"/>
          <w:sz w:val="24"/>
          <w:szCs w:val="24"/>
          <w:lang w:val="ru-RU"/>
        </w:rPr>
        <w:t xml:space="preserve"> награждались грамотами и сладкими призами. </w:t>
      </w:r>
      <w:proofErr w:type="spellStart"/>
      <w:r w:rsidRPr="00750A3E">
        <w:rPr>
          <w:rFonts w:eastAsia="Times New Roman"/>
          <w:sz w:val="24"/>
          <w:szCs w:val="24"/>
        </w:rPr>
        <w:t>Самой</w:t>
      </w:r>
      <w:proofErr w:type="spellEnd"/>
      <w:r w:rsidRPr="00750A3E">
        <w:rPr>
          <w:rFonts w:eastAsia="Times New Roman"/>
          <w:sz w:val="24"/>
          <w:szCs w:val="24"/>
        </w:rPr>
        <w:t xml:space="preserve"> </w:t>
      </w:r>
      <w:proofErr w:type="spellStart"/>
      <w:r w:rsidRPr="00750A3E">
        <w:rPr>
          <w:rFonts w:eastAsia="Times New Roman"/>
          <w:sz w:val="24"/>
          <w:szCs w:val="24"/>
        </w:rPr>
        <w:t>популярной</w:t>
      </w:r>
      <w:proofErr w:type="spellEnd"/>
      <w:r w:rsidRPr="00750A3E">
        <w:rPr>
          <w:rFonts w:eastAsia="Times New Roman"/>
          <w:sz w:val="24"/>
          <w:szCs w:val="24"/>
        </w:rPr>
        <w:t xml:space="preserve"> </w:t>
      </w:r>
      <w:proofErr w:type="spellStart"/>
      <w:r w:rsidRPr="00750A3E">
        <w:rPr>
          <w:rFonts w:eastAsia="Times New Roman"/>
          <w:sz w:val="24"/>
          <w:szCs w:val="24"/>
        </w:rPr>
        <w:t>формой</w:t>
      </w:r>
      <w:proofErr w:type="spellEnd"/>
      <w:r w:rsidRPr="00750A3E">
        <w:rPr>
          <w:rFonts w:eastAsia="Times New Roman"/>
          <w:sz w:val="24"/>
          <w:szCs w:val="24"/>
        </w:rPr>
        <w:t xml:space="preserve"> </w:t>
      </w:r>
      <w:proofErr w:type="spellStart"/>
      <w:r w:rsidRPr="00750A3E">
        <w:rPr>
          <w:rFonts w:eastAsia="Times New Roman"/>
          <w:sz w:val="24"/>
          <w:szCs w:val="24"/>
        </w:rPr>
        <w:t>работы</w:t>
      </w:r>
      <w:proofErr w:type="spellEnd"/>
      <w:r w:rsidRPr="00750A3E">
        <w:rPr>
          <w:rFonts w:eastAsia="Times New Roman"/>
          <w:sz w:val="24"/>
          <w:szCs w:val="24"/>
        </w:rPr>
        <w:t xml:space="preserve"> - </w:t>
      </w:r>
      <w:proofErr w:type="spellStart"/>
      <w:r w:rsidRPr="00750A3E">
        <w:rPr>
          <w:rFonts w:eastAsia="Times New Roman"/>
          <w:sz w:val="24"/>
          <w:szCs w:val="24"/>
        </w:rPr>
        <w:t>были</w:t>
      </w:r>
      <w:proofErr w:type="spellEnd"/>
      <w:r w:rsidRPr="00750A3E">
        <w:rPr>
          <w:rFonts w:eastAsia="Times New Roman"/>
          <w:sz w:val="24"/>
          <w:szCs w:val="24"/>
        </w:rPr>
        <w:t xml:space="preserve"> </w:t>
      </w:r>
      <w:proofErr w:type="spellStart"/>
      <w:r w:rsidRPr="00750A3E">
        <w:rPr>
          <w:rFonts w:eastAsia="Times New Roman"/>
          <w:sz w:val="24"/>
          <w:szCs w:val="24"/>
        </w:rPr>
        <w:t>квесты</w:t>
      </w:r>
      <w:proofErr w:type="spellEnd"/>
      <w:r w:rsidRPr="00750A3E">
        <w:rPr>
          <w:rFonts w:eastAsia="Times New Roman"/>
          <w:sz w:val="24"/>
          <w:szCs w:val="24"/>
        </w:rPr>
        <w:t xml:space="preserve">. </w:t>
      </w:r>
    </w:p>
    <w:p w:rsidR="003E2141" w:rsidRPr="00750A3E" w:rsidRDefault="003E2141" w:rsidP="00A32AE1">
      <w:pPr>
        <w:spacing w:before="0" w:beforeAutospacing="0" w:after="0" w:afterAutospacing="0"/>
        <w:ind w:firstLine="567"/>
        <w:jc w:val="both"/>
        <w:rPr>
          <w:rFonts w:eastAsia="Times New Roman"/>
          <w:sz w:val="24"/>
          <w:szCs w:val="24"/>
          <w:lang w:val="ru-RU"/>
        </w:rPr>
      </w:pPr>
      <w:r w:rsidRPr="00750A3E">
        <w:rPr>
          <w:rFonts w:eastAsia="Times New Roman"/>
          <w:sz w:val="24"/>
          <w:szCs w:val="24"/>
          <w:lang w:val="ru-RU"/>
        </w:rPr>
        <w:t xml:space="preserve">Эффективной можно считать работу методических объединений учителей всех циклов, что подтверждается конечными результатами их деятельности: качество </w:t>
      </w:r>
      <w:proofErr w:type="spellStart"/>
      <w:r w:rsidRPr="00750A3E">
        <w:rPr>
          <w:rFonts w:eastAsia="Times New Roman"/>
          <w:sz w:val="24"/>
          <w:szCs w:val="24"/>
          <w:lang w:val="ru-RU"/>
        </w:rPr>
        <w:t>обученности</w:t>
      </w:r>
      <w:proofErr w:type="spellEnd"/>
      <w:r w:rsidRPr="00750A3E">
        <w:rPr>
          <w:rFonts w:eastAsia="Times New Roman"/>
          <w:sz w:val="24"/>
          <w:szCs w:val="24"/>
          <w:lang w:val="ru-RU"/>
        </w:rPr>
        <w:t xml:space="preserve"> обучающихся, количество призеров олимпиад и конкурсов, общий уровень организации УВП, участие в методической работе района. </w:t>
      </w:r>
    </w:p>
    <w:p w:rsidR="003E2141" w:rsidRPr="00750A3E" w:rsidRDefault="003E2141" w:rsidP="00A32AE1">
      <w:pPr>
        <w:spacing w:before="0" w:beforeAutospacing="0" w:after="0" w:afterAutospacing="0"/>
        <w:jc w:val="both"/>
        <w:rPr>
          <w:rFonts w:eastAsia="Times New Roman"/>
          <w:sz w:val="24"/>
          <w:szCs w:val="24"/>
          <w:lang w:val="ru-RU"/>
        </w:rPr>
      </w:pPr>
      <w:r w:rsidRPr="00750A3E">
        <w:rPr>
          <w:rFonts w:eastAsia="Times New Roman"/>
          <w:sz w:val="24"/>
          <w:szCs w:val="24"/>
          <w:lang w:val="ru-RU"/>
        </w:rPr>
        <w:t xml:space="preserve">В работе Августовской конференции </w:t>
      </w:r>
      <w:r w:rsidRPr="00750A3E">
        <w:rPr>
          <w:sz w:val="24"/>
          <w:szCs w:val="24"/>
          <w:lang w:val="ru-RU"/>
        </w:rPr>
        <w:t>по теме: «От национальных целей и стратегических задач – к новому качеству образования»</w:t>
      </w:r>
      <w:r w:rsidRPr="00750A3E">
        <w:rPr>
          <w:i/>
          <w:sz w:val="24"/>
          <w:szCs w:val="24"/>
          <w:lang w:val="ru-RU"/>
        </w:rPr>
        <w:t xml:space="preserve"> </w:t>
      </w:r>
      <w:r w:rsidRPr="00750A3E">
        <w:rPr>
          <w:rFonts w:eastAsia="Times New Roman"/>
          <w:sz w:val="24"/>
          <w:szCs w:val="24"/>
          <w:lang w:val="ru-RU"/>
        </w:rPr>
        <w:t>приняли участие:</w:t>
      </w:r>
    </w:p>
    <w:p w:rsidR="00A32AE1" w:rsidRPr="00750A3E" w:rsidRDefault="00A32AE1" w:rsidP="00A32AE1">
      <w:pPr>
        <w:spacing w:before="0" w:beforeAutospacing="0" w:after="0" w:afterAutospacing="0"/>
        <w:jc w:val="both"/>
        <w:rPr>
          <w:rFonts w:eastAsia="Times New Roman"/>
          <w:sz w:val="24"/>
          <w:szCs w:val="24"/>
          <w:lang w:val="ru-RU"/>
        </w:rPr>
      </w:pPr>
    </w:p>
    <w:tbl>
      <w:tblPr>
        <w:tblStyle w:val="ab"/>
        <w:tblW w:w="1020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3"/>
        <w:gridCol w:w="4441"/>
        <w:gridCol w:w="5200"/>
      </w:tblGrid>
      <w:tr w:rsidR="003E2141" w:rsidRPr="00750A3E" w:rsidTr="009561EE">
        <w:trPr>
          <w:trHeight w:val="71"/>
        </w:trPr>
        <w:tc>
          <w:tcPr>
            <w:tcW w:w="563" w:type="dxa"/>
          </w:tcPr>
          <w:p w:rsidR="003E2141" w:rsidRPr="00750A3E" w:rsidRDefault="003E2141" w:rsidP="00A32AE1">
            <w:pPr>
              <w:pStyle w:val="a9"/>
              <w:ind w:left="0" w:firstLine="567"/>
              <w:jc w:val="both"/>
              <w:rPr>
                <w:sz w:val="24"/>
                <w:szCs w:val="24"/>
              </w:rPr>
            </w:pPr>
            <w:r w:rsidRPr="00750A3E">
              <w:rPr>
                <w:sz w:val="24"/>
                <w:szCs w:val="24"/>
              </w:rPr>
              <w:t>№</w:t>
            </w:r>
          </w:p>
        </w:tc>
        <w:tc>
          <w:tcPr>
            <w:tcW w:w="4441" w:type="dxa"/>
          </w:tcPr>
          <w:p w:rsidR="003E2141" w:rsidRPr="00750A3E" w:rsidRDefault="003E2141" w:rsidP="00A32AE1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50A3E">
              <w:rPr>
                <w:sz w:val="24"/>
                <w:szCs w:val="24"/>
              </w:rPr>
              <w:t>ФИО педагога</w:t>
            </w:r>
          </w:p>
          <w:p w:rsidR="003E2141" w:rsidRPr="00750A3E" w:rsidRDefault="003E2141" w:rsidP="00A32AE1">
            <w:pPr>
              <w:pStyle w:val="a9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200" w:type="dxa"/>
          </w:tcPr>
          <w:p w:rsidR="003E2141" w:rsidRPr="00750A3E" w:rsidRDefault="003E2141" w:rsidP="00A32AE1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50A3E">
              <w:rPr>
                <w:sz w:val="24"/>
                <w:szCs w:val="24"/>
              </w:rPr>
              <w:t>Тема выступления</w:t>
            </w:r>
          </w:p>
        </w:tc>
      </w:tr>
      <w:tr w:rsidR="003E2141" w:rsidRPr="00750A3E" w:rsidTr="009561EE">
        <w:trPr>
          <w:trHeight w:val="71"/>
        </w:trPr>
        <w:tc>
          <w:tcPr>
            <w:tcW w:w="563" w:type="dxa"/>
          </w:tcPr>
          <w:p w:rsidR="003E2141" w:rsidRPr="00750A3E" w:rsidRDefault="003E2141" w:rsidP="00C87A27">
            <w:pPr>
              <w:pStyle w:val="a9"/>
              <w:numPr>
                <w:ilvl w:val="0"/>
                <w:numId w:val="30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441" w:type="dxa"/>
          </w:tcPr>
          <w:p w:rsidR="003E2141" w:rsidRPr="00750A3E" w:rsidRDefault="00E948F9" w:rsidP="00A32AE1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750A3E">
              <w:rPr>
                <w:sz w:val="24"/>
                <w:szCs w:val="24"/>
              </w:rPr>
              <w:t>Алисханова</w:t>
            </w:r>
            <w:proofErr w:type="spellEnd"/>
            <w:r w:rsidRPr="00750A3E">
              <w:rPr>
                <w:sz w:val="24"/>
                <w:szCs w:val="24"/>
              </w:rPr>
              <w:t xml:space="preserve"> П.А.,</w:t>
            </w:r>
            <w:r w:rsidR="003E2141" w:rsidRPr="00750A3E">
              <w:rPr>
                <w:sz w:val="24"/>
                <w:szCs w:val="24"/>
              </w:rPr>
              <w:t xml:space="preserve"> учитель истории и обществознания</w:t>
            </w:r>
          </w:p>
        </w:tc>
        <w:tc>
          <w:tcPr>
            <w:tcW w:w="5200" w:type="dxa"/>
          </w:tcPr>
          <w:p w:rsidR="003E2141" w:rsidRPr="00750A3E" w:rsidRDefault="003E2141" w:rsidP="00A32AE1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50A3E">
              <w:rPr>
                <w:sz w:val="24"/>
                <w:szCs w:val="24"/>
              </w:rPr>
              <w:t>Подготовка к ОГЭ и ЕГЭ</w:t>
            </w:r>
          </w:p>
          <w:p w:rsidR="003E2141" w:rsidRPr="00750A3E" w:rsidRDefault="003E2141" w:rsidP="00A32AE1">
            <w:pPr>
              <w:pStyle w:val="a9"/>
              <w:ind w:left="0" w:firstLine="567"/>
              <w:jc w:val="both"/>
              <w:rPr>
                <w:sz w:val="24"/>
                <w:szCs w:val="24"/>
              </w:rPr>
            </w:pPr>
          </w:p>
        </w:tc>
      </w:tr>
      <w:tr w:rsidR="003E2141" w:rsidRPr="00E413FB" w:rsidTr="009561EE">
        <w:trPr>
          <w:trHeight w:val="71"/>
        </w:trPr>
        <w:tc>
          <w:tcPr>
            <w:tcW w:w="563" w:type="dxa"/>
          </w:tcPr>
          <w:p w:rsidR="003E2141" w:rsidRPr="00750A3E" w:rsidRDefault="003E2141" w:rsidP="00C87A27">
            <w:pPr>
              <w:pStyle w:val="a9"/>
              <w:numPr>
                <w:ilvl w:val="0"/>
                <w:numId w:val="30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441" w:type="dxa"/>
          </w:tcPr>
          <w:p w:rsidR="003E2141" w:rsidRPr="00750A3E" w:rsidRDefault="00E948F9" w:rsidP="00A32AE1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750A3E">
              <w:rPr>
                <w:sz w:val="24"/>
                <w:szCs w:val="24"/>
              </w:rPr>
              <w:t>Пелханова</w:t>
            </w:r>
            <w:proofErr w:type="spellEnd"/>
            <w:r w:rsidRPr="00750A3E">
              <w:rPr>
                <w:sz w:val="24"/>
                <w:szCs w:val="24"/>
              </w:rPr>
              <w:t xml:space="preserve"> М.А.,</w:t>
            </w:r>
            <w:r w:rsidR="003E2141" w:rsidRPr="00750A3E">
              <w:rPr>
                <w:sz w:val="24"/>
                <w:szCs w:val="24"/>
              </w:rPr>
              <w:t xml:space="preserve">, </w:t>
            </w:r>
            <w:proofErr w:type="spellStart"/>
            <w:r w:rsidR="003E2141" w:rsidRPr="00750A3E">
              <w:rPr>
                <w:sz w:val="24"/>
                <w:szCs w:val="24"/>
              </w:rPr>
              <w:t>зам</w:t>
            </w:r>
            <w:proofErr w:type="gramStart"/>
            <w:r w:rsidR="003E2141" w:rsidRPr="00750A3E">
              <w:rPr>
                <w:sz w:val="24"/>
                <w:szCs w:val="24"/>
              </w:rPr>
              <w:t>.д</w:t>
            </w:r>
            <w:proofErr w:type="gramEnd"/>
            <w:r w:rsidR="003E2141" w:rsidRPr="00750A3E">
              <w:rPr>
                <w:sz w:val="24"/>
                <w:szCs w:val="24"/>
              </w:rPr>
              <w:t>иректора</w:t>
            </w:r>
            <w:proofErr w:type="spellEnd"/>
            <w:r w:rsidR="003E2141" w:rsidRPr="00750A3E">
              <w:rPr>
                <w:sz w:val="24"/>
                <w:szCs w:val="24"/>
              </w:rPr>
              <w:t xml:space="preserve"> по УВР, учитель начальных классов</w:t>
            </w:r>
          </w:p>
        </w:tc>
        <w:tc>
          <w:tcPr>
            <w:tcW w:w="5200" w:type="dxa"/>
          </w:tcPr>
          <w:p w:rsidR="003E2141" w:rsidRPr="00750A3E" w:rsidRDefault="003E2141" w:rsidP="00A32AE1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50A3E">
              <w:rPr>
                <w:sz w:val="24"/>
                <w:szCs w:val="24"/>
              </w:rPr>
              <w:t>Совершенствование мастерства молодого учителя через наставничество</w:t>
            </w:r>
          </w:p>
        </w:tc>
      </w:tr>
      <w:tr w:rsidR="003E2141" w:rsidRPr="00E413FB" w:rsidTr="009561EE">
        <w:trPr>
          <w:trHeight w:val="71"/>
        </w:trPr>
        <w:tc>
          <w:tcPr>
            <w:tcW w:w="563" w:type="dxa"/>
          </w:tcPr>
          <w:p w:rsidR="003E2141" w:rsidRPr="00750A3E" w:rsidRDefault="003E2141" w:rsidP="00C87A27">
            <w:pPr>
              <w:pStyle w:val="a9"/>
              <w:numPr>
                <w:ilvl w:val="0"/>
                <w:numId w:val="30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441" w:type="dxa"/>
          </w:tcPr>
          <w:p w:rsidR="003E2141" w:rsidRPr="00750A3E" w:rsidRDefault="00E948F9" w:rsidP="00A32AE1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50A3E">
              <w:rPr>
                <w:sz w:val="24"/>
                <w:szCs w:val="24"/>
              </w:rPr>
              <w:t>Махмудова М.Д.</w:t>
            </w:r>
            <w:r w:rsidR="003E2141" w:rsidRPr="00750A3E">
              <w:rPr>
                <w:sz w:val="24"/>
                <w:szCs w:val="24"/>
              </w:rPr>
              <w:t xml:space="preserve">, учитель математики и информатики </w:t>
            </w:r>
          </w:p>
        </w:tc>
        <w:tc>
          <w:tcPr>
            <w:tcW w:w="5200" w:type="dxa"/>
          </w:tcPr>
          <w:p w:rsidR="003E2141" w:rsidRPr="00750A3E" w:rsidRDefault="003E2141" w:rsidP="00A32AE1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50A3E">
              <w:rPr>
                <w:sz w:val="24"/>
                <w:szCs w:val="24"/>
              </w:rPr>
              <w:t>Организация проектной деятельности на уроках информатики в 5-7 классах</w:t>
            </w:r>
          </w:p>
        </w:tc>
      </w:tr>
      <w:tr w:rsidR="003E2141" w:rsidRPr="00E413FB" w:rsidTr="009561EE">
        <w:trPr>
          <w:trHeight w:val="71"/>
        </w:trPr>
        <w:tc>
          <w:tcPr>
            <w:tcW w:w="563" w:type="dxa"/>
          </w:tcPr>
          <w:p w:rsidR="003E2141" w:rsidRPr="00750A3E" w:rsidRDefault="003E2141" w:rsidP="00C87A27">
            <w:pPr>
              <w:pStyle w:val="a9"/>
              <w:numPr>
                <w:ilvl w:val="0"/>
                <w:numId w:val="30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441" w:type="dxa"/>
          </w:tcPr>
          <w:p w:rsidR="003E2141" w:rsidRPr="00750A3E" w:rsidRDefault="00E948F9" w:rsidP="00A32AE1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750A3E">
              <w:rPr>
                <w:sz w:val="24"/>
                <w:szCs w:val="24"/>
              </w:rPr>
              <w:t>Азиева</w:t>
            </w:r>
            <w:proofErr w:type="spellEnd"/>
            <w:r w:rsidRPr="00750A3E">
              <w:rPr>
                <w:sz w:val="24"/>
                <w:szCs w:val="24"/>
              </w:rPr>
              <w:t xml:space="preserve"> З.В.</w:t>
            </w:r>
            <w:r w:rsidR="003E2141" w:rsidRPr="00750A3E">
              <w:rPr>
                <w:sz w:val="24"/>
                <w:szCs w:val="24"/>
              </w:rPr>
              <w:t>, учитель английского языка</w:t>
            </w:r>
          </w:p>
          <w:p w:rsidR="003E2141" w:rsidRPr="00750A3E" w:rsidRDefault="003E2141" w:rsidP="00A32AE1">
            <w:pPr>
              <w:pStyle w:val="a9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200" w:type="dxa"/>
          </w:tcPr>
          <w:p w:rsidR="003E2141" w:rsidRPr="00750A3E" w:rsidRDefault="003E2141" w:rsidP="00A32AE1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50A3E">
              <w:rPr>
                <w:sz w:val="24"/>
                <w:szCs w:val="24"/>
              </w:rPr>
              <w:t>Сетевой проект «Слова, идущие сквозь время» как средство формирования русскоязычной и иноязычной поликультурной образовательной среды</w:t>
            </w:r>
          </w:p>
        </w:tc>
      </w:tr>
      <w:tr w:rsidR="003E2141" w:rsidRPr="00750A3E" w:rsidTr="009561EE">
        <w:trPr>
          <w:trHeight w:val="71"/>
        </w:trPr>
        <w:tc>
          <w:tcPr>
            <w:tcW w:w="563" w:type="dxa"/>
          </w:tcPr>
          <w:p w:rsidR="003E2141" w:rsidRPr="00750A3E" w:rsidRDefault="003E2141" w:rsidP="00C87A27">
            <w:pPr>
              <w:pStyle w:val="a9"/>
              <w:numPr>
                <w:ilvl w:val="0"/>
                <w:numId w:val="30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441" w:type="dxa"/>
          </w:tcPr>
          <w:p w:rsidR="003E2141" w:rsidRPr="00750A3E" w:rsidRDefault="00E948F9" w:rsidP="00A32AE1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750A3E">
              <w:rPr>
                <w:sz w:val="24"/>
                <w:szCs w:val="24"/>
              </w:rPr>
              <w:t>Межиева</w:t>
            </w:r>
            <w:proofErr w:type="spellEnd"/>
            <w:r w:rsidRPr="00750A3E">
              <w:rPr>
                <w:sz w:val="24"/>
                <w:szCs w:val="24"/>
              </w:rPr>
              <w:t xml:space="preserve"> К.С.</w:t>
            </w:r>
            <w:r w:rsidR="003E2141" w:rsidRPr="00750A3E">
              <w:rPr>
                <w:sz w:val="24"/>
                <w:szCs w:val="24"/>
              </w:rPr>
              <w:t>, учитель биологии и химии</w:t>
            </w:r>
          </w:p>
        </w:tc>
        <w:tc>
          <w:tcPr>
            <w:tcW w:w="5200" w:type="dxa"/>
          </w:tcPr>
          <w:p w:rsidR="003E2141" w:rsidRPr="00750A3E" w:rsidRDefault="003E2141" w:rsidP="00A32AE1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50A3E">
              <w:rPr>
                <w:sz w:val="24"/>
                <w:szCs w:val="24"/>
              </w:rPr>
              <w:t>Визуализация как метод мотивации</w:t>
            </w:r>
          </w:p>
        </w:tc>
      </w:tr>
    </w:tbl>
    <w:p w:rsidR="003E2141" w:rsidRPr="00750A3E" w:rsidRDefault="003E2141" w:rsidP="00A32AE1">
      <w:pPr>
        <w:spacing w:before="0" w:beforeAutospacing="0" w:after="0" w:afterAutospacing="0"/>
        <w:ind w:firstLine="567"/>
        <w:jc w:val="both"/>
        <w:rPr>
          <w:rFonts w:eastAsia="Times New Roman"/>
          <w:sz w:val="24"/>
          <w:szCs w:val="24"/>
          <w:lang w:val="ru-RU"/>
        </w:rPr>
      </w:pPr>
      <w:r w:rsidRPr="00750A3E">
        <w:rPr>
          <w:rFonts w:eastAsia="Times New Roman"/>
          <w:sz w:val="24"/>
          <w:szCs w:val="24"/>
          <w:lang w:val="ru-RU"/>
        </w:rPr>
        <w:t>В 2023 – 2024 учебном году педагоги нашей школы:</w:t>
      </w:r>
    </w:p>
    <w:p w:rsidR="003E2141" w:rsidRPr="00750A3E" w:rsidRDefault="003E2141" w:rsidP="00A32AE1">
      <w:pPr>
        <w:spacing w:before="0" w:beforeAutospacing="0" w:after="0" w:afterAutospacing="0"/>
        <w:ind w:firstLine="567"/>
        <w:jc w:val="both"/>
        <w:rPr>
          <w:rFonts w:eastAsia="Times New Roman"/>
          <w:sz w:val="24"/>
          <w:szCs w:val="24"/>
          <w:lang w:val="ru-RU"/>
        </w:rPr>
      </w:pPr>
      <w:r w:rsidRPr="00750A3E">
        <w:rPr>
          <w:rFonts w:eastAsia="Times New Roman"/>
          <w:sz w:val="24"/>
          <w:szCs w:val="24"/>
          <w:lang w:val="ru-RU"/>
        </w:rPr>
        <w:t>1) постоянно повышали уровень своей квалификации через курсовую подготовку;</w:t>
      </w:r>
    </w:p>
    <w:p w:rsidR="003E2141" w:rsidRPr="00750A3E" w:rsidRDefault="003E2141" w:rsidP="00A32AE1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750A3E">
        <w:rPr>
          <w:rFonts w:eastAsia="Times New Roman"/>
          <w:sz w:val="24"/>
          <w:szCs w:val="24"/>
          <w:lang w:val="ru-RU"/>
        </w:rPr>
        <w:t>2) принимали участие в семинарах и заседаниях</w:t>
      </w:r>
      <w:r w:rsidR="00E948F9" w:rsidRPr="00750A3E">
        <w:rPr>
          <w:rFonts w:eastAsia="Times New Roman"/>
          <w:sz w:val="24"/>
          <w:szCs w:val="24"/>
          <w:lang w:val="ru-RU"/>
        </w:rPr>
        <w:t xml:space="preserve"> РМО муниципального и регионального уровня </w:t>
      </w:r>
      <w:r w:rsidRPr="00750A3E">
        <w:rPr>
          <w:rFonts w:eastAsia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750A3E">
        <w:rPr>
          <w:rFonts w:eastAsia="Times New Roman"/>
          <w:sz w:val="24"/>
          <w:szCs w:val="24"/>
          <w:lang w:val="ru-RU"/>
        </w:rPr>
        <w:t>уровня</w:t>
      </w:r>
      <w:proofErr w:type="spellEnd"/>
      <w:proofErr w:type="gramEnd"/>
      <w:r w:rsidRPr="00750A3E">
        <w:rPr>
          <w:rFonts w:eastAsia="Times New Roman"/>
          <w:sz w:val="24"/>
          <w:szCs w:val="24"/>
          <w:lang w:val="ru-RU"/>
        </w:rPr>
        <w:t xml:space="preserve">.  </w:t>
      </w:r>
    </w:p>
    <w:p w:rsidR="00A32AE1" w:rsidRPr="00750A3E" w:rsidRDefault="00A32AE1" w:rsidP="00A32AE1">
      <w:pPr>
        <w:spacing w:before="0" w:beforeAutospacing="0" w:after="0" w:afterAutospacing="0"/>
        <w:ind w:firstLine="567"/>
        <w:jc w:val="both"/>
        <w:rPr>
          <w:rFonts w:eastAsia="Times New Roman"/>
          <w:b/>
          <w:bCs/>
          <w:sz w:val="24"/>
          <w:szCs w:val="24"/>
          <w:lang w:val="ru-RU"/>
        </w:rPr>
      </w:pPr>
    </w:p>
    <w:p w:rsidR="003E2141" w:rsidRPr="00750A3E" w:rsidRDefault="003E2141" w:rsidP="00A32AE1">
      <w:pPr>
        <w:spacing w:before="0" w:beforeAutospacing="0" w:after="0" w:afterAutospacing="0"/>
        <w:ind w:firstLine="567"/>
        <w:jc w:val="both"/>
        <w:rPr>
          <w:sz w:val="24"/>
          <w:szCs w:val="24"/>
        </w:rPr>
      </w:pPr>
      <w:proofErr w:type="spellStart"/>
      <w:r w:rsidRPr="00750A3E">
        <w:rPr>
          <w:rFonts w:eastAsia="Times New Roman"/>
          <w:b/>
          <w:bCs/>
          <w:sz w:val="24"/>
          <w:szCs w:val="24"/>
        </w:rPr>
        <w:t>Выводы</w:t>
      </w:r>
      <w:proofErr w:type="spellEnd"/>
      <w:r w:rsidRPr="00750A3E">
        <w:rPr>
          <w:rFonts w:eastAsia="Times New Roman"/>
          <w:b/>
          <w:bCs/>
          <w:sz w:val="24"/>
          <w:szCs w:val="24"/>
        </w:rPr>
        <w:t>:</w:t>
      </w:r>
    </w:p>
    <w:p w:rsidR="003E2141" w:rsidRPr="00750A3E" w:rsidRDefault="003E2141" w:rsidP="00A32AE1">
      <w:pPr>
        <w:spacing w:before="0" w:beforeAutospacing="0" w:after="0" w:afterAutospacing="0"/>
        <w:ind w:firstLine="567"/>
        <w:jc w:val="both"/>
        <w:rPr>
          <w:sz w:val="24"/>
          <w:szCs w:val="24"/>
        </w:rPr>
      </w:pPr>
    </w:p>
    <w:p w:rsidR="003E2141" w:rsidRPr="00750A3E" w:rsidRDefault="003E2141" w:rsidP="00A32AE1">
      <w:pPr>
        <w:spacing w:before="0" w:beforeAutospacing="0" w:after="0" w:afterAutospacing="0"/>
        <w:ind w:left="567"/>
        <w:jc w:val="both"/>
        <w:rPr>
          <w:rFonts w:eastAsia="Symbol"/>
          <w:sz w:val="24"/>
          <w:szCs w:val="24"/>
          <w:lang w:val="ru-RU"/>
        </w:rPr>
      </w:pPr>
    </w:p>
    <w:p w:rsidR="003E2141" w:rsidRPr="00750A3E" w:rsidRDefault="003E2141" w:rsidP="00C87A27">
      <w:pPr>
        <w:pStyle w:val="a9"/>
        <w:numPr>
          <w:ilvl w:val="0"/>
          <w:numId w:val="39"/>
        </w:numPr>
        <w:tabs>
          <w:tab w:val="left" w:pos="720"/>
        </w:tabs>
        <w:spacing w:before="0" w:beforeAutospacing="0" w:after="0" w:afterAutospacing="0"/>
        <w:jc w:val="both"/>
        <w:rPr>
          <w:rFonts w:eastAsia="Symbol"/>
          <w:sz w:val="24"/>
          <w:szCs w:val="24"/>
          <w:lang w:val="ru-RU"/>
        </w:rPr>
      </w:pPr>
      <w:r w:rsidRPr="00750A3E">
        <w:rPr>
          <w:rFonts w:eastAsia="Times New Roman"/>
          <w:sz w:val="24"/>
          <w:szCs w:val="24"/>
          <w:lang w:val="ru-RU"/>
        </w:rPr>
        <w:t>Тематика заседаний отражает основные проблемы, стоящие перед педагогами школы; заседания тщательно подготовлены и продуманы.</w:t>
      </w:r>
    </w:p>
    <w:p w:rsidR="003E2141" w:rsidRPr="00750A3E" w:rsidRDefault="003E2141" w:rsidP="00A32AE1">
      <w:pPr>
        <w:spacing w:before="0" w:beforeAutospacing="0" w:after="0" w:afterAutospacing="0"/>
        <w:ind w:left="567"/>
        <w:jc w:val="both"/>
        <w:rPr>
          <w:rFonts w:eastAsia="Symbol"/>
          <w:sz w:val="24"/>
          <w:szCs w:val="24"/>
          <w:lang w:val="ru-RU"/>
        </w:rPr>
      </w:pPr>
    </w:p>
    <w:p w:rsidR="003E2141" w:rsidRPr="00750A3E" w:rsidRDefault="003E2141" w:rsidP="00C87A27">
      <w:pPr>
        <w:pStyle w:val="a9"/>
        <w:numPr>
          <w:ilvl w:val="0"/>
          <w:numId w:val="39"/>
        </w:numPr>
        <w:tabs>
          <w:tab w:val="left" w:pos="720"/>
        </w:tabs>
        <w:spacing w:before="0" w:beforeAutospacing="0" w:after="0" w:afterAutospacing="0"/>
        <w:jc w:val="both"/>
        <w:rPr>
          <w:rFonts w:eastAsia="Symbol"/>
          <w:sz w:val="24"/>
          <w:szCs w:val="24"/>
          <w:lang w:val="ru-RU"/>
        </w:rPr>
      </w:pPr>
      <w:r w:rsidRPr="00750A3E">
        <w:rPr>
          <w:rFonts w:eastAsia="Times New Roman"/>
          <w:sz w:val="24"/>
          <w:szCs w:val="24"/>
          <w:lang w:val="ru-RU"/>
        </w:rPr>
        <w:t>Поставленные задачи на 2023 – 2024 учебный год выполнены в полном объеме. Разработаны и внедрены в практику методические рекомендации для учителей по нормам оценке работ, школьные методические объединения оказывают помощь молодым специалистам.</w:t>
      </w:r>
    </w:p>
    <w:p w:rsidR="003E2141" w:rsidRPr="00750A3E" w:rsidRDefault="003E2141" w:rsidP="00A32AE1">
      <w:pPr>
        <w:spacing w:before="0" w:beforeAutospacing="0" w:after="0" w:afterAutospacing="0"/>
        <w:ind w:left="567"/>
        <w:jc w:val="both"/>
        <w:rPr>
          <w:rFonts w:eastAsia="Symbol"/>
          <w:sz w:val="24"/>
          <w:szCs w:val="24"/>
          <w:lang w:val="ru-RU"/>
        </w:rPr>
      </w:pPr>
    </w:p>
    <w:p w:rsidR="003E2141" w:rsidRPr="00750A3E" w:rsidRDefault="003E2141" w:rsidP="00C87A27">
      <w:pPr>
        <w:pStyle w:val="a9"/>
        <w:numPr>
          <w:ilvl w:val="0"/>
          <w:numId w:val="39"/>
        </w:numPr>
        <w:tabs>
          <w:tab w:val="left" w:pos="720"/>
        </w:tabs>
        <w:spacing w:before="0" w:beforeAutospacing="0" w:after="0" w:afterAutospacing="0"/>
        <w:jc w:val="both"/>
        <w:rPr>
          <w:rFonts w:eastAsia="Symbol"/>
          <w:sz w:val="24"/>
          <w:szCs w:val="24"/>
          <w:lang w:val="ru-RU"/>
        </w:rPr>
      </w:pPr>
      <w:r w:rsidRPr="00750A3E">
        <w:rPr>
          <w:rFonts w:eastAsia="Times New Roman"/>
          <w:sz w:val="24"/>
          <w:szCs w:val="24"/>
          <w:lang w:val="ru-RU"/>
        </w:rPr>
        <w:t>Учителя начальных классов, учителя-предметники ШМО продолжают работу над повышением своего педагогического мастерства и уровнем преподавания, продолжают работать по внедрению инновационных технологий в образовательном процессе;</w:t>
      </w:r>
    </w:p>
    <w:p w:rsidR="003E2141" w:rsidRPr="00750A3E" w:rsidRDefault="003E2141" w:rsidP="00A32AE1">
      <w:pPr>
        <w:spacing w:before="0" w:beforeAutospacing="0" w:after="0" w:afterAutospacing="0"/>
        <w:ind w:left="567"/>
        <w:jc w:val="both"/>
        <w:rPr>
          <w:rFonts w:eastAsia="Symbol"/>
          <w:sz w:val="24"/>
          <w:szCs w:val="24"/>
          <w:lang w:val="ru-RU"/>
        </w:rPr>
      </w:pPr>
    </w:p>
    <w:p w:rsidR="003E2141" w:rsidRPr="00750A3E" w:rsidRDefault="003E2141" w:rsidP="00C87A27">
      <w:pPr>
        <w:pStyle w:val="a9"/>
        <w:numPr>
          <w:ilvl w:val="0"/>
          <w:numId w:val="39"/>
        </w:numPr>
        <w:tabs>
          <w:tab w:val="left" w:pos="720"/>
        </w:tabs>
        <w:spacing w:before="0" w:beforeAutospacing="0" w:after="0" w:afterAutospacing="0"/>
        <w:jc w:val="both"/>
        <w:rPr>
          <w:rFonts w:eastAsia="Symbol"/>
          <w:sz w:val="24"/>
          <w:szCs w:val="24"/>
          <w:lang w:val="ru-RU"/>
        </w:rPr>
      </w:pPr>
      <w:r w:rsidRPr="00750A3E">
        <w:rPr>
          <w:rFonts w:eastAsia="Times New Roman"/>
          <w:sz w:val="24"/>
          <w:szCs w:val="24"/>
          <w:lang w:val="ru-RU"/>
        </w:rPr>
        <w:t>На заседаниях ШМО анализировались результаты проверочных, комплексных, Всероссийских работ с выработкой решения по ликвидации пробелов в знаниях обучающихся.</w:t>
      </w:r>
    </w:p>
    <w:p w:rsidR="003E2141" w:rsidRPr="00750A3E" w:rsidRDefault="003E2141" w:rsidP="00A32AE1">
      <w:pPr>
        <w:spacing w:before="0" w:beforeAutospacing="0" w:after="0" w:afterAutospacing="0"/>
        <w:ind w:left="567"/>
        <w:jc w:val="both"/>
        <w:rPr>
          <w:rFonts w:eastAsia="Symbol"/>
          <w:sz w:val="24"/>
          <w:szCs w:val="24"/>
          <w:lang w:val="ru-RU"/>
        </w:rPr>
      </w:pPr>
    </w:p>
    <w:p w:rsidR="003E2141" w:rsidRPr="00750A3E" w:rsidRDefault="003E2141" w:rsidP="00C87A27">
      <w:pPr>
        <w:pStyle w:val="a9"/>
        <w:numPr>
          <w:ilvl w:val="0"/>
          <w:numId w:val="39"/>
        </w:numPr>
        <w:tabs>
          <w:tab w:val="left" w:pos="720"/>
        </w:tabs>
        <w:spacing w:before="0" w:beforeAutospacing="0" w:after="0" w:afterAutospacing="0"/>
        <w:jc w:val="both"/>
        <w:rPr>
          <w:rFonts w:eastAsia="Symbol"/>
          <w:sz w:val="24"/>
          <w:szCs w:val="24"/>
          <w:lang w:val="ru-RU"/>
        </w:rPr>
      </w:pPr>
      <w:r w:rsidRPr="00750A3E">
        <w:rPr>
          <w:rFonts w:eastAsia="Times New Roman"/>
          <w:sz w:val="24"/>
          <w:szCs w:val="24"/>
          <w:lang w:val="ru-RU"/>
        </w:rPr>
        <w:lastRenderedPageBreak/>
        <w:t xml:space="preserve">Уделялось внимание формированию у обучающихся навыков исследовательской и проектной деятельности, сохранению и поддержанию </w:t>
      </w:r>
      <w:proofErr w:type="spellStart"/>
      <w:r w:rsidRPr="00750A3E">
        <w:rPr>
          <w:rFonts w:eastAsia="Times New Roman"/>
          <w:sz w:val="24"/>
          <w:szCs w:val="24"/>
          <w:lang w:val="ru-RU"/>
        </w:rPr>
        <w:t>здоровьеберегающей</w:t>
      </w:r>
      <w:proofErr w:type="spellEnd"/>
      <w:r w:rsidRPr="00750A3E">
        <w:rPr>
          <w:rFonts w:eastAsia="Times New Roman"/>
          <w:sz w:val="24"/>
          <w:szCs w:val="24"/>
          <w:lang w:val="ru-RU"/>
        </w:rPr>
        <w:t xml:space="preserve"> образовательной среды.</w:t>
      </w:r>
    </w:p>
    <w:p w:rsidR="003E2141" w:rsidRPr="00750A3E" w:rsidRDefault="003E2141" w:rsidP="00A32AE1">
      <w:pPr>
        <w:spacing w:before="0" w:beforeAutospacing="0" w:after="0" w:afterAutospacing="0"/>
        <w:ind w:left="567"/>
        <w:jc w:val="both"/>
        <w:rPr>
          <w:rFonts w:eastAsia="Symbol"/>
          <w:sz w:val="24"/>
          <w:szCs w:val="24"/>
          <w:lang w:val="ru-RU"/>
        </w:rPr>
      </w:pPr>
    </w:p>
    <w:p w:rsidR="003E2141" w:rsidRPr="00750A3E" w:rsidRDefault="003E2141" w:rsidP="00C87A27">
      <w:pPr>
        <w:pStyle w:val="a9"/>
        <w:numPr>
          <w:ilvl w:val="0"/>
          <w:numId w:val="39"/>
        </w:numPr>
        <w:tabs>
          <w:tab w:val="left" w:pos="720"/>
        </w:tabs>
        <w:spacing w:before="0" w:beforeAutospacing="0" w:after="0" w:afterAutospacing="0"/>
        <w:jc w:val="both"/>
        <w:rPr>
          <w:rFonts w:eastAsia="Symbol"/>
          <w:sz w:val="24"/>
          <w:szCs w:val="24"/>
          <w:lang w:val="ru-RU"/>
        </w:rPr>
      </w:pPr>
      <w:r w:rsidRPr="00750A3E">
        <w:rPr>
          <w:rFonts w:eastAsia="Times New Roman"/>
          <w:sz w:val="24"/>
          <w:szCs w:val="24"/>
          <w:lang w:val="ru-RU"/>
        </w:rPr>
        <w:t>Учителя школы владеют методикой дифференцированного контроля, методикой составления уровневых самостоятельных и контрольных работ.</w:t>
      </w:r>
    </w:p>
    <w:p w:rsidR="003E2141" w:rsidRPr="00750A3E" w:rsidRDefault="003E2141" w:rsidP="00A32AE1">
      <w:pPr>
        <w:spacing w:before="0" w:beforeAutospacing="0" w:after="0" w:afterAutospacing="0"/>
        <w:ind w:left="567"/>
        <w:jc w:val="both"/>
        <w:rPr>
          <w:rFonts w:eastAsia="Symbol"/>
          <w:sz w:val="24"/>
          <w:szCs w:val="24"/>
          <w:lang w:val="ru-RU"/>
        </w:rPr>
      </w:pPr>
    </w:p>
    <w:p w:rsidR="003E2141" w:rsidRPr="00750A3E" w:rsidRDefault="003E2141" w:rsidP="00C87A27">
      <w:pPr>
        <w:pStyle w:val="a9"/>
        <w:numPr>
          <w:ilvl w:val="0"/>
          <w:numId w:val="39"/>
        </w:numPr>
        <w:tabs>
          <w:tab w:val="left" w:pos="720"/>
        </w:tabs>
        <w:spacing w:before="0" w:beforeAutospacing="0" w:after="0" w:afterAutospacing="0"/>
        <w:jc w:val="both"/>
        <w:rPr>
          <w:rFonts w:eastAsia="Symbol"/>
          <w:sz w:val="24"/>
          <w:szCs w:val="24"/>
          <w:lang w:val="ru-RU"/>
        </w:rPr>
      </w:pPr>
      <w:r w:rsidRPr="00750A3E">
        <w:rPr>
          <w:rFonts w:eastAsia="Times New Roman"/>
          <w:sz w:val="24"/>
          <w:szCs w:val="24"/>
          <w:lang w:val="ru-RU"/>
        </w:rPr>
        <w:t>В работе методических объединений внимание уделялось навыкам самоанализа у учителей и самоконтроля у обучающихся и вопросу проведения открытых уроков.</w:t>
      </w:r>
    </w:p>
    <w:p w:rsidR="003E2141" w:rsidRPr="00750A3E" w:rsidRDefault="003E2141" w:rsidP="00A32AE1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</w:p>
    <w:p w:rsidR="003E2141" w:rsidRPr="00750A3E" w:rsidRDefault="003E2141" w:rsidP="00A32AE1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750A3E">
        <w:rPr>
          <w:rFonts w:eastAsia="Times New Roman"/>
          <w:b/>
          <w:bCs/>
          <w:sz w:val="24"/>
          <w:szCs w:val="24"/>
          <w:lang w:val="ru-RU"/>
        </w:rPr>
        <w:t>Рекомендации:</w:t>
      </w:r>
    </w:p>
    <w:p w:rsidR="003E2141" w:rsidRPr="00750A3E" w:rsidRDefault="003E2141" w:rsidP="00A32AE1">
      <w:pPr>
        <w:tabs>
          <w:tab w:val="left" w:pos="420"/>
        </w:tabs>
        <w:spacing w:before="0" w:beforeAutospacing="0" w:after="0" w:afterAutospacing="0"/>
        <w:ind w:firstLine="567"/>
        <w:jc w:val="both"/>
        <w:rPr>
          <w:rFonts w:eastAsia="Times New Roman"/>
          <w:sz w:val="24"/>
          <w:szCs w:val="24"/>
          <w:lang w:val="ru-RU"/>
        </w:rPr>
      </w:pPr>
      <w:r w:rsidRPr="00750A3E">
        <w:rPr>
          <w:rFonts w:eastAsia="Times New Roman"/>
          <w:sz w:val="24"/>
          <w:szCs w:val="24"/>
          <w:lang w:val="ru-RU"/>
        </w:rPr>
        <w:t>1. Особое внимание уделять совершенствованию форм и методов организации урока.</w:t>
      </w:r>
    </w:p>
    <w:p w:rsidR="003E2141" w:rsidRPr="00750A3E" w:rsidRDefault="003E2141" w:rsidP="00A32AE1">
      <w:pPr>
        <w:tabs>
          <w:tab w:val="left" w:pos="540"/>
        </w:tabs>
        <w:spacing w:before="0" w:beforeAutospacing="0" w:after="0" w:afterAutospacing="0"/>
        <w:ind w:firstLine="567"/>
        <w:jc w:val="both"/>
        <w:rPr>
          <w:rFonts w:eastAsia="Times New Roman"/>
          <w:sz w:val="24"/>
          <w:szCs w:val="24"/>
          <w:lang w:val="ru-RU"/>
        </w:rPr>
      </w:pPr>
      <w:r w:rsidRPr="00750A3E">
        <w:rPr>
          <w:rFonts w:eastAsia="Times New Roman"/>
          <w:sz w:val="24"/>
          <w:szCs w:val="24"/>
          <w:lang w:val="ru-RU"/>
        </w:rPr>
        <w:t>2. Посещение уроков.</w:t>
      </w:r>
    </w:p>
    <w:p w:rsidR="003E2141" w:rsidRPr="00750A3E" w:rsidRDefault="003E2141" w:rsidP="00A32AE1">
      <w:pPr>
        <w:tabs>
          <w:tab w:val="left" w:pos="540"/>
        </w:tabs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750A3E">
        <w:rPr>
          <w:rFonts w:eastAsia="Times New Roman"/>
          <w:sz w:val="24"/>
          <w:szCs w:val="24"/>
          <w:lang w:val="ru-RU"/>
        </w:rPr>
        <w:t>3. Провести в марте 2025 года гостевой (для педагогов из других школ), родительский день, с приглашением гостей.</w:t>
      </w:r>
    </w:p>
    <w:p w:rsidR="003E2141" w:rsidRPr="00750A3E" w:rsidRDefault="003E2141" w:rsidP="00A32AE1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750A3E">
        <w:rPr>
          <w:rFonts w:eastAsia="Times New Roman"/>
          <w:sz w:val="24"/>
          <w:szCs w:val="24"/>
          <w:lang w:val="ru-RU"/>
        </w:rPr>
        <w:t>4. Уделять большее внимание работе с учителями, имеющими небольшой педагогический опыт (наставничество).</w:t>
      </w:r>
    </w:p>
    <w:p w:rsidR="003E2141" w:rsidRPr="00750A3E" w:rsidRDefault="003E2141" w:rsidP="00A32AE1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750A3E">
        <w:rPr>
          <w:rFonts w:eastAsia="Times New Roman"/>
          <w:sz w:val="24"/>
          <w:szCs w:val="24"/>
          <w:lang w:val="ru-RU"/>
        </w:rPr>
        <w:t>5. Готовить к печати материал по темам самообразования, интересным формам и методам работы. Создание «Летописи школы».</w:t>
      </w:r>
    </w:p>
    <w:p w:rsidR="003E2141" w:rsidRPr="00750A3E" w:rsidRDefault="003E2141" w:rsidP="00A32AE1">
      <w:pPr>
        <w:spacing w:before="0" w:beforeAutospacing="0" w:after="0" w:afterAutospacing="0"/>
        <w:ind w:firstLine="567"/>
        <w:jc w:val="both"/>
        <w:rPr>
          <w:rFonts w:eastAsia="Times New Roman"/>
          <w:sz w:val="24"/>
          <w:szCs w:val="24"/>
          <w:lang w:val="ru-RU"/>
        </w:rPr>
      </w:pPr>
      <w:r w:rsidRPr="00750A3E">
        <w:rPr>
          <w:rFonts w:eastAsia="Times New Roman"/>
          <w:sz w:val="24"/>
          <w:szCs w:val="24"/>
          <w:lang w:val="ru-RU"/>
        </w:rPr>
        <w:t>6. Провести методический семинар:</w:t>
      </w:r>
    </w:p>
    <w:p w:rsidR="003E2141" w:rsidRPr="00750A3E" w:rsidRDefault="003E2141" w:rsidP="00A32AE1">
      <w:pPr>
        <w:spacing w:before="0" w:beforeAutospacing="0" w:after="0" w:afterAutospacing="0"/>
        <w:ind w:firstLine="567"/>
        <w:jc w:val="both"/>
        <w:rPr>
          <w:rFonts w:eastAsia="Times New Roman"/>
          <w:sz w:val="24"/>
          <w:szCs w:val="24"/>
          <w:lang w:val="ru-RU"/>
        </w:rPr>
      </w:pPr>
      <w:r w:rsidRPr="00750A3E">
        <w:rPr>
          <w:rFonts w:eastAsia="Times New Roman"/>
          <w:sz w:val="24"/>
          <w:szCs w:val="24"/>
          <w:lang w:val="ru-RU"/>
        </w:rPr>
        <w:t>1) Организация мастер-классов;</w:t>
      </w:r>
    </w:p>
    <w:p w:rsidR="003E2141" w:rsidRPr="00750A3E" w:rsidRDefault="003E2141" w:rsidP="00A32AE1">
      <w:pPr>
        <w:spacing w:before="0" w:beforeAutospacing="0" w:after="0" w:afterAutospacing="0"/>
        <w:ind w:firstLine="567"/>
        <w:jc w:val="both"/>
        <w:rPr>
          <w:rFonts w:eastAsia="Times New Roman"/>
          <w:sz w:val="24"/>
          <w:szCs w:val="24"/>
          <w:lang w:val="ru-RU"/>
        </w:rPr>
      </w:pPr>
      <w:r w:rsidRPr="00750A3E">
        <w:rPr>
          <w:rFonts w:eastAsia="Times New Roman"/>
          <w:sz w:val="24"/>
          <w:szCs w:val="24"/>
          <w:lang w:val="ru-RU"/>
        </w:rPr>
        <w:t xml:space="preserve">2) </w:t>
      </w:r>
      <w:proofErr w:type="spellStart"/>
      <w:r w:rsidRPr="00750A3E">
        <w:rPr>
          <w:rFonts w:eastAsia="Times New Roman"/>
          <w:sz w:val="24"/>
          <w:szCs w:val="24"/>
          <w:lang w:val="ru-RU"/>
        </w:rPr>
        <w:t>Цифровизация</w:t>
      </w:r>
      <w:proofErr w:type="spellEnd"/>
      <w:r w:rsidRPr="00750A3E">
        <w:rPr>
          <w:rFonts w:eastAsia="Times New Roman"/>
          <w:sz w:val="24"/>
          <w:szCs w:val="24"/>
          <w:lang w:val="ru-RU"/>
        </w:rPr>
        <w:t xml:space="preserve"> образовательного пространства.</w:t>
      </w:r>
    </w:p>
    <w:p w:rsidR="003E2141" w:rsidRPr="00750A3E" w:rsidRDefault="003E2141" w:rsidP="00A32AE1">
      <w:pPr>
        <w:spacing w:before="0" w:beforeAutospacing="0" w:after="0" w:afterAutospacing="0"/>
        <w:ind w:firstLine="567"/>
        <w:jc w:val="both"/>
        <w:rPr>
          <w:rFonts w:eastAsia="Times New Roman"/>
          <w:sz w:val="24"/>
          <w:szCs w:val="24"/>
          <w:lang w:val="ru-RU"/>
        </w:rPr>
      </w:pPr>
      <w:r w:rsidRPr="00750A3E">
        <w:rPr>
          <w:rFonts w:eastAsia="Times New Roman"/>
          <w:sz w:val="24"/>
          <w:szCs w:val="24"/>
          <w:lang w:val="ru-RU"/>
        </w:rPr>
        <w:t>7. Запланировать единый методический день.</w:t>
      </w:r>
    </w:p>
    <w:p w:rsidR="00761178" w:rsidRPr="00750A3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750A3E">
        <w:rPr>
          <w:rFonts w:hAnsi="Times New Roman" w:cs="Times New Roman"/>
          <w:sz w:val="24"/>
          <w:szCs w:val="24"/>
          <w:lang w:val="ru-RU"/>
        </w:rPr>
        <w:t xml:space="preserve">В соответствии с планом работы школы на 2023/24 учебный год организованы предметные недели по русскому языку и литературе, математике, начальному обучению, культуре, иностранному языку, истории и обществознанию, </w:t>
      </w:r>
      <w:proofErr w:type="gramStart"/>
      <w:r w:rsidRPr="00750A3E">
        <w:rPr>
          <w:rFonts w:hAnsi="Times New Roman" w:cs="Times New Roman"/>
          <w:sz w:val="24"/>
          <w:szCs w:val="24"/>
          <w:lang w:val="ru-RU"/>
        </w:rPr>
        <w:t>естественно-научным</w:t>
      </w:r>
      <w:proofErr w:type="gramEnd"/>
      <w:r w:rsidRPr="00750A3E">
        <w:rPr>
          <w:rFonts w:hAnsi="Times New Roman" w:cs="Times New Roman"/>
          <w:sz w:val="24"/>
          <w:szCs w:val="24"/>
          <w:lang w:val="ru-RU"/>
        </w:rPr>
        <w:t xml:space="preserve"> дисциплинам.</w:t>
      </w:r>
    </w:p>
    <w:tbl>
      <w:tblPr>
        <w:tblW w:w="97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38"/>
        <w:gridCol w:w="1845"/>
        <w:gridCol w:w="1676"/>
        <w:gridCol w:w="1837"/>
        <w:gridCol w:w="1942"/>
      </w:tblGrid>
      <w:tr w:rsidR="007B6C5D" w:rsidRPr="00750A3E" w:rsidTr="007B6C5D">
        <w:trPr>
          <w:trHeight w:val="1135"/>
        </w:trPr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C5D" w:rsidRPr="00750A3E" w:rsidRDefault="00A6766A" w:rsidP="007B6C5D">
            <w:pPr>
              <w:spacing w:before="0" w:beforeAutospacing="0" w:after="0" w:afterAutospacing="0"/>
              <w:jc w:val="both"/>
              <w:rPr>
                <w:rFonts w:hAnsi="Times New Roman" w:cs="Times New Roman"/>
              </w:rPr>
            </w:pPr>
            <w:r w:rsidRPr="00750A3E">
              <w:rPr>
                <w:rFonts w:hAnsi="Times New Roman" w:cs="Times New Roman"/>
                <w:sz w:val="24"/>
                <w:szCs w:val="24"/>
                <w:lang w:val="ru-RU"/>
              </w:rPr>
              <w:t>Контроль качества</w:t>
            </w:r>
            <w:r w:rsidR="0036735E" w:rsidRPr="00750A3E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50A3E">
              <w:rPr>
                <w:rFonts w:hAnsi="Times New Roman" w:cs="Times New Roman"/>
                <w:sz w:val="24"/>
                <w:szCs w:val="24"/>
                <w:lang w:val="ru-RU"/>
              </w:rPr>
              <w:t>методической работы был проведен</w:t>
            </w:r>
            <w:r w:rsidR="0036735E" w:rsidRPr="00750A3E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50A3E">
              <w:rPr>
                <w:rFonts w:hAnsi="Times New Roman" w:cs="Times New Roman"/>
                <w:sz w:val="24"/>
                <w:szCs w:val="24"/>
                <w:lang w:val="ru-RU"/>
              </w:rPr>
              <w:t>в рамках ВСОКО. Уровень эффективности методической работы оценивался в зависимости от среднего балла по каждому ШМО.</w:t>
            </w:r>
            <w:r w:rsidR="0036735E" w:rsidRPr="00750A3E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B6C5D" w:rsidRPr="00750A3E">
              <w:rPr>
                <w:rFonts w:hAnsi="Times New Roman" w:cs="Times New Roman"/>
              </w:rPr>
              <w:t>Общая</w:t>
            </w:r>
            <w:proofErr w:type="spellEnd"/>
            <w:r w:rsidR="007B6C5D" w:rsidRPr="00750A3E">
              <w:rPr>
                <w:rFonts w:hAnsi="Times New Roman" w:cs="Times New Roman"/>
              </w:rPr>
              <w:t xml:space="preserve"> </w:t>
            </w:r>
            <w:proofErr w:type="spellStart"/>
            <w:r w:rsidR="007B6C5D" w:rsidRPr="00750A3E">
              <w:rPr>
                <w:rFonts w:hAnsi="Times New Roman" w:cs="Times New Roman"/>
              </w:rPr>
              <w:t>результативность</w:t>
            </w:r>
            <w:proofErr w:type="spellEnd"/>
            <w:r w:rsidR="007B6C5D" w:rsidRPr="00750A3E">
              <w:rPr>
                <w:rFonts w:hAnsi="Times New Roman" w:cs="Times New Roman"/>
              </w:rPr>
              <w:t xml:space="preserve"> </w:t>
            </w:r>
            <w:proofErr w:type="spellStart"/>
            <w:r w:rsidR="007B6C5D" w:rsidRPr="00750A3E">
              <w:rPr>
                <w:rFonts w:hAnsi="Times New Roman" w:cs="Times New Roman"/>
              </w:rPr>
              <w:t>образовательной</w:t>
            </w:r>
            <w:proofErr w:type="spellEnd"/>
            <w:r w:rsidR="007B6C5D" w:rsidRPr="00750A3E">
              <w:rPr>
                <w:rFonts w:hAnsi="Times New Roman" w:cs="Times New Roman"/>
              </w:rPr>
              <w:t xml:space="preserve"> </w:t>
            </w:r>
            <w:proofErr w:type="spellStart"/>
            <w:r w:rsidR="007B6C5D" w:rsidRPr="00750A3E">
              <w:rPr>
                <w:rFonts w:hAnsi="Times New Roman" w:cs="Times New Roman"/>
              </w:rPr>
              <w:t>деятельности</w:t>
            </w:r>
            <w:proofErr w:type="spellEnd"/>
          </w:p>
          <w:p w:rsidR="007B6C5D" w:rsidRPr="00750A3E" w:rsidRDefault="007B6C5D" w:rsidP="007B6C5D">
            <w:pPr>
              <w:spacing w:before="0" w:beforeAutospacing="0" w:after="0" w:afterAutospacing="0"/>
              <w:jc w:val="both"/>
              <w:rPr>
                <w:rFonts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C5D" w:rsidRPr="00750A3E" w:rsidRDefault="007B6C5D" w:rsidP="007B6C5D">
            <w:pPr>
              <w:spacing w:before="0" w:beforeAutospacing="0" w:after="0" w:afterAutospacing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50A3E">
              <w:rPr>
                <w:rFonts w:ascii="Times New Roman" w:hAnsi="Times New Roman" w:cs="Times New Roman"/>
                <w:szCs w:val="24"/>
              </w:rPr>
              <w:t>Успеваемость</w:t>
            </w:r>
            <w:proofErr w:type="spellEnd"/>
            <w:r w:rsidRPr="00750A3E">
              <w:rPr>
                <w:rFonts w:ascii="Times New Roman" w:hAnsi="Times New Roman" w:cs="Times New Roman"/>
                <w:szCs w:val="24"/>
              </w:rPr>
              <w:t>: 97,4%</w:t>
            </w:r>
          </w:p>
          <w:p w:rsidR="007B6C5D" w:rsidRPr="00750A3E" w:rsidRDefault="007B6C5D" w:rsidP="007B6C5D">
            <w:pPr>
              <w:spacing w:before="0" w:beforeAutospacing="0" w:after="0" w:afterAutospacing="0"/>
              <w:rPr>
                <w:rFonts w:ascii="Times New Roman" w:hAnsi="Times New Roman" w:cs="Times New Roman"/>
                <w:szCs w:val="24"/>
              </w:rPr>
            </w:pPr>
          </w:p>
          <w:p w:rsidR="007B6C5D" w:rsidRPr="00750A3E" w:rsidRDefault="007B6C5D" w:rsidP="007B6C5D">
            <w:pPr>
              <w:spacing w:before="0" w:beforeAutospacing="0" w:after="0" w:afterAutospacing="0"/>
              <w:rPr>
                <w:rFonts w:hAnsi="Times New Roman" w:cs="Times New Roman"/>
              </w:rPr>
            </w:pPr>
            <w:proofErr w:type="spellStart"/>
            <w:r w:rsidRPr="00750A3E">
              <w:rPr>
                <w:rFonts w:ascii="Times New Roman" w:hAnsi="Times New Roman" w:cs="Times New Roman"/>
                <w:szCs w:val="24"/>
              </w:rPr>
              <w:t>Качество</w:t>
            </w:r>
            <w:proofErr w:type="spellEnd"/>
            <w:r w:rsidRPr="00750A3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50A3E">
              <w:rPr>
                <w:rFonts w:ascii="Times New Roman" w:hAnsi="Times New Roman" w:cs="Times New Roman"/>
                <w:szCs w:val="24"/>
              </w:rPr>
              <w:t>знаний</w:t>
            </w:r>
            <w:proofErr w:type="spellEnd"/>
            <w:r w:rsidRPr="00750A3E">
              <w:rPr>
                <w:rFonts w:ascii="Times New Roman" w:hAnsi="Times New Roman" w:cs="Times New Roman"/>
                <w:szCs w:val="24"/>
              </w:rPr>
              <w:t>: 49,4%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C5D" w:rsidRPr="00750A3E" w:rsidRDefault="007B6C5D" w:rsidP="007B6C5D">
            <w:pPr>
              <w:spacing w:before="0" w:beforeAutospacing="0" w:after="0" w:afterAutospacing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50A3E">
              <w:rPr>
                <w:rFonts w:ascii="Times New Roman" w:hAnsi="Times New Roman" w:cs="Times New Roman"/>
                <w:szCs w:val="24"/>
              </w:rPr>
              <w:t>Успеваемость</w:t>
            </w:r>
            <w:proofErr w:type="spellEnd"/>
            <w:r w:rsidRPr="00750A3E">
              <w:rPr>
                <w:rFonts w:ascii="Times New Roman" w:hAnsi="Times New Roman" w:cs="Times New Roman"/>
                <w:szCs w:val="24"/>
              </w:rPr>
              <w:t>: 98, 6%</w:t>
            </w:r>
          </w:p>
          <w:p w:rsidR="007B6C5D" w:rsidRPr="00750A3E" w:rsidRDefault="007B6C5D" w:rsidP="007B6C5D">
            <w:pPr>
              <w:spacing w:before="0" w:beforeAutospacing="0" w:after="0" w:afterAutospacing="0"/>
              <w:rPr>
                <w:rFonts w:ascii="Times New Roman" w:hAnsi="Times New Roman" w:cs="Times New Roman"/>
                <w:szCs w:val="24"/>
              </w:rPr>
            </w:pPr>
          </w:p>
          <w:p w:rsidR="007B6C5D" w:rsidRPr="00750A3E" w:rsidRDefault="007B6C5D" w:rsidP="007B6C5D">
            <w:pPr>
              <w:spacing w:before="0" w:beforeAutospacing="0" w:after="0" w:afterAutospacing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50A3E">
              <w:rPr>
                <w:rFonts w:ascii="Times New Roman" w:hAnsi="Times New Roman" w:cs="Times New Roman"/>
                <w:szCs w:val="24"/>
              </w:rPr>
              <w:t>Качество</w:t>
            </w:r>
            <w:proofErr w:type="spellEnd"/>
            <w:r w:rsidRPr="00750A3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50A3E">
              <w:rPr>
                <w:rFonts w:ascii="Times New Roman" w:hAnsi="Times New Roman" w:cs="Times New Roman"/>
                <w:szCs w:val="24"/>
              </w:rPr>
              <w:t>знаний</w:t>
            </w:r>
            <w:proofErr w:type="spellEnd"/>
            <w:r w:rsidRPr="00750A3E">
              <w:rPr>
                <w:rFonts w:ascii="Times New Roman" w:hAnsi="Times New Roman" w:cs="Times New Roman"/>
                <w:szCs w:val="24"/>
              </w:rPr>
              <w:t>: 48,7%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C5D" w:rsidRPr="00750A3E" w:rsidRDefault="007B6C5D" w:rsidP="007B6C5D">
            <w:pPr>
              <w:spacing w:before="0" w:beforeAutospacing="0" w:after="0" w:afterAutospacing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50A3E">
              <w:rPr>
                <w:rFonts w:ascii="Times New Roman" w:hAnsi="Times New Roman" w:cs="Times New Roman"/>
                <w:szCs w:val="24"/>
              </w:rPr>
              <w:t>Выше</w:t>
            </w:r>
            <w:proofErr w:type="spellEnd"/>
            <w:r w:rsidRPr="00750A3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7B6C5D" w:rsidRPr="00750A3E" w:rsidRDefault="007B6C5D" w:rsidP="007B6C5D">
            <w:pPr>
              <w:spacing w:before="0" w:beforeAutospacing="0" w:after="0" w:afterAutospacing="0"/>
              <w:rPr>
                <w:rFonts w:ascii="Times New Roman" w:hAnsi="Times New Roman" w:cs="Times New Roman"/>
                <w:szCs w:val="24"/>
              </w:rPr>
            </w:pPr>
          </w:p>
          <w:p w:rsidR="007B6C5D" w:rsidRPr="00750A3E" w:rsidRDefault="007B6C5D" w:rsidP="007B6C5D">
            <w:pPr>
              <w:spacing w:before="0" w:beforeAutospacing="0" w:after="0" w:afterAutospacing="0"/>
              <w:rPr>
                <w:rFonts w:ascii="Times New Roman" w:hAnsi="Times New Roman" w:cs="Times New Roman"/>
                <w:szCs w:val="24"/>
              </w:rPr>
            </w:pPr>
          </w:p>
          <w:p w:rsidR="007B6C5D" w:rsidRPr="00750A3E" w:rsidRDefault="007B6C5D" w:rsidP="007B6C5D">
            <w:pPr>
              <w:spacing w:before="0" w:beforeAutospacing="0" w:after="0" w:afterAutospacing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50A3E">
              <w:rPr>
                <w:rFonts w:ascii="Times New Roman" w:hAnsi="Times New Roman" w:cs="Times New Roman"/>
                <w:szCs w:val="24"/>
              </w:rPr>
              <w:t>Ниже</w:t>
            </w:r>
            <w:proofErr w:type="spellEnd"/>
            <w:r w:rsidRPr="00750A3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C5D" w:rsidRPr="00750A3E" w:rsidRDefault="007B6C5D" w:rsidP="007B6C5D">
            <w:pPr>
              <w:spacing w:before="0" w:beforeAutospacing="0" w:after="0" w:afterAutospacing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50A3E">
              <w:rPr>
                <w:rFonts w:ascii="Times New Roman" w:hAnsi="Times New Roman" w:cs="Times New Roman"/>
                <w:szCs w:val="24"/>
              </w:rPr>
              <w:t>Стабильная</w:t>
            </w:r>
            <w:proofErr w:type="spellEnd"/>
            <w:r w:rsidRPr="00750A3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7B6C5D" w:rsidRPr="00750A3E" w:rsidRDefault="007B6C5D" w:rsidP="007B6C5D">
            <w:pPr>
              <w:spacing w:before="0" w:beforeAutospacing="0" w:after="0" w:afterAutospacing="0"/>
              <w:rPr>
                <w:rFonts w:ascii="Times New Roman" w:hAnsi="Times New Roman" w:cs="Times New Roman"/>
                <w:szCs w:val="24"/>
              </w:rPr>
            </w:pPr>
          </w:p>
          <w:p w:rsidR="007B6C5D" w:rsidRPr="00750A3E" w:rsidRDefault="007B6C5D" w:rsidP="007B6C5D">
            <w:pPr>
              <w:spacing w:before="0" w:beforeAutospacing="0" w:after="0" w:afterAutospacing="0"/>
              <w:rPr>
                <w:rFonts w:ascii="Times New Roman" w:hAnsi="Times New Roman" w:cs="Times New Roman"/>
                <w:szCs w:val="24"/>
              </w:rPr>
            </w:pPr>
          </w:p>
          <w:p w:rsidR="007B6C5D" w:rsidRPr="00750A3E" w:rsidRDefault="007B6C5D" w:rsidP="007B6C5D">
            <w:pPr>
              <w:spacing w:before="0" w:beforeAutospacing="0" w:after="0" w:afterAutospacing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50A3E">
              <w:rPr>
                <w:rFonts w:ascii="Times New Roman" w:hAnsi="Times New Roman" w:cs="Times New Roman"/>
                <w:szCs w:val="24"/>
              </w:rPr>
              <w:t>Отрицательная</w:t>
            </w:r>
            <w:proofErr w:type="spellEnd"/>
            <w:r w:rsidRPr="00750A3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</w:tbl>
    <w:p w:rsidR="007B6C5D" w:rsidRPr="00750A3E" w:rsidRDefault="007B6C5D" w:rsidP="00B22922">
      <w:pPr>
        <w:spacing w:after="0" w:afterAutospacing="0"/>
        <w:jc w:val="center"/>
        <w:rPr>
          <w:b/>
          <w:lang w:val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9175"/>
      </w:tblGrid>
      <w:tr w:rsidR="00B22922" w:rsidRPr="00E413FB" w:rsidTr="00E948F9">
        <w:trPr>
          <w:trHeight w:val="579"/>
        </w:trPr>
        <w:tc>
          <w:tcPr>
            <w:tcW w:w="572" w:type="dxa"/>
          </w:tcPr>
          <w:p w:rsidR="00B22922" w:rsidRPr="00750A3E" w:rsidRDefault="00B22922" w:rsidP="007B6C5D">
            <w:pPr>
              <w:spacing w:before="0" w:beforeAutospacing="0" w:after="0" w:afterAutospacing="0"/>
              <w:rPr>
                <w:b/>
              </w:rPr>
            </w:pPr>
            <w:r w:rsidRPr="00750A3E">
              <w:rPr>
                <w:b/>
              </w:rPr>
              <w:t>№</w:t>
            </w:r>
          </w:p>
        </w:tc>
        <w:tc>
          <w:tcPr>
            <w:tcW w:w="9175" w:type="dxa"/>
          </w:tcPr>
          <w:p w:rsidR="00B22922" w:rsidRPr="00750A3E" w:rsidRDefault="00B22922" w:rsidP="007B6C5D">
            <w:pPr>
              <w:spacing w:before="0" w:beforeAutospacing="0" w:after="0" w:afterAutospacing="0"/>
              <w:rPr>
                <w:b/>
                <w:lang w:val="ru-RU"/>
              </w:rPr>
            </w:pPr>
            <w:r w:rsidRPr="00750A3E">
              <w:rPr>
                <w:b/>
                <w:lang w:val="ru-RU"/>
              </w:rPr>
              <w:t>Мероприятия, в которых обучающиеся школы приняли участие на муниципальном уровне</w:t>
            </w:r>
          </w:p>
        </w:tc>
      </w:tr>
      <w:tr w:rsidR="00B22922" w:rsidRPr="00750A3E" w:rsidTr="00B22922">
        <w:trPr>
          <w:trHeight w:val="716"/>
        </w:trPr>
        <w:tc>
          <w:tcPr>
            <w:tcW w:w="572" w:type="dxa"/>
          </w:tcPr>
          <w:p w:rsidR="00B22922" w:rsidRPr="00750A3E" w:rsidRDefault="00B22922" w:rsidP="00B22922">
            <w:pPr>
              <w:pStyle w:val="a9"/>
              <w:numPr>
                <w:ilvl w:val="0"/>
                <w:numId w:val="41"/>
              </w:numPr>
              <w:spacing w:before="0" w:beforeAutospacing="0" w:after="0" w:afterAutospacing="0"/>
              <w:ind w:left="360"/>
              <w:rPr>
                <w:lang w:val="ru-RU"/>
              </w:rPr>
            </w:pPr>
          </w:p>
        </w:tc>
        <w:tc>
          <w:tcPr>
            <w:tcW w:w="9175" w:type="dxa"/>
          </w:tcPr>
          <w:p w:rsidR="00B22922" w:rsidRPr="00750A3E" w:rsidRDefault="00B22922" w:rsidP="007B6C5D">
            <w:pPr>
              <w:pStyle w:val="af"/>
              <w:rPr>
                <w:sz w:val="22"/>
                <w:szCs w:val="22"/>
              </w:rPr>
            </w:pPr>
            <w:r w:rsidRPr="00750A3E">
              <w:rPr>
                <w:sz w:val="22"/>
                <w:szCs w:val="22"/>
              </w:rPr>
              <w:t xml:space="preserve">КОНКУРС РИСУНКОВ </w:t>
            </w:r>
            <w:r w:rsidR="00E948F9" w:rsidRPr="00750A3E">
              <w:rPr>
                <w:sz w:val="22"/>
                <w:szCs w:val="22"/>
              </w:rPr>
              <w:t>«Я люблю свою малую Родину!»</w:t>
            </w:r>
          </w:p>
        </w:tc>
      </w:tr>
      <w:tr w:rsidR="00B22922" w:rsidRPr="00750A3E" w:rsidTr="00B22922">
        <w:trPr>
          <w:trHeight w:val="224"/>
        </w:trPr>
        <w:tc>
          <w:tcPr>
            <w:tcW w:w="572" w:type="dxa"/>
          </w:tcPr>
          <w:p w:rsidR="00B22922" w:rsidRPr="00750A3E" w:rsidRDefault="00B22922" w:rsidP="00B22922">
            <w:pPr>
              <w:pStyle w:val="a9"/>
              <w:numPr>
                <w:ilvl w:val="0"/>
                <w:numId w:val="41"/>
              </w:numPr>
              <w:spacing w:before="0" w:beforeAutospacing="0" w:after="0" w:afterAutospacing="0"/>
              <w:ind w:left="360"/>
              <w:rPr>
                <w:lang w:val="ru-RU"/>
              </w:rPr>
            </w:pPr>
          </w:p>
        </w:tc>
        <w:tc>
          <w:tcPr>
            <w:tcW w:w="9175" w:type="dxa"/>
          </w:tcPr>
          <w:p w:rsidR="00B22922" w:rsidRPr="00750A3E" w:rsidRDefault="00E948F9" w:rsidP="007B6C5D">
            <w:pPr>
              <w:spacing w:before="0" w:beforeAutospacing="0" w:after="0" w:afterAutospacing="0"/>
            </w:pPr>
            <w:proofErr w:type="spellStart"/>
            <w:r w:rsidRPr="00750A3E">
              <w:t>Олимпиада</w:t>
            </w:r>
            <w:proofErr w:type="spellEnd"/>
            <w:r w:rsidRPr="00750A3E">
              <w:t xml:space="preserve"> </w:t>
            </w:r>
            <w:proofErr w:type="spellStart"/>
            <w:r w:rsidRPr="00750A3E">
              <w:t>по</w:t>
            </w:r>
            <w:proofErr w:type="spellEnd"/>
            <w:r w:rsidRPr="00750A3E">
              <w:t xml:space="preserve"> </w:t>
            </w:r>
            <w:proofErr w:type="spellStart"/>
            <w:r w:rsidRPr="00750A3E">
              <w:t>избирательному</w:t>
            </w:r>
            <w:proofErr w:type="spellEnd"/>
            <w:r w:rsidRPr="00750A3E">
              <w:t xml:space="preserve"> </w:t>
            </w:r>
            <w:proofErr w:type="spellStart"/>
            <w:r w:rsidRPr="00750A3E">
              <w:t>праву</w:t>
            </w:r>
            <w:proofErr w:type="spellEnd"/>
          </w:p>
        </w:tc>
      </w:tr>
    </w:tbl>
    <w:p w:rsidR="00B22922" w:rsidRPr="00750A3E" w:rsidRDefault="00B22922" w:rsidP="00B22922">
      <w:pPr>
        <w:spacing w:after="0" w:afterAutospacing="0"/>
        <w:jc w:val="right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213"/>
      </w:tblGrid>
      <w:tr w:rsidR="00B22922" w:rsidRPr="00E413FB" w:rsidTr="00B22922">
        <w:trPr>
          <w:trHeight w:val="311"/>
        </w:trPr>
        <w:tc>
          <w:tcPr>
            <w:tcW w:w="534" w:type="dxa"/>
          </w:tcPr>
          <w:p w:rsidR="00B22922" w:rsidRPr="00750A3E" w:rsidRDefault="00B22922" w:rsidP="007B6C5D">
            <w:pPr>
              <w:spacing w:before="0" w:beforeAutospacing="0" w:after="0" w:afterAutospacing="0"/>
              <w:rPr>
                <w:b/>
              </w:rPr>
            </w:pPr>
            <w:r w:rsidRPr="00750A3E">
              <w:rPr>
                <w:b/>
              </w:rPr>
              <w:t>№</w:t>
            </w:r>
          </w:p>
        </w:tc>
        <w:tc>
          <w:tcPr>
            <w:tcW w:w="9213" w:type="dxa"/>
          </w:tcPr>
          <w:p w:rsidR="00B22922" w:rsidRPr="00750A3E" w:rsidRDefault="00B22922" w:rsidP="007B6C5D">
            <w:pPr>
              <w:spacing w:after="0" w:afterAutospacing="0"/>
              <w:rPr>
                <w:b/>
                <w:lang w:val="ru-RU"/>
              </w:rPr>
            </w:pPr>
            <w:r w:rsidRPr="00750A3E">
              <w:rPr>
                <w:b/>
                <w:lang w:val="ru-RU"/>
              </w:rPr>
              <w:t>Мероприятия, в которых обучающиеся школы приняли участие на региональном уровне</w:t>
            </w:r>
          </w:p>
        </w:tc>
      </w:tr>
      <w:tr w:rsidR="00E948F9" w:rsidRPr="00E413FB" w:rsidTr="00B22922">
        <w:trPr>
          <w:trHeight w:val="311"/>
        </w:trPr>
        <w:tc>
          <w:tcPr>
            <w:tcW w:w="534" w:type="dxa"/>
          </w:tcPr>
          <w:p w:rsidR="00E948F9" w:rsidRPr="00750A3E" w:rsidRDefault="00E948F9" w:rsidP="00B22922">
            <w:pPr>
              <w:numPr>
                <w:ilvl w:val="0"/>
                <w:numId w:val="45"/>
              </w:numPr>
              <w:spacing w:before="0" w:beforeAutospacing="0" w:after="0" w:afterAutospacing="0"/>
              <w:ind w:left="360"/>
              <w:rPr>
                <w:lang w:val="ru-RU"/>
              </w:rPr>
            </w:pPr>
          </w:p>
        </w:tc>
        <w:tc>
          <w:tcPr>
            <w:tcW w:w="9213" w:type="dxa"/>
          </w:tcPr>
          <w:p w:rsidR="00E948F9" w:rsidRPr="00750A3E" w:rsidRDefault="00E948F9" w:rsidP="007B6C5D">
            <w:pPr>
              <w:spacing w:after="0" w:afterAutospacing="0"/>
              <w:rPr>
                <w:lang w:val="ru-RU"/>
              </w:rPr>
            </w:pPr>
            <w:r w:rsidRPr="00750A3E">
              <w:rPr>
                <w:shd w:val="clear" w:color="auto" w:fill="FFFFFF"/>
                <w:lang w:val="ru-RU"/>
              </w:rPr>
              <w:t>Региональный этап конкурса «</w:t>
            </w:r>
            <w:proofErr w:type="spellStart"/>
            <w:r w:rsidRPr="00750A3E">
              <w:rPr>
                <w:shd w:val="clear" w:color="auto" w:fill="FFFFFF"/>
                <w:lang w:val="ru-RU"/>
              </w:rPr>
              <w:t>Хааран</w:t>
            </w:r>
            <w:proofErr w:type="spellEnd"/>
            <w:r w:rsidRPr="00750A3E">
              <w:rPr>
                <w:shd w:val="clear" w:color="auto" w:fill="FFFFFF"/>
                <w:lang w:val="ru-RU"/>
              </w:rPr>
              <w:t xml:space="preserve"> б1ов»</w:t>
            </w:r>
          </w:p>
        </w:tc>
      </w:tr>
      <w:tr w:rsidR="00E948F9" w:rsidRPr="00E413FB" w:rsidTr="00B22922">
        <w:trPr>
          <w:trHeight w:val="159"/>
        </w:trPr>
        <w:tc>
          <w:tcPr>
            <w:tcW w:w="534" w:type="dxa"/>
          </w:tcPr>
          <w:p w:rsidR="00E948F9" w:rsidRPr="00750A3E" w:rsidRDefault="00E948F9" w:rsidP="00B22922">
            <w:pPr>
              <w:pStyle w:val="a9"/>
              <w:numPr>
                <w:ilvl w:val="0"/>
                <w:numId w:val="45"/>
              </w:numPr>
              <w:spacing w:before="0" w:beforeAutospacing="0" w:after="0" w:afterAutospacing="0"/>
              <w:ind w:left="360"/>
              <w:rPr>
                <w:lang w:val="ru-RU"/>
              </w:rPr>
            </w:pPr>
          </w:p>
        </w:tc>
        <w:tc>
          <w:tcPr>
            <w:tcW w:w="9213" w:type="dxa"/>
          </w:tcPr>
          <w:p w:rsidR="00E948F9" w:rsidRPr="00750A3E" w:rsidRDefault="00E948F9" w:rsidP="007B6C5D">
            <w:pPr>
              <w:spacing w:after="0" w:afterAutospacing="0"/>
              <w:rPr>
                <w:lang w:val="ru-RU"/>
              </w:rPr>
            </w:pPr>
            <w:r w:rsidRPr="00750A3E">
              <w:rPr>
                <w:lang w:val="ru-RU"/>
              </w:rPr>
              <w:t xml:space="preserve">Региональный этап по </w:t>
            </w:r>
            <w:proofErr w:type="spellStart"/>
            <w:r w:rsidRPr="00750A3E">
              <w:rPr>
                <w:lang w:val="ru-RU"/>
              </w:rPr>
              <w:t>изберательному</w:t>
            </w:r>
            <w:proofErr w:type="spellEnd"/>
            <w:r w:rsidRPr="00750A3E">
              <w:rPr>
                <w:lang w:val="ru-RU"/>
              </w:rPr>
              <w:t xml:space="preserve"> праву</w:t>
            </w:r>
          </w:p>
        </w:tc>
      </w:tr>
    </w:tbl>
    <w:p w:rsidR="00B22922" w:rsidRPr="00E413FB" w:rsidRDefault="00B22922" w:rsidP="00B22922">
      <w:pPr>
        <w:tabs>
          <w:tab w:val="left" w:pos="7005"/>
        </w:tabs>
        <w:spacing w:after="0" w:afterAutospacing="0"/>
        <w:jc w:val="right"/>
        <w:rPr>
          <w:lang w:val="ru-RU"/>
        </w:rPr>
      </w:pPr>
    </w:p>
    <w:p w:rsidR="00B22922" w:rsidRPr="00E413FB" w:rsidRDefault="00B22922" w:rsidP="00B22922">
      <w:pPr>
        <w:spacing w:after="0" w:afterAutospacing="0"/>
        <w:jc w:val="center"/>
        <w:rPr>
          <w:b/>
          <w:lang w:val="ru-RU"/>
        </w:rPr>
      </w:pPr>
    </w:p>
    <w:p w:rsidR="00CF6F6D" w:rsidRPr="00750A3E" w:rsidRDefault="00CF6F6D" w:rsidP="00A32AE1">
      <w:pPr>
        <w:spacing w:before="0" w:beforeAutospacing="0" w:after="0" w:afterAutospacing="0"/>
        <w:jc w:val="both"/>
        <w:rPr>
          <w:rFonts w:hAnsi="Times New Roman" w:cs="Times New Roman"/>
          <w:b/>
          <w:bCs/>
          <w:sz w:val="24"/>
          <w:szCs w:val="24"/>
          <w:shd w:val="clear" w:color="auto" w:fill="FFFF00"/>
          <w:lang w:val="ru-RU"/>
        </w:rPr>
      </w:pPr>
    </w:p>
    <w:p w:rsidR="007B6C5D" w:rsidRPr="00750A3E" w:rsidRDefault="007B6C5D" w:rsidP="00012125">
      <w:pPr>
        <w:suppressAutoHyphens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proofErr w:type="gramStart"/>
      <w:r w:rsidRPr="00750A3E">
        <w:rPr>
          <w:rFonts w:ascii="Times New Roman" w:hAnsi="Times New Roman" w:cs="Times New Roman"/>
          <w:szCs w:val="24"/>
          <w:lang w:val="ru-RU"/>
        </w:rPr>
        <w:t xml:space="preserve">В соответствии </w:t>
      </w:r>
      <w:r w:rsidRPr="00750A3E">
        <w:rPr>
          <w:rFonts w:ascii="Times New Roman" w:hAnsi="Times New Roman" w:cs="Times New Roman"/>
          <w:color w:val="000000"/>
          <w:szCs w:val="24"/>
          <w:lang w:val="ru-RU"/>
        </w:rPr>
        <w:t xml:space="preserve">со статьей 59 </w:t>
      </w:r>
      <w:r w:rsidRPr="00750A3E">
        <w:rPr>
          <w:rFonts w:ascii="Times New Roman" w:hAnsi="Times New Roman" w:cs="Times New Roman"/>
          <w:szCs w:val="24"/>
          <w:lang w:val="ru-RU"/>
        </w:rPr>
        <w:t>Федерального закона от 29 декабря 2012 г. № 273-ФЗ «Об образовании в Российской Федерации», в соответствии с приказом  Министерства просвещения Российской Федерации  и Федеральной службы по надзору в сфере образования и науки от 07.11.2018 № 190/1512 «Об утверждении Порядка проведения государственной итоговой аттестации по образовательным программам среднего общего образования» и приказом  Министерства просвещения Российской Федерации  и</w:t>
      </w:r>
      <w:proofErr w:type="gramEnd"/>
      <w:r w:rsidRPr="00750A3E">
        <w:rPr>
          <w:rFonts w:ascii="Times New Roman" w:hAnsi="Times New Roman" w:cs="Times New Roman"/>
          <w:szCs w:val="24"/>
          <w:lang w:val="ru-RU"/>
        </w:rPr>
        <w:t xml:space="preserve"> Федеральной службы по надзору в сфере образования и науки от 07.11.2018 № 189/1513 «Об утверждении Порядка проведения государственной итоговой аттестации по образовательным программам основного общего образования», </w:t>
      </w:r>
      <w:r w:rsidRPr="00750A3E">
        <w:rPr>
          <w:rFonts w:ascii="Times New Roman" w:hAnsi="Times New Roman" w:cs="Times New Roman"/>
          <w:color w:val="000000" w:themeColor="text1"/>
          <w:szCs w:val="24"/>
          <w:lang w:val="ru-RU"/>
        </w:rPr>
        <w:t>обучающиеся школы приняли участие в мае и июне 2023 года в ОГЭ и ЕГЭ.</w:t>
      </w:r>
    </w:p>
    <w:p w:rsidR="007B6C5D" w:rsidRPr="00750A3E" w:rsidRDefault="007B6C5D" w:rsidP="00012125">
      <w:pPr>
        <w:suppressAutoHyphens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750A3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В рамках подготовки и проведения экзаменов в школе разработана и планомерно реализовалась «дорожная карта» - план мероприятий по подготовке и проведению </w:t>
      </w:r>
      <w:r w:rsidRPr="00750A3E">
        <w:rPr>
          <w:rFonts w:ascii="Times New Roman" w:hAnsi="Times New Roman" w:cs="Times New Roman"/>
          <w:color w:val="000000" w:themeColor="text1"/>
          <w:szCs w:val="24"/>
        </w:rPr>
        <w:t xml:space="preserve">ГИА в 2023 </w:t>
      </w:r>
      <w:proofErr w:type="spellStart"/>
      <w:r w:rsidRPr="00750A3E">
        <w:rPr>
          <w:rFonts w:ascii="Times New Roman" w:hAnsi="Times New Roman" w:cs="Times New Roman"/>
          <w:color w:val="000000" w:themeColor="text1"/>
          <w:szCs w:val="24"/>
        </w:rPr>
        <w:t>году</w:t>
      </w:r>
      <w:proofErr w:type="spellEnd"/>
      <w:r w:rsidRPr="00750A3E">
        <w:rPr>
          <w:rFonts w:ascii="Times New Roman" w:hAnsi="Times New Roman" w:cs="Times New Roman"/>
          <w:color w:val="000000" w:themeColor="text1"/>
          <w:szCs w:val="24"/>
        </w:rPr>
        <w:t>.</w:t>
      </w:r>
    </w:p>
    <w:p w:rsidR="007B6C5D" w:rsidRPr="00750A3E" w:rsidRDefault="007B6C5D" w:rsidP="0001212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Cs w:val="24"/>
          <w:lang w:val="ru-RU"/>
        </w:rPr>
      </w:pPr>
      <w:r w:rsidRPr="00750A3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На основании «дорожной карты» управлением образования и школами района  была проведена большая подготовительная работа по организации ЕГЭ в 2023 году. Проведено 5 совещаний с руководителями и заместителями руководителей ОО района, семинары-практикумы с педагогами, техническими специалистами и общественными наблюдателями по вопросам организации и подготовки к </w:t>
      </w:r>
      <w:r w:rsidRPr="00750A3E">
        <w:rPr>
          <w:rFonts w:ascii="Times New Roman" w:hAnsi="Times New Roman" w:cs="Times New Roman"/>
          <w:szCs w:val="24"/>
          <w:lang w:val="ru-RU"/>
        </w:rPr>
        <w:t xml:space="preserve">ЕГЭ. Проведено 3 </w:t>
      </w:r>
      <w:proofErr w:type="spellStart"/>
      <w:r w:rsidRPr="00750A3E">
        <w:rPr>
          <w:rFonts w:ascii="Times New Roman" w:hAnsi="Times New Roman" w:cs="Times New Roman"/>
          <w:szCs w:val="24"/>
          <w:lang w:val="ru-RU"/>
        </w:rPr>
        <w:t>вебинара</w:t>
      </w:r>
      <w:proofErr w:type="spellEnd"/>
      <w:r w:rsidRPr="00750A3E">
        <w:rPr>
          <w:rFonts w:ascii="Times New Roman" w:hAnsi="Times New Roman" w:cs="Times New Roman"/>
          <w:szCs w:val="24"/>
          <w:lang w:val="ru-RU"/>
        </w:rPr>
        <w:t xml:space="preserve"> с ответственными в ОО по вопросам ЕГЭ. Организована курсовая подготовка организаторов ЕГЭ.  </w:t>
      </w:r>
    </w:p>
    <w:p w:rsidR="007B6C5D" w:rsidRPr="00750A3E" w:rsidRDefault="007B6C5D" w:rsidP="0001212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Cs w:val="24"/>
          <w:lang w:val="ru-RU"/>
        </w:rPr>
      </w:pPr>
      <w:r w:rsidRPr="00750A3E">
        <w:rPr>
          <w:rFonts w:ascii="Times New Roman" w:hAnsi="Times New Roman" w:cs="Times New Roman"/>
          <w:szCs w:val="24"/>
          <w:lang w:val="ru-RU"/>
        </w:rPr>
        <w:t>Неоднократно состоялись родительские собрания по вопросам ЕГЭ и ОГЭ. В декабре и апреле были проведены тренировочные ОГЭ и ЕГЭ с участниками экзаменов и работниками ППЭ.</w:t>
      </w:r>
    </w:p>
    <w:p w:rsidR="007B6C5D" w:rsidRPr="00750A3E" w:rsidRDefault="007B6C5D" w:rsidP="0001212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pacing w:val="-2"/>
          <w:szCs w:val="24"/>
          <w:lang w:val="ru-RU"/>
        </w:rPr>
      </w:pPr>
      <w:r w:rsidRPr="00750A3E">
        <w:rPr>
          <w:rFonts w:ascii="Times New Roman" w:hAnsi="Times New Roman" w:cs="Times New Roman"/>
          <w:b/>
          <w:spacing w:val="-2"/>
          <w:szCs w:val="24"/>
          <w:lang w:val="ru-RU"/>
        </w:rPr>
        <w:t>Основная цель ГИ</w:t>
      </w:r>
      <w:proofErr w:type="gramStart"/>
      <w:r w:rsidRPr="00750A3E">
        <w:rPr>
          <w:rFonts w:ascii="Times New Roman" w:hAnsi="Times New Roman" w:cs="Times New Roman"/>
          <w:b/>
          <w:spacing w:val="-2"/>
          <w:szCs w:val="24"/>
          <w:lang w:val="ru-RU"/>
        </w:rPr>
        <w:t>А</w:t>
      </w:r>
      <w:r w:rsidRPr="00750A3E">
        <w:rPr>
          <w:rFonts w:ascii="Times New Roman" w:hAnsi="Times New Roman" w:cs="Times New Roman"/>
          <w:spacing w:val="-2"/>
          <w:szCs w:val="24"/>
          <w:lang w:val="ru-RU"/>
        </w:rPr>
        <w:t>-</w:t>
      </w:r>
      <w:proofErr w:type="gramEnd"/>
      <w:r w:rsidRPr="00750A3E">
        <w:rPr>
          <w:rFonts w:ascii="Times New Roman" w:hAnsi="Times New Roman" w:cs="Times New Roman"/>
          <w:spacing w:val="-2"/>
          <w:szCs w:val="24"/>
          <w:lang w:val="ru-RU"/>
        </w:rPr>
        <w:t xml:space="preserve"> получение объективной информации о состоянии качества образования, выявление и определение уровня освоения обучающимися учебных программ в рамках основной и средней школы, повышение ответственности учителей за результаты своего труда.</w:t>
      </w:r>
    </w:p>
    <w:p w:rsidR="007B6C5D" w:rsidRPr="00750A3E" w:rsidRDefault="007B6C5D" w:rsidP="00012125">
      <w:pPr>
        <w:spacing w:before="0" w:beforeAutospacing="0" w:after="0" w:afterAutospacing="0"/>
        <w:rPr>
          <w:rFonts w:ascii="Times New Roman" w:hAnsi="Times New Roman" w:cs="Times New Roman"/>
          <w:b/>
          <w:bCs/>
          <w:i/>
          <w:szCs w:val="24"/>
          <w:lang w:val="ru-RU"/>
        </w:rPr>
      </w:pPr>
      <w:r w:rsidRPr="00750A3E">
        <w:rPr>
          <w:rFonts w:ascii="Times New Roman" w:hAnsi="Times New Roman" w:cs="Times New Roman"/>
          <w:b/>
          <w:bCs/>
          <w:i/>
          <w:szCs w:val="24"/>
          <w:lang w:val="ru-RU"/>
        </w:rPr>
        <w:t>Результаты сдачи ЕГЭ 2023 года</w:t>
      </w:r>
    </w:p>
    <w:p w:rsidR="00A16F51" w:rsidRPr="00A16F51" w:rsidRDefault="00A16F51" w:rsidP="00A16F51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bookmarkStart w:id="1" w:name="_Hlk149221463"/>
      <w:r w:rsidRPr="00A16F51">
        <w:rPr>
          <w:rFonts w:ascii="Times New Roman" w:eastAsia="Calibri" w:hAnsi="Times New Roman" w:cs="Times New Roman"/>
          <w:sz w:val="24"/>
          <w:szCs w:val="24"/>
          <w:lang w:val="ru-RU"/>
        </w:rPr>
        <w:t>Итак, преодолели минимальный порог и получили удовлетворительные и положительные оценки 31 учащиеся: успеваемость - 100 %, качества знаний -66%.</w:t>
      </w:r>
      <w:bookmarkEnd w:id="1"/>
    </w:p>
    <w:tbl>
      <w:tblPr>
        <w:tblStyle w:val="ab"/>
        <w:tblW w:w="9606" w:type="dxa"/>
        <w:tblLook w:val="04A0" w:firstRow="1" w:lastRow="0" w:firstColumn="1" w:lastColumn="0" w:noHBand="0" w:noVBand="1"/>
      </w:tblPr>
      <w:tblGrid>
        <w:gridCol w:w="445"/>
        <w:gridCol w:w="1425"/>
        <w:gridCol w:w="1417"/>
        <w:gridCol w:w="1417"/>
        <w:gridCol w:w="791"/>
        <w:gridCol w:w="634"/>
        <w:gridCol w:w="746"/>
        <w:gridCol w:w="610"/>
        <w:gridCol w:w="678"/>
        <w:gridCol w:w="677"/>
        <w:gridCol w:w="766"/>
      </w:tblGrid>
      <w:tr w:rsidR="00A16F51" w:rsidRPr="00E413FB" w:rsidTr="009C7577">
        <w:tc>
          <w:tcPr>
            <w:tcW w:w="9606" w:type="dxa"/>
            <w:gridSpan w:val="11"/>
          </w:tcPr>
          <w:p w:rsidR="00A16F51" w:rsidRPr="00CA3C90" w:rsidRDefault="00A16F51" w:rsidP="009C757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16F51" w:rsidRPr="00CA3C90" w:rsidTr="009C7577">
        <w:tc>
          <w:tcPr>
            <w:tcW w:w="427" w:type="dxa"/>
            <w:vMerge w:val="restart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№</w:t>
            </w:r>
          </w:p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94" w:type="dxa"/>
            <w:vMerge w:val="restart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 xml:space="preserve"> Предмет</w:t>
            </w:r>
          </w:p>
        </w:tc>
        <w:tc>
          <w:tcPr>
            <w:tcW w:w="7685" w:type="dxa"/>
            <w:gridSpan w:val="9"/>
          </w:tcPr>
          <w:p w:rsidR="00A16F51" w:rsidRPr="00CA3C90" w:rsidRDefault="00A16F51" w:rsidP="009C7577">
            <w:pPr>
              <w:rPr>
                <w:rFonts w:eastAsia="Calibri"/>
                <w:b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 xml:space="preserve">                             </w:t>
            </w:r>
            <w:r w:rsidRPr="00CA3C90">
              <w:rPr>
                <w:rFonts w:eastAsia="Calibri"/>
                <w:b/>
                <w:sz w:val="24"/>
                <w:szCs w:val="24"/>
              </w:rPr>
              <w:t>ЕГЭ-202</w:t>
            </w:r>
            <w:r>
              <w:rPr>
                <w:rFonts w:eastAsia="Calibri"/>
                <w:b/>
                <w:sz w:val="24"/>
                <w:szCs w:val="24"/>
              </w:rPr>
              <w:t>3</w:t>
            </w:r>
            <w:r w:rsidRPr="00CA3C90">
              <w:rPr>
                <w:rFonts w:eastAsia="Calibri"/>
                <w:b/>
                <w:sz w:val="24"/>
                <w:szCs w:val="24"/>
              </w:rPr>
              <w:t xml:space="preserve"> русский язык</w:t>
            </w:r>
          </w:p>
        </w:tc>
      </w:tr>
      <w:tr w:rsidR="00A16F51" w:rsidRPr="00CA3C90" w:rsidTr="009C7577">
        <w:trPr>
          <w:trHeight w:val="450"/>
        </w:trPr>
        <w:tc>
          <w:tcPr>
            <w:tcW w:w="427" w:type="dxa"/>
            <w:vMerge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94" w:type="dxa"/>
            <w:vMerge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17" w:type="dxa"/>
            <w:vMerge w:val="restart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Количество учащихся сдававших экзамен</w:t>
            </w:r>
          </w:p>
        </w:tc>
        <w:tc>
          <w:tcPr>
            <w:tcW w:w="1317" w:type="dxa"/>
            <w:vMerge w:val="restart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Количество</w:t>
            </w:r>
          </w:p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 xml:space="preserve">учащихся сдавших экзамен </w:t>
            </w:r>
          </w:p>
        </w:tc>
        <w:tc>
          <w:tcPr>
            <w:tcW w:w="744" w:type="dxa"/>
            <w:vMerge w:val="restart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Не</w:t>
            </w:r>
          </w:p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сдало</w:t>
            </w:r>
          </w:p>
        </w:tc>
        <w:tc>
          <w:tcPr>
            <w:tcW w:w="4307" w:type="dxa"/>
            <w:gridSpan w:val="6"/>
          </w:tcPr>
          <w:p w:rsidR="00A16F51" w:rsidRPr="00CA3C90" w:rsidRDefault="00A16F51" w:rsidP="009C7577">
            <w:pPr>
              <w:jc w:val="center"/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Набранные баллы на ЕГЭ</w:t>
            </w:r>
          </w:p>
        </w:tc>
      </w:tr>
      <w:tr w:rsidR="00A16F51" w:rsidRPr="00CA3C90" w:rsidTr="009C7577">
        <w:trPr>
          <w:trHeight w:val="375"/>
        </w:trPr>
        <w:tc>
          <w:tcPr>
            <w:tcW w:w="427" w:type="dxa"/>
            <w:vMerge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94" w:type="dxa"/>
            <w:vMerge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4" w:type="dxa"/>
            <w:vMerge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71" w:type="dxa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5-23</w:t>
            </w:r>
          </w:p>
        </w:tc>
        <w:tc>
          <w:tcPr>
            <w:tcW w:w="790" w:type="dxa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24-45</w:t>
            </w:r>
          </w:p>
        </w:tc>
        <w:tc>
          <w:tcPr>
            <w:tcW w:w="625" w:type="dxa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46-61</w:t>
            </w:r>
          </w:p>
        </w:tc>
        <w:tc>
          <w:tcPr>
            <w:tcW w:w="708" w:type="dxa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62-76</w:t>
            </w:r>
          </w:p>
        </w:tc>
        <w:tc>
          <w:tcPr>
            <w:tcW w:w="707" w:type="dxa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77-86</w:t>
            </w:r>
          </w:p>
        </w:tc>
        <w:tc>
          <w:tcPr>
            <w:tcW w:w="806" w:type="dxa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100</w:t>
            </w:r>
          </w:p>
        </w:tc>
      </w:tr>
      <w:tr w:rsidR="00A16F51" w:rsidRPr="00CA3C90" w:rsidTr="009C7577">
        <w:tc>
          <w:tcPr>
            <w:tcW w:w="427" w:type="dxa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94" w:type="dxa"/>
          </w:tcPr>
          <w:p w:rsidR="00A16F51" w:rsidRPr="00622407" w:rsidRDefault="00A16F51" w:rsidP="009C7577">
            <w:pPr>
              <w:rPr>
                <w:rFonts w:eastAsia="Calibri"/>
                <w:bCs/>
                <w:sz w:val="24"/>
                <w:szCs w:val="24"/>
              </w:rPr>
            </w:pPr>
            <w:r w:rsidRPr="00622407">
              <w:rPr>
                <w:rFonts w:eastAsia="Calibri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317" w:type="dxa"/>
          </w:tcPr>
          <w:p w:rsidR="00A16F51" w:rsidRPr="00622407" w:rsidRDefault="00A16F51" w:rsidP="009C7577">
            <w:pPr>
              <w:rPr>
                <w:rFonts w:eastAsia="Calibri"/>
                <w:bCs/>
                <w:sz w:val="24"/>
                <w:szCs w:val="24"/>
              </w:rPr>
            </w:pPr>
            <w:r w:rsidRPr="00622407">
              <w:rPr>
                <w:rFonts w:eastAsia="Calibri"/>
                <w:bCs/>
                <w:sz w:val="24"/>
                <w:szCs w:val="24"/>
              </w:rPr>
              <w:t>29</w:t>
            </w:r>
          </w:p>
        </w:tc>
        <w:tc>
          <w:tcPr>
            <w:tcW w:w="1317" w:type="dxa"/>
          </w:tcPr>
          <w:p w:rsidR="00A16F51" w:rsidRPr="00622407" w:rsidRDefault="00A16F51" w:rsidP="009C7577">
            <w:pPr>
              <w:rPr>
                <w:rFonts w:eastAsia="Calibri"/>
                <w:bCs/>
                <w:sz w:val="24"/>
                <w:szCs w:val="24"/>
              </w:rPr>
            </w:pPr>
            <w:r w:rsidRPr="00622407">
              <w:rPr>
                <w:rFonts w:eastAsia="Calibri"/>
                <w:bCs/>
                <w:sz w:val="24"/>
                <w:szCs w:val="24"/>
              </w:rPr>
              <w:t>29</w:t>
            </w:r>
          </w:p>
        </w:tc>
        <w:tc>
          <w:tcPr>
            <w:tcW w:w="744" w:type="dxa"/>
          </w:tcPr>
          <w:p w:rsidR="00A16F51" w:rsidRPr="00622407" w:rsidRDefault="00A16F51" w:rsidP="009C7577">
            <w:pPr>
              <w:rPr>
                <w:rFonts w:eastAsia="Calibri"/>
                <w:bCs/>
                <w:sz w:val="24"/>
                <w:szCs w:val="24"/>
              </w:rPr>
            </w:pPr>
            <w:r w:rsidRPr="00622407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671" w:type="dxa"/>
          </w:tcPr>
          <w:p w:rsidR="00A16F51" w:rsidRPr="00622407" w:rsidRDefault="00A16F51" w:rsidP="009C7577">
            <w:pPr>
              <w:rPr>
                <w:rFonts w:eastAsia="Calibri"/>
                <w:bCs/>
                <w:sz w:val="24"/>
                <w:szCs w:val="24"/>
              </w:rPr>
            </w:pPr>
            <w:r w:rsidRPr="00622407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A16F51" w:rsidRPr="00622407" w:rsidRDefault="00A16F51" w:rsidP="009C7577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25" w:type="dxa"/>
          </w:tcPr>
          <w:p w:rsidR="00A16F51" w:rsidRPr="00622407" w:rsidRDefault="00A16F51" w:rsidP="009C7577">
            <w:pPr>
              <w:rPr>
                <w:rFonts w:eastAsia="Calibri"/>
                <w:bCs/>
                <w:sz w:val="24"/>
                <w:szCs w:val="24"/>
              </w:rPr>
            </w:pPr>
            <w:r w:rsidRPr="00622407">
              <w:rPr>
                <w:rFonts w:eastAsia="Calibri"/>
                <w:bCs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A16F51" w:rsidRPr="00622407" w:rsidRDefault="00A16F51" w:rsidP="009C7577">
            <w:pPr>
              <w:rPr>
                <w:rFonts w:eastAsia="Calibri"/>
                <w:bCs/>
                <w:sz w:val="24"/>
                <w:szCs w:val="24"/>
              </w:rPr>
            </w:pPr>
            <w:r w:rsidRPr="00622407">
              <w:rPr>
                <w:rFonts w:eastAsia="Calibri"/>
                <w:bCs/>
                <w:sz w:val="24"/>
                <w:szCs w:val="24"/>
              </w:rPr>
              <w:t>16</w:t>
            </w:r>
          </w:p>
        </w:tc>
        <w:tc>
          <w:tcPr>
            <w:tcW w:w="707" w:type="dxa"/>
          </w:tcPr>
          <w:p w:rsidR="00A16F51" w:rsidRPr="00622407" w:rsidRDefault="00A16F51" w:rsidP="009C7577">
            <w:pPr>
              <w:rPr>
                <w:rFonts w:eastAsia="Calibri"/>
                <w:bCs/>
                <w:sz w:val="24"/>
                <w:szCs w:val="24"/>
              </w:rPr>
            </w:pPr>
            <w:r w:rsidRPr="00622407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A16F51" w:rsidRPr="00CA3C90" w:rsidTr="009C7577">
        <w:tc>
          <w:tcPr>
            <w:tcW w:w="427" w:type="dxa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94" w:type="dxa"/>
          </w:tcPr>
          <w:p w:rsidR="00A16F51" w:rsidRPr="00CA3C90" w:rsidRDefault="00A16F51" w:rsidP="009C7577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A16F51" w:rsidRPr="00CA3C90" w:rsidRDefault="00A16F51" w:rsidP="009C7577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4" w:type="dxa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71" w:type="dxa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790" w:type="dxa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625" w:type="dxa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806" w:type="dxa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</w:tbl>
    <w:p w:rsidR="00A16F51" w:rsidRPr="00CA3C90" w:rsidRDefault="00A16F51" w:rsidP="00A16F51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16F51" w:rsidRPr="00CA3C90" w:rsidRDefault="00A16F51" w:rsidP="00A16F51">
      <w:pPr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CA3C90">
        <w:rPr>
          <w:rFonts w:ascii="Times New Roman" w:eastAsia="Calibri" w:hAnsi="Times New Roman" w:cs="Times New Roman"/>
          <w:b/>
          <w:sz w:val="24"/>
          <w:szCs w:val="24"/>
        </w:rPr>
        <w:t>Русский</w:t>
      </w:r>
      <w:proofErr w:type="spellEnd"/>
      <w:r w:rsidRPr="00CA3C9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A3C90">
        <w:rPr>
          <w:rFonts w:ascii="Times New Roman" w:eastAsia="Calibri" w:hAnsi="Times New Roman" w:cs="Times New Roman"/>
          <w:b/>
          <w:sz w:val="24"/>
          <w:szCs w:val="24"/>
        </w:rPr>
        <w:t>язык</w:t>
      </w:r>
      <w:proofErr w:type="spellEnd"/>
      <w:r w:rsidRPr="00CA3C90">
        <w:rPr>
          <w:rFonts w:ascii="Times New Roman" w:eastAsia="Calibri" w:hAnsi="Times New Roman" w:cs="Times New Roman"/>
          <w:b/>
          <w:sz w:val="24"/>
          <w:szCs w:val="24"/>
        </w:rPr>
        <w:t xml:space="preserve"> ГВЭ</w:t>
      </w:r>
    </w:p>
    <w:tbl>
      <w:tblPr>
        <w:tblStyle w:val="ab"/>
        <w:tblW w:w="9606" w:type="dxa"/>
        <w:tblLook w:val="04A0" w:firstRow="1" w:lastRow="0" w:firstColumn="1" w:lastColumn="0" w:noHBand="0" w:noVBand="1"/>
      </w:tblPr>
      <w:tblGrid>
        <w:gridCol w:w="445"/>
        <w:gridCol w:w="1363"/>
        <w:gridCol w:w="1417"/>
        <w:gridCol w:w="1417"/>
        <w:gridCol w:w="791"/>
        <w:gridCol w:w="557"/>
        <w:gridCol w:w="635"/>
        <w:gridCol w:w="526"/>
        <w:gridCol w:w="581"/>
        <w:gridCol w:w="776"/>
        <w:gridCol w:w="1098"/>
      </w:tblGrid>
      <w:tr w:rsidR="00A16F51" w:rsidRPr="00CA3C90" w:rsidTr="009C7577">
        <w:tc>
          <w:tcPr>
            <w:tcW w:w="9606" w:type="dxa"/>
            <w:gridSpan w:val="11"/>
          </w:tcPr>
          <w:p w:rsidR="00A16F51" w:rsidRPr="00CA3C90" w:rsidRDefault="00A16F51" w:rsidP="009C757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16F51" w:rsidRPr="00CA3C90" w:rsidTr="009C7577">
        <w:tc>
          <w:tcPr>
            <w:tcW w:w="445" w:type="dxa"/>
            <w:vMerge w:val="restart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№</w:t>
            </w:r>
          </w:p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lastRenderedPageBreak/>
              <w:t xml:space="preserve"> Предмет</w:t>
            </w:r>
          </w:p>
        </w:tc>
        <w:tc>
          <w:tcPr>
            <w:tcW w:w="7798" w:type="dxa"/>
            <w:gridSpan w:val="9"/>
          </w:tcPr>
          <w:p w:rsidR="00A16F51" w:rsidRPr="00CA3C90" w:rsidRDefault="00A16F51" w:rsidP="009C7577">
            <w:pPr>
              <w:rPr>
                <w:rFonts w:eastAsia="Calibri"/>
                <w:b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 xml:space="preserve">                             </w:t>
            </w:r>
            <w:r w:rsidRPr="00CA3C90">
              <w:rPr>
                <w:rFonts w:eastAsia="Calibri"/>
                <w:b/>
                <w:sz w:val="24"/>
                <w:szCs w:val="24"/>
              </w:rPr>
              <w:t>ЕГЭ-202</w:t>
            </w:r>
            <w:r>
              <w:rPr>
                <w:rFonts w:eastAsia="Calibri"/>
                <w:b/>
                <w:sz w:val="24"/>
                <w:szCs w:val="24"/>
              </w:rPr>
              <w:t xml:space="preserve">3 </w:t>
            </w:r>
            <w:r w:rsidRPr="00CA3C90">
              <w:rPr>
                <w:rFonts w:eastAsia="Calibri"/>
                <w:b/>
                <w:sz w:val="24"/>
                <w:szCs w:val="24"/>
              </w:rPr>
              <w:t>ГВЭ русский язык</w:t>
            </w:r>
          </w:p>
        </w:tc>
      </w:tr>
      <w:tr w:rsidR="00A16F51" w:rsidRPr="00CA3C90" w:rsidTr="009C7577">
        <w:trPr>
          <w:trHeight w:val="450"/>
        </w:trPr>
        <w:tc>
          <w:tcPr>
            <w:tcW w:w="445" w:type="dxa"/>
            <w:vMerge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Количество учащихся сдававших экзамен</w:t>
            </w:r>
          </w:p>
        </w:tc>
        <w:tc>
          <w:tcPr>
            <w:tcW w:w="1417" w:type="dxa"/>
            <w:vMerge w:val="restart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Количество</w:t>
            </w:r>
          </w:p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 xml:space="preserve">учащихся сдавших экзамен </w:t>
            </w:r>
          </w:p>
        </w:tc>
        <w:tc>
          <w:tcPr>
            <w:tcW w:w="791" w:type="dxa"/>
            <w:vMerge w:val="restart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Не</w:t>
            </w:r>
          </w:p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сдало</w:t>
            </w:r>
          </w:p>
        </w:tc>
        <w:tc>
          <w:tcPr>
            <w:tcW w:w="4173" w:type="dxa"/>
            <w:gridSpan w:val="6"/>
          </w:tcPr>
          <w:p w:rsidR="00A16F51" w:rsidRPr="00CA3C90" w:rsidRDefault="00A16F51" w:rsidP="009C7577">
            <w:pPr>
              <w:jc w:val="center"/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Набранные баллы на ЕГЭ</w:t>
            </w:r>
          </w:p>
        </w:tc>
      </w:tr>
      <w:tr w:rsidR="00A16F51" w:rsidRPr="00CA3C90" w:rsidTr="009C7577">
        <w:trPr>
          <w:trHeight w:val="375"/>
        </w:trPr>
        <w:tc>
          <w:tcPr>
            <w:tcW w:w="445" w:type="dxa"/>
            <w:vMerge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7" w:type="dxa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635" w:type="dxa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26" w:type="dxa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81" w:type="dxa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76" w:type="dxa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 xml:space="preserve">% </w:t>
            </w:r>
            <w:proofErr w:type="spellStart"/>
            <w:r w:rsidRPr="00CA3C90">
              <w:rPr>
                <w:rFonts w:eastAsia="Calibri"/>
                <w:sz w:val="24"/>
                <w:szCs w:val="24"/>
              </w:rPr>
              <w:t>упев</w:t>
            </w:r>
            <w:proofErr w:type="spellEnd"/>
          </w:p>
        </w:tc>
        <w:tc>
          <w:tcPr>
            <w:tcW w:w="1098" w:type="dxa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% качества</w:t>
            </w:r>
          </w:p>
        </w:tc>
      </w:tr>
      <w:tr w:rsidR="00A16F51" w:rsidRPr="00CA3C90" w:rsidTr="009C7577">
        <w:tc>
          <w:tcPr>
            <w:tcW w:w="445" w:type="dxa"/>
          </w:tcPr>
          <w:p w:rsidR="00A16F51" w:rsidRPr="00622407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622407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A16F51" w:rsidRPr="00622407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622407">
              <w:rPr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:rsidR="00A16F51" w:rsidRPr="00622407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622407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16F51" w:rsidRPr="00622407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622407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91" w:type="dxa"/>
          </w:tcPr>
          <w:p w:rsidR="00A16F51" w:rsidRPr="00622407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622407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57" w:type="dxa"/>
          </w:tcPr>
          <w:p w:rsidR="00A16F51" w:rsidRPr="00622407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622407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635" w:type="dxa"/>
          </w:tcPr>
          <w:p w:rsidR="00A16F51" w:rsidRPr="00622407" w:rsidRDefault="00A16F51" w:rsidP="009C757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26" w:type="dxa"/>
          </w:tcPr>
          <w:p w:rsidR="00A16F51" w:rsidRPr="00CA3C90" w:rsidRDefault="00A16F51" w:rsidP="009C7577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A16F51" w:rsidRPr="00CA3C90" w:rsidRDefault="00A16F51" w:rsidP="009C757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CA3C90">
              <w:rPr>
                <w:rFonts w:eastAsia="Calibr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100</w:t>
            </w:r>
            <w:r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098" w:type="dxa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60%</w:t>
            </w:r>
          </w:p>
        </w:tc>
      </w:tr>
    </w:tbl>
    <w:p w:rsidR="00A16F51" w:rsidRPr="00CA3C90" w:rsidRDefault="00A16F51" w:rsidP="00A16F51">
      <w:pPr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Успеваемость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- 100</w:t>
      </w:r>
      <w:r w:rsidRPr="00D1566A">
        <w:rPr>
          <w:rFonts w:ascii="Times New Roman" w:eastAsia="Calibri" w:hAnsi="Times New Roman" w:cs="Times New Roman"/>
          <w:sz w:val="24"/>
          <w:szCs w:val="24"/>
        </w:rPr>
        <w:t xml:space="preserve">%, </w:t>
      </w:r>
      <w:proofErr w:type="spellStart"/>
      <w:r w:rsidRPr="00D1566A">
        <w:rPr>
          <w:rFonts w:ascii="Times New Roman" w:eastAsia="Calibri" w:hAnsi="Times New Roman" w:cs="Times New Roman"/>
          <w:sz w:val="24"/>
          <w:szCs w:val="24"/>
        </w:rPr>
        <w:t>качества</w:t>
      </w:r>
      <w:proofErr w:type="spellEnd"/>
      <w:r w:rsidRPr="00D156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1566A">
        <w:rPr>
          <w:rFonts w:ascii="Times New Roman" w:eastAsia="Calibri" w:hAnsi="Times New Roman" w:cs="Times New Roman"/>
          <w:sz w:val="24"/>
          <w:szCs w:val="24"/>
        </w:rPr>
        <w:t>знаний</w:t>
      </w:r>
      <w:proofErr w:type="spellEnd"/>
      <w:r w:rsidRPr="00D1566A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566A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D1566A">
        <w:rPr>
          <w:rFonts w:ascii="Times New Roman" w:eastAsia="Calibri" w:hAnsi="Times New Roman" w:cs="Times New Roman"/>
          <w:sz w:val="24"/>
          <w:szCs w:val="24"/>
        </w:rPr>
        <w:t>%.</w:t>
      </w:r>
      <w:proofErr w:type="gramEnd"/>
    </w:p>
    <w:p w:rsidR="00A16F51" w:rsidRPr="00CA3C90" w:rsidRDefault="00A16F51" w:rsidP="00A16F51">
      <w:pPr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CA3C90">
        <w:rPr>
          <w:rFonts w:ascii="Times New Roman" w:eastAsia="Calibri" w:hAnsi="Times New Roman" w:cs="Times New Roman"/>
          <w:b/>
          <w:sz w:val="24"/>
          <w:szCs w:val="24"/>
        </w:rPr>
        <w:t>Обществознание</w:t>
      </w:r>
      <w:proofErr w:type="spellEnd"/>
    </w:p>
    <w:tbl>
      <w:tblPr>
        <w:tblStyle w:val="ab"/>
        <w:tblW w:w="9606" w:type="dxa"/>
        <w:tblLook w:val="04A0" w:firstRow="1" w:lastRow="0" w:firstColumn="1" w:lastColumn="0" w:noHBand="0" w:noVBand="1"/>
      </w:tblPr>
      <w:tblGrid>
        <w:gridCol w:w="445"/>
        <w:gridCol w:w="2044"/>
        <w:gridCol w:w="1417"/>
        <w:gridCol w:w="1417"/>
        <w:gridCol w:w="791"/>
        <w:gridCol w:w="572"/>
        <w:gridCol w:w="590"/>
        <w:gridCol w:w="557"/>
        <w:gridCol w:w="574"/>
        <w:gridCol w:w="573"/>
        <w:gridCol w:w="626"/>
      </w:tblGrid>
      <w:tr w:rsidR="00A16F51" w:rsidRPr="00CA3C90" w:rsidTr="009C7577">
        <w:tc>
          <w:tcPr>
            <w:tcW w:w="9606" w:type="dxa"/>
            <w:gridSpan w:val="11"/>
          </w:tcPr>
          <w:p w:rsidR="00A16F51" w:rsidRPr="00CA3C90" w:rsidRDefault="00A16F51" w:rsidP="009C757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16F51" w:rsidRPr="00CA3C90" w:rsidTr="009C7577">
        <w:tc>
          <w:tcPr>
            <w:tcW w:w="445" w:type="dxa"/>
            <w:vMerge w:val="restart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№</w:t>
            </w:r>
          </w:p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 xml:space="preserve"> Предмет</w:t>
            </w:r>
          </w:p>
        </w:tc>
        <w:tc>
          <w:tcPr>
            <w:tcW w:w="7117" w:type="dxa"/>
            <w:gridSpan w:val="9"/>
          </w:tcPr>
          <w:p w:rsidR="00A16F51" w:rsidRPr="00CA3C90" w:rsidRDefault="00A16F51" w:rsidP="009C7577">
            <w:pPr>
              <w:rPr>
                <w:rFonts w:eastAsia="Calibri"/>
                <w:b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 xml:space="preserve">                             </w:t>
            </w:r>
            <w:r w:rsidRPr="00CA3C90">
              <w:rPr>
                <w:rFonts w:eastAsia="Calibri"/>
                <w:b/>
                <w:sz w:val="24"/>
                <w:szCs w:val="24"/>
              </w:rPr>
              <w:t>ЕГЭ-202</w:t>
            </w:r>
            <w:r>
              <w:rPr>
                <w:rFonts w:eastAsia="Calibri"/>
                <w:b/>
                <w:sz w:val="24"/>
                <w:szCs w:val="24"/>
              </w:rPr>
              <w:t>3</w:t>
            </w:r>
            <w:r w:rsidRPr="00CA3C90">
              <w:rPr>
                <w:rFonts w:eastAsia="Calibri"/>
                <w:b/>
                <w:sz w:val="24"/>
                <w:szCs w:val="24"/>
              </w:rPr>
              <w:t xml:space="preserve"> обществознание</w:t>
            </w:r>
          </w:p>
        </w:tc>
      </w:tr>
      <w:tr w:rsidR="00A16F51" w:rsidRPr="00CA3C90" w:rsidTr="009C7577">
        <w:trPr>
          <w:trHeight w:val="450"/>
        </w:trPr>
        <w:tc>
          <w:tcPr>
            <w:tcW w:w="445" w:type="dxa"/>
            <w:vMerge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Количество учащихся сдававших экзамен</w:t>
            </w:r>
          </w:p>
        </w:tc>
        <w:tc>
          <w:tcPr>
            <w:tcW w:w="1417" w:type="dxa"/>
            <w:vMerge w:val="restart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Количество</w:t>
            </w:r>
          </w:p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 xml:space="preserve">учащихся сдавших экзамен </w:t>
            </w:r>
          </w:p>
        </w:tc>
        <w:tc>
          <w:tcPr>
            <w:tcW w:w="791" w:type="dxa"/>
            <w:vMerge w:val="restart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Не</w:t>
            </w:r>
          </w:p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сдало</w:t>
            </w:r>
          </w:p>
        </w:tc>
        <w:tc>
          <w:tcPr>
            <w:tcW w:w="3492" w:type="dxa"/>
            <w:gridSpan w:val="6"/>
          </w:tcPr>
          <w:p w:rsidR="00A16F51" w:rsidRPr="00CA3C90" w:rsidRDefault="00A16F51" w:rsidP="009C7577">
            <w:pPr>
              <w:jc w:val="center"/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Набранные баллы на ЕГЭ</w:t>
            </w:r>
          </w:p>
        </w:tc>
      </w:tr>
      <w:tr w:rsidR="00A16F51" w:rsidRPr="00CA3C90" w:rsidTr="009C7577">
        <w:trPr>
          <w:trHeight w:val="375"/>
        </w:trPr>
        <w:tc>
          <w:tcPr>
            <w:tcW w:w="445" w:type="dxa"/>
            <w:vMerge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2" w:type="dxa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30-41</w:t>
            </w:r>
          </w:p>
        </w:tc>
        <w:tc>
          <w:tcPr>
            <w:tcW w:w="590" w:type="dxa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42-59</w:t>
            </w:r>
          </w:p>
        </w:tc>
        <w:tc>
          <w:tcPr>
            <w:tcW w:w="557" w:type="dxa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60-69</w:t>
            </w:r>
          </w:p>
        </w:tc>
        <w:tc>
          <w:tcPr>
            <w:tcW w:w="574" w:type="dxa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70-79</w:t>
            </w:r>
          </w:p>
        </w:tc>
        <w:tc>
          <w:tcPr>
            <w:tcW w:w="573" w:type="dxa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80-99</w:t>
            </w:r>
          </w:p>
        </w:tc>
        <w:tc>
          <w:tcPr>
            <w:tcW w:w="626" w:type="dxa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100</w:t>
            </w:r>
          </w:p>
        </w:tc>
      </w:tr>
      <w:tr w:rsidR="00A16F51" w:rsidRPr="00CA3C90" w:rsidTr="009C7577">
        <w:tc>
          <w:tcPr>
            <w:tcW w:w="445" w:type="dxa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A16F51" w:rsidRPr="00CA3C90" w:rsidRDefault="00A16F51" w:rsidP="009C7577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</w:t>
            </w:r>
            <w:r w:rsidRPr="00CA3C90">
              <w:rPr>
                <w:rFonts w:eastAsia="Calibri"/>
                <w:b/>
                <w:sz w:val="24"/>
                <w:szCs w:val="24"/>
              </w:rPr>
              <w:t>бществознание</w:t>
            </w:r>
          </w:p>
        </w:tc>
        <w:tc>
          <w:tcPr>
            <w:tcW w:w="1417" w:type="dxa"/>
          </w:tcPr>
          <w:p w:rsidR="00A16F51" w:rsidRPr="00CA3C90" w:rsidRDefault="00A16F51" w:rsidP="009C7577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A16F51" w:rsidRPr="00CA3C90" w:rsidRDefault="00A16F51" w:rsidP="009C7577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791" w:type="dxa"/>
          </w:tcPr>
          <w:p w:rsidR="00A16F51" w:rsidRPr="00CA3C90" w:rsidRDefault="00A16F51" w:rsidP="009C7577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572" w:type="dxa"/>
          </w:tcPr>
          <w:p w:rsidR="00A16F51" w:rsidRPr="00874076" w:rsidRDefault="00A16F51" w:rsidP="009C7577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590" w:type="dxa"/>
          </w:tcPr>
          <w:p w:rsidR="00A16F51" w:rsidRPr="00CA3C90" w:rsidRDefault="00A16F51" w:rsidP="009C7577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557" w:type="dxa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74" w:type="dxa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73" w:type="dxa"/>
          </w:tcPr>
          <w:p w:rsidR="00A16F51" w:rsidRPr="00874076" w:rsidRDefault="00A16F51" w:rsidP="009C757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626" w:type="dxa"/>
          </w:tcPr>
          <w:p w:rsidR="00A16F51" w:rsidRPr="00874076" w:rsidRDefault="00A16F51" w:rsidP="009C757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</w:tbl>
    <w:p w:rsidR="00A16F51" w:rsidRPr="00CA3C90" w:rsidRDefault="00A16F51" w:rsidP="00A16F51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16F51" w:rsidRPr="00BD062D" w:rsidRDefault="00A16F51" w:rsidP="00A16F5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81D30">
        <w:rPr>
          <w:rFonts w:ascii="Times New Roman" w:hAnsi="Times New Roman" w:cs="Times New Roman"/>
          <w:b/>
          <w:sz w:val="24"/>
          <w:szCs w:val="24"/>
        </w:rPr>
        <w:t>Математика</w:t>
      </w:r>
      <w:proofErr w:type="spellEnd"/>
      <w:r w:rsidRPr="00981D30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981D30">
        <w:rPr>
          <w:rFonts w:ascii="Times New Roman" w:hAnsi="Times New Roman" w:cs="Times New Roman"/>
          <w:b/>
          <w:sz w:val="24"/>
          <w:szCs w:val="24"/>
        </w:rPr>
        <w:t>профильный</w:t>
      </w:r>
      <w:proofErr w:type="spellEnd"/>
      <w:r w:rsidRPr="00981D30">
        <w:rPr>
          <w:rFonts w:ascii="Times New Roman" w:hAnsi="Times New Roman" w:cs="Times New Roman"/>
          <w:b/>
          <w:sz w:val="24"/>
          <w:szCs w:val="24"/>
        </w:rPr>
        <w:t>)</w:t>
      </w:r>
      <w:r w:rsidRPr="00981D3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b"/>
        <w:tblW w:w="9606" w:type="dxa"/>
        <w:tblLook w:val="04A0" w:firstRow="1" w:lastRow="0" w:firstColumn="1" w:lastColumn="0" w:noHBand="0" w:noVBand="1"/>
      </w:tblPr>
      <w:tblGrid>
        <w:gridCol w:w="445"/>
        <w:gridCol w:w="1585"/>
        <w:gridCol w:w="1417"/>
        <w:gridCol w:w="1417"/>
        <w:gridCol w:w="791"/>
        <w:gridCol w:w="603"/>
        <w:gridCol w:w="710"/>
        <w:gridCol w:w="597"/>
        <w:gridCol w:w="654"/>
        <w:gridCol w:w="653"/>
        <w:gridCol w:w="734"/>
      </w:tblGrid>
      <w:tr w:rsidR="00A16F51" w:rsidRPr="00981D30" w:rsidTr="009C7577">
        <w:tc>
          <w:tcPr>
            <w:tcW w:w="9606" w:type="dxa"/>
            <w:gridSpan w:val="11"/>
          </w:tcPr>
          <w:p w:rsidR="00A16F51" w:rsidRPr="00981D30" w:rsidRDefault="00A16F51" w:rsidP="009C7577">
            <w:pPr>
              <w:jc w:val="center"/>
              <w:rPr>
                <w:sz w:val="24"/>
                <w:szCs w:val="24"/>
              </w:rPr>
            </w:pPr>
          </w:p>
        </w:tc>
      </w:tr>
      <w:tr w:rsidR="00A16F51" w:rsidRPr="00981D30" w:rsidTr="009C7577">
        <w:tc>
          <w:tcPr>
            <w:tcW w:w="445" w:type="dxa"/>
            <w:vMerge w:val="restart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№</w:t>
            </w:r>
          </w:p>
          <w:p w:rsidR="00A16F51" w:rsidRPr="00981D30" w:rsidRDefault="00A16F51" w:rsidP="009C7577">
            <w:pPr>
              <w:rPr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 xml:space="preserve"> Предмет</w:t>
            </w:r>
          </w:p>
        </w:tc>
        <w:tc>
          <w:tcPr>
            <w:tcW w:w="7576" w:type="dxa"/>
            <w:gridSpan w:val="9"/>
          </w:tcPr>
          <w:p w:rsidR="00A16F51" w:rsidRPr="00981D30" w:rsidRDefault="00A16F51" w:rsidP="009C7577">
            <w:pPr>
              <w:rPr>
                <w:b/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 xml:space="preserve">                             </w:t>
            </w:r>
            <w:r w:rsidRPr="00981D30">
              <w:rPr>
                <w:b/>
                <w:sz w:val="24"/>
                <w:szCs w:val="24"/>
              </w:rPr>
              <w:t>ЕГЭ-20</w:t>
            </w:r>
            <w:r>
              <w:rPr>
                <w:b/>
                <w:sz w:val="24"/>
                <w:szCs w:val="24"/>
              </w:rPr>
              <w:t>23</w:t>
            </w:r>
            <w:r w:rsidRPr="00981D30">
              <w:rPr>
                <w:b/>
                <w:sz w:val="24"/>
                <w:szCs w:val="24"/>
              </w:rPr>
              <w:t xml:space="preserve"> математика  (</w:t>
            </w:r>
            <w:proofErr w:type="gramStart"/>
            <w:r w:rsidRPr="00981D30">
              <w:rPr>
                <w:b/>
                <w:sz w:val="24"/>
                <w:szCs w:val="24"/>
              </w:rPr>
              <w:t>профильный</w:t>
            </w:r>
            <w:proofErr w:type="gramEnd"/>
            <w:r w:rsidRPr="00981D30">
              <w:rPr>
                <w:b/>
                <w:sz w:val="24"/>
                <w:szCs w:val="24"/>
              </w:rPr>
              <w:t>)</w:t>
            </w:r>
          </w:p>
        </w:tc>
      </w:tr>
      <w:tr w:rsidR="00A16F51" w:rsidRPr="00981D30" w:rsidTr="009C7577">
        <w:trPr>
          <w:trHeight w:val="450"/>
        </w:trPr>
        <w:tc>
          <w:tcPr>
            <w:tcW w:w="445" w:type="dxa"/>
            <w:vMerge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Количество учащихся сдававших экзамен</w:t>
            </w:r>
          </w:p>
        </w:tc>
        <w:tc>
          <w:tcPr>
            <w:tcW w:w="1417" w:type="dxa"/>
            <w:vMerge w:val="restart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Количество</w:t>
            </w:r>
          </w:p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 xml:space="preserve">учащихся сдавших экзамен </w:t>
            </w:r>
          </w:p>
        </w:tc>
        <w:tc>
          <w:tcPr>
            <w:tcW w:w="791" w:type="dxa"/>
            <w:vMerge w:val="restart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Не</w:t>
            </w:r>
          </w:p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сдало</w:t>
            </w:r>
          </w:p>
        </w:tc>
        <w:tc>
          <w:tcPr>
            <w:tcW w:w="3951" w:type="dxa"/>
            <w:gridSpan w:val="6"/>
          </w:tcPr>
          <w:p w:rsidR="00A16F51" w:rsidRPr="00981D30" w:rsidRDefault="00A16F51" w:rsidP="009C7577">
            <w:pPr>
              <w:jc w:val="center"/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Набранные баллы на ЕГЭ</w:t>
            </w:r>
          </w:p>
        </w:tc>
      </w:tr>
      <w:tr w:rsidR="00A16F51" w:rsidRPr="00981D30" w:rsidTr="009C7577">
        <w:trPr>
          <w:trHeight w:val="375"/>
        </w:trPr>
        <w:tc>
          <w:tcPr>
            <w:tcW w:w="445" w:type="dxa"/>
            <w:vMerge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</w:p>
        </w:tc>
        <w:tc>
          <w:tcPr>
            <w:tcW w:w="603" w:type="dxa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5-26</w:t>
            </w:r>
          </w:p>
        </w:tc>
        <w:tc>
          <w:tcPr>
            <w:tcW w:w="710" w:type="dxa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27-45</w:t>
            </w:r>
          </w:p>
        </w:tc>
        <w:tc>
          <w:tcPr>
            <w:tcW w:w="597" w:type="dxa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46-61</w:t>
            </w:r>
          </w:p>
        </w:tc>
        <w:tc>
          <w:tcPr>
            <w:tcW w:w="654" w:type="dxa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62-76</w:t>
            </w:r>
          </w:p>
        </w:tc>
        <w:tc>
          <w:tcPr>
            <w:tcW w:w="653" w:type="dxa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68-76</w:t>
            </w:r>
          </w:p>
        </w:tc>
        <w:tc>
          <w:tcPr>
            <w:tcW w:w="734" w:type="dxa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100</w:t>
            </w:r>
          </w:p>
        </w:tc>
      </w:tr>
      <w:tr w:rsidR="00A16F51" w:rsidRPr="00981D30" w:rsidTr="009C7577">
        <w:tc>
          <w:tcPr>
            <w:tcW w:w="445" w:type="dxa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1</w:t>
            </w:r>
          </w:p>
        </w:tc>
        <w:tc>
          <w:tcPr>
            <w:tcW w:w="1585" w:type="dxa"/>
          </w:tcPr>
          <w:p w:rsidR="00A16F51" w:rsidRPr="00981D30" w:rsidRDefault="00A16F51" w:rsidP="009C7577">
            <w:pPr>
              <w:rPr>
                <w:b/>
                <w:sz w:val="24"/>
                <w:szCs w:val="24"/>
              </w:rPr>
            </w:pPr>
            <w:r w:rsidRPr="00981D30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A16F51" w:rsidRPr="00981D30" w:rsidRDefault="00A16F51" w:rsidP="009C75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16F51" w:rsidRPr="00981D30" w:rsidRDefault="00A16F51" w:rsidP="009C75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3" w:type="dxa"/>
          </w:tcPr>
          <w:p w:rsidR="00A16F51" w:rsidRPr="00981D30" w:rsidRDefault="00A16F51" w:rsidP="009C75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A16F51" w:rsidRPr="00981D30" w:rsidRDefault="00A16F51" w:rsidP="009C75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7" w:type="dxa"/>
          </w:tcPr>
          <w:p w:rsidR="00A16F51" w:rsidRPr="00981D30" w:rsidRDefault="00A16F51" w:rsidP="009C75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54" w:type="dxa"/>
          </w:tcPr>
          <w:p w:rsidR="00A16F51" w:rsidRPr="00981D30" w:rsidRDefault="00A16F51" w:rsidP="009C75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3" w:type="dxa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-</w:t>
            </w:r>
          </w:p>
        </w:tc>
        <w:tc>
          <w:tcPr>
            <w:tcW w:w="734" w:type="dxa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-</w:t>
            </w:r>
          </w:p>
        </w:tc>
      </w:tr>
      <w:tr w:rsidR="00A16F51" w:rsidRPr="00981D30" w:rsidTr="009C7577">
        <w:tc>
          <w:tcPr>
            <w:tcW w:w="445" w:type="dxa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A16F51" w:rsidRPr="00981D30" w:rsidRDefault="00A16F51" w:rsidP="009C7577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16F51" w:rsidRPr="00981D30" w:rsidRDefault="00A16F51" w:rsidP="009C7577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</w:p>
        </w:tc>
        <w:tc>
          <w:tcPr>
            <w:tcW w:w="791" w:type="dxa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</w:p>
        </w:tc>
        <w:tc>
          <w:tcPr>
            <w:tcW w:w="603" w:type="dxa"/>
          </w:tcPr>
          <w:p w:rsidR="00A16F51" w:rsidRPr="00981D30" w:rsidRDefault="00A16F51" w:rsidP="009C75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A16F51" w:rsidRPr="00981D30" w:rsidRDefault="00A16F51" w:rsidP="009C75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97" w:type="dxa"/>
          </w:tcPr>
          <w:p w:rsidR="00A16F51" w:rsidRPr="00981D30" w:rsidRDefault="00A16F51" w:rsidP="009C75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54" w:type="dxa"/>
          </w:tcPr>
          <w:p w:rsidR="00A16F51" w:rsidRPr="00981D30" w:rsidRDefault="00A16F51" w:rsidP="009C75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53" w:type="dxa"/>
          </w:tcPr>
          <w:p w:rsidR="00A16F51" w:rsidRPr="00981D30" w:rsidRDefault="00A16F51" w:rsidP="009C75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34" w:type="dxa"/>
          </w:tcPr>
          <w:p w:rsidR="00A16F51" w:rsidRPr="00981D30" w:rsidRDefault="00A16F51" w:rsidP="009C7577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A16F51" w:rsidRDefault="00A16F51" w:rsidP="00A16F5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Успеваемость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75%,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качество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знаний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- 75%</w:t>
      </w:r>
    </w:p>
    <w:p w:rsidR="00A16F51" w:rsidRDefault="00A16F51" w:rsidP="00A16F5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81D30">
        <w:rPr>
          <w:rFonts w:ascii="Times New Roman" w:hAnsi="Times New Roman" w:cs="Times New Roman"/>
          <w:b/>
          <w:sz w:val="24"/>
          <w:szCs w:val="24"/>
        </w:rPr>
        <w:t>Математика</w:t>
      </w:r>
      <w:proofErr w:type="spellEnd"/>
      <w:r w:rsidRPr="00981D30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981D30">
        <w:rPr>
          <w:rFonts w:ascii="Times New Roman" w:hAnsi="Times New Roman" w:cs="Times New Roman"/>
          <w:b/>
          <w:sz w:val="24"/>
          <w:szCs w:val="24"/>
        </w:rPr>
        <w:t>базовый</w:t>
      </w:r>
      <w:proofErr w:type="spellEnd"/>
      <w:r w:rsidRPr="00981D30">
        <w:rPr>
          <w:rFonts w:ascii="Times New Roman" w:hAnsi="Times New Roman" w:cs="Times New Roman"/>
          <w:b/>
          <w:sz w:val="24"/>
          <w:szCs w:val="24"/>
        </w:rPr>
        <w:t>)</w:t>
      </w:r>
    </w:p>
    <w:p w:rsidR="00A16F51" w:rsidRPr="00A16F51" w:rsidRDefault="00A16F51" w:rsidP="00A16F5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16F51">
        <w:rPr>
          <w:rFonts w:ascii="Times New Roman" w:hAnsi="Times New Roman" w:cs="Times New Roman"/>
          <w:sz w:val="24"/>
          <w:szCs w:val="24"/>
          <w:lang w:val="ru-RU"/>
        </w:rPr>
        <w:t>Процент качества знаний базового уровня - 56%, успеваемость - 100%.</w:t>
      </w:r>
    </w:p>
    <w:tbl>
      <w:tblPr>
        <w:tblStyle w:val="ab"/>
        <w:tblW w:w="9735" w:type="dxa"/>
        <w:tblLayout w:type="fixed"/>
        <w:tblLook w:val="04A0" w:firstRow="1" w:lastRow="0" w:firstColumn="1" w:lastColumn="0" w:noHBand="0" w:noVBand="1"/>
      </w:tblPr>
      <w:tblGrid>
        <w:gridCol w:w="420"/>
        <w:gridCol w:w="1328"/>
        <w:gridCol w:w="1007"/>
        <w:gridCol w:w="1114"/>
        <w:gridCol w:w="837"/>
        <w:gridCol w:w="560"/>
        <w:gridCol w:w="560"/>
        <w:gridCol w:w="560"/>
        <w:gridCol w:w="560"/>
        <w:gridCol w:w="699"/>
        <w:gridCol w:w="976"/>
        <w:gridCol w:w="1114"/>
      </w:tblGrid>
      <w:tr w:rsidR="00A16F51" w:rsidRPr="00981D30" w:rsidTr="009C7577">
        <w:tc>
          <w:tcPr>
            <w:tcW w:w="420" w:type="dxa"/>
            <w:vMerge w:val="restart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№</w:t>
            </w:r>
          </w:p>
          <w:p w:rsidR="00A16F51" w:rsidRPr="00981D30" w:rsidRDefault="00A16F51" w:rsidP="009C7577">
            <w:pPr>
              <w:rPr>
                <w:sz w:val="24"/>
                <w:szCs w:val="24"/>
              </w:rPr>
            </w:pPr>
          </w:p>
        </w:tc>
        <w:tc>
          <w:tcPr>
            <w:tcW w:w="1328" w:type="dxa"/>
            <w:vMerge w:val="restart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 xml:space="preserve">        Предмет</w:t>
            </w:r>
          </w:p>
        </w:tc>
        <w:tc>
          <w:tcPr>
            <w:tcW w:w="7987" w:type="dxa"/>
            <w:gridSpan w:val="10"/>
          </w:tcPr>
          <w:p w:rsidR="00A16F51" w:rsidRPr="00981D30" w:rsidRDefault="00A16F51" w:rsidP="009C7577">
            <w:pPr>
              <w:rPr>
                <w:b/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 xml:space="preserve">                             </w:t>
            </w:r>
            <w:r w:rsidRPr="00981D30">
              <w:rPr>
                <w:b/>
                <w:sz w:val="24"/>
                <w:szCs w:val="24"/>
              </w:rPr>
              <w:t>ЕГЭ-202</w:t>
            </w:r>
            <w:r>
              <w:rPr>
                <w:b/>
                <w:sz w:val="24"/>
                <w:szCs w:val="24"/>
              </w:rPr>
              <w:t>3</w:t>
            </w:r>
            <w:r w:rsidRPr="00981D30">
              <w:rPr>
                <w:b/>
                <w:sz w:val="24"/>
                <w:szCs w:val="24"/>
              </w:rPr>
              <w:t xml:space="preserve"> математика (</w:t>
            </w:r>
            <w:proofErr w:type="gramStart"/>
            <w:r w:rsidRPr="00981D30">
              <w:rPr>
                <w:b/>
                <w:sz w:val="24"/>
                <w:szCs w:val="24"/>
              </w:rPr>
              <w:t>базовый</w:t>
            </w:r>
            <w:proofErr w:type="gramEnd"/>
            <w:r w:rsidRPr="00981D30">
              <w:rPr>
                <w:b/>
                <w:sz w:val="24"/>
                <w:szCs w:val="24"/>
              </w:rPr>
              <w:t>)</w:t>
            </w:r>
          </w:p>
        </w:tc>
      </w:tr>
      <w:tr w:rsidR="00A16F51" w:rsidRPr="00E413FB" w:rsidTr="009C7577">
        <w:trPr>
          <w:trHeight w:val="450"/>
        </w:trPr>
        <w:tc>
          <w:tcPr>
            <w:tcW w:w="420" w:type="dxa"/>
            <w:vMerge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</w:p>
        </w:tc>
        <w:tc>
          <w:tcPr>
            <w:tcW w:w="1328" w:type="dxa"/>
            <w:vMerge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vMerge w:val="restart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 xml:space="preserve">Количество учащихся сдававших </w:t>
            </w:r>
          </w:p>
        </w:tc>
        <w:tc>
          <w:tcPr>
            <w:tcW w:w="1114" w:type="dxa"/>
            <w:vMerge w:val="restart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Количество</w:t>
            </w:r>
          </w:p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 xml:space="preserve">учащихся сдавших экзамен </w:t>
            </w:r>
          </w:p>
        </w:tc>
        <w:tc>
          <w:tcPr>
            <w:tcW w:w="837" w:type="dxa"/>
            <w:vMerge w:val="restart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Не</w:t>
            </w:r>
          </w:p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сдало</w:t>
            </w:r>
          </w:p>
        </w:tc>
        <w:tc>
          <w:tcPr>
            <w:tcW w:w="5029" w:type="dxa"/>
            <w:gridSpan w:val="7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Количество учащихся получивших экзаменационную отметку</w:t>
            </w:r>
          </w:p>
        </w:tc>
      </w:tr>
      <w:tr w:rsidR="00A16F51" w:rsidRPr="00981D30" w:rsidTr="009C7577">
        <w:trPr>
          <w:trHeight w:val="779"/>
        </w:trPr>
        <w:tc>
          <w:tcPr>
            <w:tcW w:w="420" w:type="dxa"/>
            <w:vMerge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</w:p>
        </w:tc>
        <w:tc>
          <w:tcPr>
            <w:tcW w:w="1328" w:type="dxa"/>
            <w:vMerge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vMerge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</w:p>
        </w:tc>
        <w:tc>
          <w:tcPr>
            <w:tcW w:w="1114" w:type="dxa"/>
            <w:vMerge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  <w:vMerge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5</w:t>
            </w:r>
          </w:p>
        </w:tc>
        <w:tc>
          <w:tcPr>
            <w:tcW w:w="560" w:type="dxa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4</w:t>
            </w:r>
          </w:p>
        </w:tc>
        <w:tc>
          <w:tcPr>
            <w:tcW w:w="560" w:type="dxa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3</w:t>
            </w:r>
          </w:p>
        </w:tc>
        <w:tc>
          <w:tcPr>
            <w:tcW w:w="560" w:type="dxa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% качества</w:t>
            </w:r>
          </w:p>
        </w:tc>
        <w:tc>
          <w:tcPr>
            <w:tcW w:w="976" w:type="dxa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успеваемость</w:t>
            </w:r>
          </w:p>
        </w:tc>
        <w:tc>
          <w:tcPr>
            <w:tcW w:w="1114" w:type="dxa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Средний балл</w:t>
            </w:r>
          </w:p>
        </w:tc>
      </w:tr>
      <w:tr w:rsidR="00A16F51" w:rsidRPr="00981D30" w:rsidTr="009C7577">
        <w:tc>
          <w:tcPr>
            <w:tcW w:w="420" w:type="dxa"/>
            <w:tcBorders>
              <w:top w:val="nil"/>
            </w:tcBorders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1</w:t>
            </w:r>
          </w:p>
        </w:tc>
        <w:tc>
          <w:tcPr>
            <w:tcW w:w="1328" w:type="dxa"/>
            <w:tcBorders>
              <w:top w:val="nil"/>
            </w:tcBorders>
          </w:tcPr>
          <w:p w:rsidR="00A16F51" w:rsidRPr="00981D30" w:rsidRDefault="00A16F51" w:rsidP="009C7577">
            <w:pPr>
              <w:rPr>
                <w:b/>
                <w:bCs/>
                <w:sz w:val="24"/>
                <w:szCs w:val="24"/>
              </w:rPr>
            </w:pPr>
            <w:r w:rsidRPr="00981D30">
              <w:rPr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007" w:type="dxa"/>
            <w:tcBorders>
              <w:top w:val="nil"/>
            </w:tcBorders>
          </w:tcPr>
          <w:p w:rsidR="00A16F51" w:rsidRPr="00981D30" w:rsidRDefault="00A16F51" w:rsidP="009C75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nil"/>
            </w:tcBorders>
          </w:tcPr>
          <w:p w:rsidR="00A16F51" w:rsidRPr="00981D30" w:rsidRDefault="00A16F51" w:rsidP="009C75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nil"/>
            </w:tcBorders>
          </w:tcPr>
          <w:p w:rsidR="00A16F51" w:rsidRPr="00981D30" w:rsidRDefault="00A16F51" w:rsidP="009C75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0" w:type="dxa"/>
            <w:tcBorders>
              <w:top w:val="nil"/>
            </w:tcBorders>
          </w:tcPr>
          <w:p w:rsidR="00A16F51" w:rsidRPr="00981D30" w:rsidRDefault="00A16F51" w:rsidP="009C7577">
            <w:pPr>
              <w:rPr>
                <w:b/>
                <w:bCs/>
                <w:sz w:val="24"/>
                <w:szCs w:val="24"/>
              </w:rPr>
            </w:pPr>
            <w:r w:rsidRPr="00981D30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0" w:type="dxa"/>
            <w:tcBorders>
              <w:top w:val="nil"/>
            </w:tcBorders>
          </w:tcPr>
          <w:p w:rsidR="00A16F51" w:rsidRPr="00981D30" w:rsidRDefault="00A16F51" w:rsidP="009C75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</w:tcBorders>
          </w:tcPr>
          <w:p w:rsidR="00A16F51" w:rsidRPr="00981D30" w:rsidRDefault="00A16F51" w:rsidP="009C75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0" w:type="dxa"/>
            <w:tcBorders>
              <w:top w:val="nil"/>
            </w:tcBorders>
          </w:tcPr>
          <w:p w:rsidR="00A16F51" w:rsidRPr="00981D30" w:rsidRDefault="00A16F51" w:rsidP="009C75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99" w:type="dxa"/>
            <w:tcBorders>
              <w:top w:val="nil"/>
            </w:tcBorders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981D30">
              <w:rPr>
                <w:sz w:val="24"/>
                <w:szCs w:val="24"/>
              </w:rPr>
              <w:t>2%</w:t>
            </w:r>
          </w:p>
        </w:tc>
        <w:tc>
          <w:tcPr>
            <w:tcW w:w="976" w:type="dxa"/>
            <w:tcBorders>
              <w:top w:val="nil"/>
            </w:tcBorders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981D30">
              <w:rPr>
                <w:sz w:val="24"/>
                <w:szCs w:val="24"/>
              </w:rPr>
              <w:t>%</w:t>
            </w:r>
          </w:p>
        </w:tc>
        <w:tc>
          <w:tcPr>
            <w:tcW w:w="1114" w:type="dxa"/>
            <w:tcBorders>
              <w:top w:val="nil"/>
            </w:tcBorders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981D3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</w:tbl>
    <w:p w:rsidR="00A16F51" w:rsidRDefault="00A16F51" w:rsidP="00A16F51">
      <w:pPr>
        <w:rPr>
          <w:rFonts w:ascii="Times New Roman" w:hAnsi="Times New Roman" w:cs="Times New Roman"/>
          <w:sz w:val="24"/>
          <w:szCs w:val="24"/>
        </w:rPr>
      </w:pPr>
    </w:p>
    <w:p w:rsidR="00A16F51" w:rsidRPr="00A16F51" w:rsidRDefault="00A16F51" w:rsidP="00A16F5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16F51">
        <w:rPr>
          <w:rFonts w:ascii="Times New Roman" w:hAnsi="Times New Roman" w:cs="Times New Roman"/>
          <w:sz w:val="24"/>
          <w:szCs w:val="24"/>
          <w:lang w:val="ru-RU"/>
        </w:rPr>
        <w:t>Процент качества знаний базового уровня - 56%, успеваемость - 100%.</w:t>
      </w:r>
    </w:p>
    <w:tbl>
      <w:tblPr>
        <w:tblStyle w:val="ab"/>
        <w:tblW w:w="9606" w:type="dxa"/>
        <w:tblLook w:val="04A0" w:firstRow="1" w:lastRow="0" w:firstColumn="1" w:lastColumn="0" w:noHBand="0" w:noVBand="1"/>
      </w:tblPr>
      <w:tblGrid>
        <w:gridCol w:w="445"/>
        <w:gridCol w:w="1585"/>
        <w:gridCol w:w="1417"/>
        <w:gridCol w:w="1417"/>
        <w:gridCol w:w="791"/>
        <w:gridCol w:w="505"/>
        <w:gridCol w:w="566"/>
        <w:gridCol w:w="482"/>
        <w:gridCol w:w="524"/>
        <w:gridCol w:w="776"/>
        <w:gridCol w:w="1098"/>
      </w:tblGrid>
      <w:tr w:rsidR="00A16F51" w:rsidRPr="00E413FB" w:rsidTr="009C7577">
        <w:tc>
          <w:tcPr>
            <w:tcW w:w="9606" w:type="dxa"/>
            <w:gridSpan w:val="11"/>
          </w:tcPr>
          <w:p w:rsidR="00A16F51" w:rsidRPr="00981D30" w:rsidRDefault="00A16F51" w:rsidP="009C7577">
            <w:pPr>
              <w:jc w:val="center"/>
              <w:rPr>
                <w:sz w:val="24"/>
                <w:szCs w:val="24"/>
              </w:rPr>
            </w:pPr>
          </w:p>
        </w:tc>
      </w:tr>
      <w:tr w:rsidR="00A16F51" w:rsidRPr="00981D30" w:rsidTr="009C7577">
        <w:tc>
          <w:tcPr>
            <w:tcW w:w="445" w:type="dxa"/>
            <w:vMerge w:val="restart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№</w:t>
            </w:r>
          </w:p>
          <w:p w:rsidR="00A16F51" w:rsidRPr="00981D30" w:rsidRDefault="00A16F51" w:rsidP="009C7577">
            <w:pPr>
              <w:rPr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 xml:space="preserve"> Предмет</w:t>
            </w:r>
          </w:p>
        </w:tc>
        <w:tc>
          <w:tcPr>
            <w:tcW w:w="7576" w:type="dxa"/>
            <w:gridSpan w:val="9"/>
          </w:tcPr>
          <w:p w:rsidR="00A16F51" w:rsidRPr="00981D30" w:rsidRDefault="00A16F51" w:rsidP="009C7577">
            <w:pPr>
              <w:rPr>
                <w:b/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 xml:space="preserve">                             </w:t>
            </w:r>
            <w:r w:rsidRPr="00981D30">
              <w:rPr>
                <w:b/>
                <w:sz w:val="24"/>
                <w:szCs w:val="24"/>
              </w:rPr>
              <w:t>ЕГЭ-202</w:t>
            </w:r>
            <w:r>
              <w:rPr>
                <w:b/>
                <w:sz w:val="24"/>
                <w:szCs w:val="24"/>
              </w:rPr>
              <w:t>3</w:t>
            </w:r>
            <w:r w:rsidRPr="00981D30">
              <w:rPr>
                <w:b/>
                <w:sz w:val="24"/>
                <w:szCs w:val="24"/>
              </w:rPr>
              <w:t xml:space="preserve"> ГВЭ математика</w:t>
            </w:r>
          </w:p>
        </w:tc>
      </w:tr>
      <w:tr w:rsidR="00A16F51" w:rsidRPr="00981D30" w:rsidTr="009C7577">
        <w:trPr>
          <w:trHeight w:val="450"/>
        </w:trPr>
        <w:tc>
          <w:tcPr>
            <w:tcW w:w="445" w:type="dxa"/>
            <w:vMerge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Количество учащихся сдававших экзамен</w:t>
            </w:r>
          </w:p>
        </w:tc>
        <w:tc>
          <w:tcPr>
            <w:tcW w:w="1417" w:type="dxa"/>
            <w:vMerge w:val="restart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Количество</w:t>
            </w:r>
          </w:p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 xml:space="preserve">учащихся сдавших экзамен </w:t>
            </w:r>
          </w:p>
        </w:tc>
        <w:tc>
          <w:tcPr>
            <w:tcW w:w="791" w:type="dxa"/>
            <w:vMerge w:val="restart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Не</w:t>
            </w:r>
          </w:p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сдало</w:t>
            </w:r>
          </w:p>
        </w:tc>
        <w:tc>
          <w:tcPr>
            <w:tcW w:w="3951" w:type="dxa"/>
            <w:gridSpan w:val="6"/>
          </w:tcPr>
          <w:p w:rsidR="00A16F51" w:rsidRPr="00981D30" w:rsidRDefault="00A16F51" w:rsidP="009C7577">
            <w:pPr>
              <w:jc w:val="center"/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Набранные баллы на ЕГЭ</w:t>
            </w:r>
          </w:p>
        </w:tc>
      </w:tr>
      <w:tr w:rsidR="00A16F51" w:rsidRPr="00981D30" w:rsidTr="009C7577">
        <w:trPr>
          <w:trHeight w:val="375"/>
        </w:trPr>
        <w:tc>
          <w:tcPr>
            <w:tcW w:w="445" w:type="dxa"/>
            <w:vMerge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</w:p>
        </w:tc>
        <w:tc>
          <w:tcPr>
            <w:tcW w:w="505" w:type="dxa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5</w:t>
            </w:r>
          </w:p>
        </w:tc>
        <w:tc>
          <w:tcPr>
            <w:tcW w:w="566" w:type="dxa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4</w:t>
            </w:r>
          </w:p>
        </w:tc>
        <w:tc>
          <w:tcPr>
            <w:tcW w:w="482" w:type="dxa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3</w:t>
            </w:r>
          </w:p>
        </w:tc>
        <w:tc>
          <w:tcPr>
            <w:tcW w:w="524" w:type="dxa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2</w:t>
            </w:r>
          </w:p>
        </w:tc>
        <w:tc>
          <w:tcPr>
            <w:tcW w:w="776" w:type="dxa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 xml:space="preserve">% </w:t>
            </w:r>
            <w:proofErr w:type="spellStart"/>
            <w:r w:rsidRPr="00981D30">
              <w:rPr>
                <w:sz w:val="24"/>
                <w:szCs w:val="24"/>
              </w:rPr>
              <w:t>упев</w:t>
            </w:r>
            <w:proofErr w:type="spellEnd"/>
          </w:p>
        </w:tc>
        <w:tc>
          <w:tcPr>
            <w:tcW w:w="1098" w:type="dxa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% качества</w:t>
            </w:r>
          </w:p>
        </w:tc>
      </w:tr>
      <w:tr w:rsidR="00A16F51" w:rsidRPr="00981D30" w:rsidTr="009C7577">
        <w:tc>
          <w:tcPr>
            <w:tcW w:w="445" w:type="dxa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1</w:t>
            </w:r>
          </w:p>
        </w:tc>
        <w:tc>
          <w:tcPr>
            <w:tcW w:w="1585" w:type="dxa"/>
          </w:tcPr>
          <w:p w:rsidR="00A16F51" w:rsidRPr="00981D30" w:rsidRDefault="00A16F51" w:rsidP="009C7577">
            <w:pPr>
              <w:rPr>
                <w:b/>
                <w:sz w:val="24"/>
                <w:szCs w:val="24"/>
              </w:rPr>
            </w:pPr>
            <w:r w:rsidRPr="00981D30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A16F51" w:rsidRPr="00981D30" w:rsidRDefault="00A16F51" w:rsidP="009C75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1" w:type="dxa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05" w:type="dxa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" w:type="dxa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098" w:type="dxa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</w:tr>
    </w:tbl>
    <w:p w:rsidR="00012125" w:rsidRDefault="00012125" w:rsidP="007B6C5D">
      <w:pPr>
        <w:spacing w:after="0"/>
        <w:jc w:val="center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A16F51" w:rsidRDefault="00A16F51" w:rsidP="00A16F51">
      <w:pPr>
        <w:tabs>
          <w:tab w:val="left" w:pos="2379"/>
          <w:tab w:val="center" w:pos="4819"/>
        </w:tabs>
        <w:spacing w:after="0"/>
        <w:rPr>
          <w:rFonts w:ascii="Times New Roman" w:eastAsia="Times New Roman" w:hAnsi="Times New Roman" w:cs="Times New Roman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Cs w:val="24"/>
          <w:lang w:val="ru-RU" w:eastAsia="ru-RU"/>
        </w:rPr>
        <w:tab/>
      </w:r>
    </w:p>
    <w:tbl>
      <w:tblPr>
        <w:tblStyle w:val="ab"/>
        <w:tblW w:w="9606" w:type="dxa"/>
        <w:tblLook w:val="04A0" w:firstRow="1" w:lastRow="0" w:firstColumn="1" w:lastColumn="0" w:noHBand="0" w:noVBand="1"/>
      </w:tblPr>
      <w:tblGrid>
        <w:gridCol w:w="445"/>
        <w:gridCol w:w="1292"/>
        <w:gridCol w:w="1417"/>
        <w:gridCol w:w="1417"/>
        <w:gridCol w:w="791"/>
        <w:gridCol w:w="688"/>
        <w:gridCol w:w="767"/>
        <w:gridCol w:w="618"/>
        <w:gridCol w:w="693"/>
        <w:gridCol w:w="693"/>
        <w:gridCol w:w="785"/>
      </w:tblGrid>
      <w:tr w:rsidR="00A16F51" w:rsidRPr="00981D30" w:rsidTr="009C7577">
        <w:tc>
          <w:tcPr>
            <w:tcW w:w="9606" w:type="dxa"/>
            <w:gridSpan w:val="11"/>
          </w:tcPr>
          <w:p w:rsidR="00A16F51" w:rsidRPr="00981D30" w:rsidRDefault="00A16F51" w:rsidP="009C7577">
            <w:pPr>
              <w:jc w:val="center"/>
              <w:rPr>
                <w:sz w:val="24"/>
                <w:szCs w:val="24"/>
              </w:rPr>
            </w:pPr>
          </w:p>
        </w:tc>
      </w:tr>
      <w:tr w:rsidR="00A16F51" w:rsidRPr="00981D30" w:rsidTr="009C7577">
        <w:tc>
          <w:tcPr>
            <w:tcW w:w="426" w:type="dxa"/>
            <w:vMerge w:val="restart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№</w:t>
            </w:r>
          </w:p>
          <w:p w:rsidR="00A16F51" w:rsidRPr="00981D30" w:rsidRDefault="00A16F51" w:rsidP="009C7577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  <w:vMerge w:val="restart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 xml:space="preserve"> Предмет</w:t>
            </w:r>
          </w:p>
        </w:tc>
        <w:tc>
          <w:tcPr>
            <w:tcW w:w="7844" w:type="dxa"/>
            <w:gridSpan w:val="9"/>
          </w:tcPr>
          <w:p w:rsidR="00A16F51" w:rsidRPr="00981D30" w:rsidRDefault="00A16F51" w:rsidP="009C7577">
            <w:pPr>
              <w:rPr>
                <w:b/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 xml:space="preserve">                             </w:t>
            </w:r>
            <w:r w:rsidRPr="00981D30">
              <w:rPr>
                <w:b/>
                <w:sz w:val="24"/>
                <w:szCs w:val="24"/>
              </w:rPr>
              <w:t>ЕГЭ-202</w:t>
            </w:r>
            <w:r>
              <w:rPr>
                <w:b/>
                <w:sz w:val="24"/>
                <w:szCs w:val="24"/>
              </w:rPr>
              <w:t>3</w:t>
            </w:r>
            <w:r w:rsidRPr="00981D30">
              <w:rPr>
                <w:b/>
                <w:sz w:val="24"/>
                <w:szCs w:val="24"/>
              </w:rPr>
              <w:t xml:space="preserve"> химия </w:t>
            </w:r>
          </w:p>
        </w:tc>
      </w:tr>
      <w:tr w:rsidR="00A16F51" w:rsidRPr="00981D30" w:rsidTr="009C7577">
        <w:trPr>
          <w:trHeight w:val="450"/>
        </w:trPr>
        <w:tc>
          <w:tcPr>
            <w:tcW w:w="426" w:type="dxa"/>
            <w:vMerge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  <w:vMerge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</w:p>
        </w:tc>
        <w:tc>
          <w:tcPr>
            <w:tcW w:w="1317" w:type="dxa"/>
            <w:vMerge w:val="restart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Количество учащихся сдававших экзамен</w:t>
            </w:r>
          </w:p>
        </w:tc>
        <w:tc>
          <w:tcPr>
            <w:tcW w:w="1317" w:type="dxa"/>
            <w:vMerge w:val="restart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Количество</w:t>
            </w:r>
          </w:p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 xml:space="preserve">учащихся сдавших экзамен </w:t>
            </w:r>
          </w:p>
        </w:tc>
        <w:tc>
          <w:tcPr>
            <w:tcW w:w="744" w:type="dxa"/>
            <w:vMerge w:val="restart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Не</w:t>
            </w:r>
          </w:p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сдало</w:t>
            </w:r>
          </w:p>
        </w:tc>
        <w:tc>
          <w:tcPr>
            <w:tcW w:w="4466" w:type="dxa"/>
            <w:gridSpan w:val="6"/>
          </w:tcPr>
          <w:p w:rsidR="00A16F51" w:rsidRPr="00981D30" w:rsidRDefault="00A16F51" w:rsidP="009C7577">
            <w:pPr>
              <w:jc w:val="center"/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Набранные баллы на ЕГЭ</w:t>
            </w:r>
          </w:p>
        </w:tc>
      </w:tr>
      <w:tr w:rsidR="00A16F51" w:rsidRPr="00981D30" w:rsidTr="009C7577">
        <w:trPr>
          <w:trHeight w:val="375"/>
        </w:trPr>
        <w:tc>
          <w:tcPr>
            <w:tcW w:w="426" w:type="dxa"/>
            <w:vMerge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  <w:vMerge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</w:p>
        </w:tc>
        <w:tc>
          <w:tcPr>
            <w:tcW w:w="744" w:type="dxa"/>
            <w:vMerge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</w:p>
        </w:tc>
        <w:tc>
          <w:tcPr>
            <w:tcW w:w="722" w:type="dxa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30-40</w:t>
            </w:r>
          </w:p>
        </w:tc>
        <w:tc>
          <w:tcPr>
            <w:tcW w:w="819" w:type="dxa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50-59</w:t>
            </w:r>
          </w:p>
        </w:tc>
        <w:tc>
          <w:tcPr>
            <w:tcW w:w="637" w:type="dxa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60-69</w:t>
            </w:r>
          </w:p>
        </w:tc>
        <w:tc>
          <w:tcPr>
            <w:tcW w:w="728" w:type="dxa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70-79</w:t>
            </w:r>
          </w:p>
        </w:tc>
        <w:tc>
          <w:tcPr>
            <w:tcW w:w="728" w:type="dxa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80-99</w:t>
            </w:r>
          </w:p>
        </w:tc>
        <w:tc>
          <w:tcPr>
            <w:tcW w:w="832" w:type="dxa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100</w:t>
            </w:r>
          </w:p>
        </w:tc>
      </w:tr>
      <w:tr w:rsidR="00A16F51" w:rsidRPr="00981D30" w:rsidTr="009C7577">
        <w:tc>
          <w:tcPr>
            <w:tcW w:w="426" w:type="dxa"/>
          </w:tcPr>
          <w:p w:rsidR="00A16F51" w:rsidRPr="00981D30" w:rsidRDefault="00A16F51" w:rsidP="009C7577">
            <w:pPr>
              <w:rPr>
                <w:b/>
                <w:bCs/>
                <w:sz w:val="24"/>
                <w:szCs w:val="24"/>
              </w:rPr>
            </w:pPr>
            <w:r w:rsidRPr="00981D3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A16F51" w:rsidRPr="00981D30" w:rsidRDefault="00A16F51" w:rsidP="009C7577">
            <w:pPr>
              <w:rPr>
                <w:b/>
                <w:bCs/>
                <w:sz w:val="24"/>
                <w:szCs w:val="24"/>
              </w:rPr>
            </w:pPr>
            <w:r w:rsidRPr="00981D30">
              <w:rPr>
                <w:b/>
                <w:bCs/>
                <w:sz w:val="24"/>
                <w:szCs w:val="24"/>
              </w:rPr>
              <w:t xml:space="preserve">Химия  </w:t>
            </w:r>
          </w:p>
        </w:tc>
        <w:tc>
          <w:tcPr>
            <w:tcW w:w="1317" w:type="dxa"/>
          </w:tcPr>
          <w:p w:rsidR="00A16F51" w:rsidRPr="00981D30" w:rsidRDefault="00A16F51" w:rsidP="009C75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17" w:type="dxa"/>
          </w:tcPr>
          <w:p w:rsidR="00A16F51" w:rsidRPr="00981D30" w:rsidRDefault="00A16F51" w:rsidP="009C75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44" w:type="dxa"/>
          </w:tcPr>
          <w:p w:rsidR="00A16F51" w:rsidRPr="00981D30" w:rsidRDefault="00A16F51" w:rsidP="009C75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2" w:type="dxa"/>
          </w:tcPr>
          <w:p w:rsidR="00A16F51" w:rsidRPr="009C6EF1" w:rsidRDefault="00A16F51" w:rsidP="009C75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A16F51" w:rsidRPr="00981D30" w:rsidRDefault="00A16F51" w:rsidP="009C75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37" w:type="dxa"/>
          </w:tcPr>
          <w:p w:rsidR="00A16F51" w:rsidRPr="009C6EF1" w:rsidRDefault="00A16F51" w:rsidP="009C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8" w:type="dxa"/>
          </w:tcPr>
          <w:p w:rsidR="00A16F51" w:rsidRPr="009C6EF1" w:rsidRDefault="00A16F51" w:rsidP="009C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8" w:type="dxa"/>
          </w:tcPr>
          <w:p w:rsidR="00A16F51" w:rsidRPr="009C6EF1" w:rsidRDefault="00A16F51" w:rsidP="009C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2" w:type="dxa"/>
          </w:tcPr>
          <w:p w:rsidR="00A16F51" w:rsidRPr="009C6EF1" w:rsidRDefault="00A16F51" w:rsidP="009C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6F51" w:rsidRPr="00981D30" w:rsidTr="009C7577">
        <w:tc>
          <w:tcPr>
            <w:tcW w:w="426" w:type="dxa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</w:p>
        </w:tc>
        <w:tc>
          <w:tcPr>
            <w:tcW w:w="744" w:type="dxa"/>
          </w:tcPr>
          <w:p w:rsidR="00A16F51" w:rsidRPr="00981D30" w:rsidRDefault="00A16F51" w:rsidP="009C7577">
            <w:pPr>
              <w:rPr>
                <w:sz w:val="24"/>
                <w:szCs w:val="24"/>
              </w:rPr>
            </w:pPr>
          </w:p>
        </w:tc>
        <w:tc>
          <w:tcPr>
            <w:tcW w:w="722" w:type="dxa"/>
          </w:tcPr>
          <w:p w:rsidR="00A16F51" w:rsidRPr="00981D30" w:rsidRDefault="00A16F51" w:rsidP="009C75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19" w:type="dxa"/>
          </w:tcPr>
          <w:p w:rsidR="00A16F51" w:rsidRPr="00981D30" w:rsidRDefault="00A16F51" w:rsidP="009C75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7" w:type="dxa"/>
          </w:tcPr>
          <w:p w:rsidR="00A16F51" w:rsidRPr="00981D30" w:rsidRDefault="00A16F51" w:rsidP="009C75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28" w:type="dxa"/>
          </w:tcPr>
          <w:p w:rsidR="00A16F51" w:rsidRPr="00981D30" w:rsidRDefault="00A16F51" w:rsidP="009C75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28" w:type="dxa"/>
          </w:tcPr>
          <w:p w:rsidR="00A16F51" w:rsidRPr="00981D30" w:rsidRDefault="00A16F51" w:rsidP="009C75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32" w:type="dxa"/>
          </w:tcPr>
          <w:p w:rsidR="00A16F51" w:rsidRPr="00981D30" w:rsidRDefault="00A16F51" w:rsidP="009C7577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A16F51" w:rsidRDefault="00A16F51" w:rsidP="00A16F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6F51" w:rsidRDefault="00A16F51" w:rsidP="00A16F5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Успеваемость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15%,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качество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знаний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14%</w:t>
      </w:r>
    </w:p>
    <w:p w:rsidR="00A911B6" w:rsidRDefault="00A16F51" w:rsidP="00A16F51">
      <w:pPr>
        <w:tabs>
          <w:tab w:val="left" w:pos="2379"/>
          <w:tab w:val="center" w:pos="4819"/>
        </w:tabs>
        <w:spacing w:after="0"/>
        <w:rPr>
          <w:rFonts w:ascii="Times New Roman" w:eastAsia="Times New Roman" w:hAnsi="Times New Roman" w:cs="Times New Roman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Cs w:val="24"/>
          <w:lang w:val="ru-RU" w:eastAsia="ru-RU"/>
        </w:rPr>
        <w:tab/>
      </w:r>
    </w:p>
    <w:tbl>
      <w:tblPr>
        <w:tblStyle w:val="ab"/>
        <w:tblW w:w="9606" w:type="dxa"/>
        <w:tblLook w:val="04A0" w:firstRow="1" w:lastRow="0" w:firstColumn="1" w:lastColumn="0" w:noHBand="0" w:noVBand="1"/>
      </w:tblPr>
      <w:tblGrid>
        <w:gridCol w:w="445"/>
        <w:gridCol w:w="1358"/>
        <w:gridCol w:w="1417"/>
        <w:gridCol w:w="1417"/>
        <w:gridCol w:w="791"/>
        <w:gridCol w:w="678"/>
        <w:gridCol w:w="752"/>
        <w:gridCol w:w="612"/>
        <w:gridCol w:w="683"/>
        <w:gridCol w:w="682"/>
        <w:gridCol w:w="771"/>
      </w:tblGrid>
      <w:tr w:rsidR="00A911B6" w:rsidRPr="00981D30" w:rsidTr="009C7577">
        <w:tc>
          <w:tcPr>
            <w:tcW w:w="9606" w:type="dxa"/>
            <w:gridSpan w:val="11"/>
          </w:tcPr>
          <w:p w:rsidR="00A911B6" w:rsidRPr="00981D30" w:rsidRDefault="00A911B6" w:rsidP="009C7577">
            <w:pPr>
              <w:jc w:val="center"/>
              <w:rPr>
                <w:sz w:val="24"/>
                <w:szCs w:val="24"/>
              </w:rPr>
            </w:pPr>
          </w:p>
        </w:tc>
      </w:tr>
      <w:tr w:rsidR="00A911B6" w:rsidRPr="00981D30" w:rsidTr="009C7577">
        <w:tc>
          <w:tcPr>
            <w:tcW w:w="445" w:type="dxa"/>
            <w:vMerge w:val="restart"/>
          </w:tcPr>
          <w:p w:rsidR="00A911B6" w:rsidRPr="00981D30" w:rsidRDefault="00A911B6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№</w:t>
            </w:r>
          </w:p>
          <w:p w:rsidR="00A911B6" w:rsidRPr="00981D30" w:rsidRDefault="00A911B6" w:rsidP="009C7577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</w:tcPr>
          <w:p w:rsidR="00A911B6" w:rsidRPr="00981D30" w:rsidRDefault="00A911B6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 xml:space="preserve"> Предмет</w:t>
            </w:r>
          </w:p>
        </w:tc>
        <w:tc>
          <w:tcPr>
            <w:tcW w:w="7803" w:type="dxa"/>
            <w:gridSpan w:val="9"/>
          </w:tcPr>
          <w:p w:rsidR="00A911B6" w:rsidRPr="00981D30" w:rsidRDefault="00A911B6" w:rsidP="009C7577">
            <w:pPr>
              <w:rPr>
                <w:b/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 xml:space="preserve">                             </w:t>
            </w:r>
            <w:r w:rsidRPr="00981D30">
              <w:rPr>
                <w:b/>
                <w:sz w:val="24"/>
                <w:szCs w:val="24"/>
              </w:rPr>
              <w:t>ЕГЭ-202</w:t>
            </w:r>
            <w:r>
              <w:rPr>
                <w:b/>
                <w:sz w:val="24"/>
                <w:szCs w:val="24"/>
              </w:rPr>
              <w:t>3</w:t>
            </w:r>
            <w:r w:rsidRPr="00981D30">
              <w:rPr>
                <w:b/>
                <w:sz w:val="24"/>
                <w:szCs w:val="24"/>
              </w:rPr>
              <w:t xml:space="preserve"> биология</w:t>
            </w:r>
          </w:p>
        </w:tc>
      </w:tr>
      <w:tr w:rsidR="00A911B6" w:rsidRPr="00981D30" w:rsidTr="009C7577">
        <w:trPr>
          <w:trHeight w:val="450"/>
        </w:trPr>
        <w:tc>
          <w:tcPr>
            <w:tcW w:w="445" w:type="dxa"/>
            <w:vMerge/>
          </w:tcPr>
          <w:p w:rsidR="00A911B6" w:rsidRPr="00981D30" w:rsidRDefault="00A911B6" w:rsidP="009C7577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A911B6" w:rsidRPr="00981D30" w:rsidRDefault="00A911B6" w:rsidP="009C757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A911B6" w:rsidRPr="00981D30" w:rsidRDefault="00A911B6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Количество учащихся сдававших экзамен</w:t>
            </w:r>
          </w:p>
        </w:tc>
        <w:tc>
          <w:tcPr>
            <w:tcW w:w="1417" w:type="dxa"/>
            <w:vMerge w:val="restart"/>
          </w:tcPr>
          <w:p w:rsidR="00A911B6" w:rsidRPr="00981D30" w:rsidRDefault="00A911B6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Количество</w:t>
            </w:r>
          </w:p>
          <w:p w:rsidR="00A911B6" w:rsidRPr="00981D30" w:rsidRDefault="00A911B6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 xml:space="preserve">учащихся сдавших экзамен </w:t>
            </w:r>
          </w:p>
        </w:tc>
        <w:tc>
          <w:tcPr>
            <w:tcW w:w="791" w:type="dxa"/>
            <w:vMerge w:val="restart"/>
          </w:tcPr>
          <w:p w:rsidR="00A911B6" w:rsidRPr="00981D30" w:rsidRDefault="00A911B6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Не</w:t>
            </w:r>
          </w:p>
          <w:p w:rsidR="00A911B6" w:rsidRPr="00981D30" w:rsidRDefault="00A911B6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сдало</w:t>
            </w:r>
          </w:p>
        </w:tc>
        <w:tc>
          <w:tcPr>
            <w:tcW w:w="4178" w:type="dxa"/>
            <w:gridSpan w:val="6"/>
          </w:tcPr>
          <w:p w:rsidR="00A911B6" w:rsidRPr="00981D30" w:rsidRDefault="00A911B6" w:rsidP="009C7577">
            <w:pPr>
              <w:jc w:val="center"/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Набранные баллы на ЕГЭ</w:t>
            </w:r>
          </w:p>
        </w:tc>
      </w:tr>
      <w:tr w:rsidR="00A911B6" w:rsidRPr="00981D30" w:rsidTr="009C7577">
        <w:trPr>
          <w:trHeight w:val="375"/>
        </w:trPr>
        <w:tc>
          <w:tcPr>
            <w:tcW w:w="445" w:type="dxa"/>
            <w:vMerge/>
          </w:tcPr>
          <w:p w:rsidR="00A911B6" w:rsidRPr="00981D30" w:rsidRDefault="00A911B6" w:rsidP="009C7577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A911B6" w:rsidRPr="00981D30" w:rsidRDefault="00A911B6" w:rsidP="009C757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911B6" w:rsidRPr="00981D30" w:rsidRDefault="00A911B6" w:rsidP="009C757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911B6" w:rsidRPr="00981D30" w:rsidRDefault="00A911B6" w:rsidP="009C7577">
            <w:pPr>
              <w:rPr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A911B6" w:rsidRPr="00981D30" w:rsidRDefault="00A911B6" w:rsidP="009C7577">
            <w:pPr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:rsidR="00A911B6" w:rsidRPr="00981D30" w:rsidRDefault="00A911B6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30-40</w:t>
            </w:r>
          </w:p>
        </w:tc>
        <w:tc>
          <w:tcPr>
            <w:tcW w:w="752" w:type="dxa"/>
          </w:tcPr>
          <w:p w:rsidR="00A911B6" w:rsidRPr="00981D30" w:rsidRDefault="00A911B6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50-59</w:t>
            </w:r>
          </w:p>
        </w:tc>
        <w:tc>
          <w:tcPr>
            <w:tcW w:w="612" w:type="dxa"/>
          </w:tcPr>
          <w:p w:rsidR="00A911B6" w:rsidRPr="00981D30" w:rsidRDefault="00A911B6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60-69</w:t>
            </w:r>
          </w:p>
        </w:tc>
        <w:tc>
          <w:tcPr>
            <w:tcW w:w="683" w:type="dxa"/>
          </w:tcPr>
          <w:p w:rsidR="00A911B6" w:rsidRPr="00981D30" w:rsidRDefault="00A911B6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70-79</w:t>
            </w:r>
          </w:p>
        </w:tc>
        <w:tc>
          <w:tcPr>
            <w:tcW w:w="682" w:type="dxa"/>
          </w:tcPr>
          <w:p w:rsidR="00A911B6" w:rsidRPr="00981D30" w:rsidRDefault="00A911B6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80-99</w:t>
            </w:r>
          </w:p>
        </w:tc>
        <w:tc>
          <w:tcPr>
            <w:tcW w:w="771" w:type="dxa"/>
          </w:tcPr>
          <w:p w:rsidR="00A911B6" w:rsidRPr="00981D30" w:rsidRDefault="00A911B6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100</w:t>
            </w:r>
          </w:p>
        </w:tc>
      </w:tr>
      <w:tr w:rsidR="00A911B6" w:rsidRPr="00981D30" w:rsidTr="009C7577">
        <w:tc>
          <w:tcPr>
            <w:tcW w:w="445" w:type="dxa"/>
          </w:tcPr>
          <w:p w:rsidR="00A911B6" w:rsidRPr="00981D30" w:rsidRDefault="00A911B6" w:rsidP="009C7577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A911B6" w:rsidRPr="00981D30" w:rsidRDefault="00A911B6" w:rsidP="009C7577">
            <w:pPr>
              <w:rPr>
                <w:b/>
                <w:sz w:val="24"/>
                <w:szCs w:val="24"/>
              </w:rPr>
            </w:pPr>
            <w:r w:rsidRPr="00981D30">
              <w:rPr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1417" w:type="dxa"/>
          </w:tcPr>
          <w:p w:rsidR="00A911B6" w:rsidRPr="00981D30" w:rsidRDefault="00A911B6" w:rsidP="009C75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A911B6" w:rsidRPr="00981D30" w:rsidRDefault="00A911B6" w:rsidP="009C75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91" w:type="dxa"/>
          </w:tcPr>
          <w:p w:rsidR="00A911B6" w:rsidRPr="00981D30" w:rsidRDefault="00A911B6" w:rsidP="009C75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78" w:type="dxa"/>
          </w:tcPr>
          <w:p w:rsidR="00A911B6" w:rsidRPr="00BD062D" w:rsidRDefault="00A911B6" w:rsidP="009C75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52" w:type="dxa"/>
          </w:tcPr>
          <w:p w:rsidR="00A911B6" w:rsidRPr="00981D30" w:rsidRDefault="00A911B6" w:rsidP="009C75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12" w:type="dxa"/>
          </w:tcPr>
          <w:p w:rsidR="00A911B6" w:rsidRPr="00BD062D" w:rsidRDefault="00A911B6" w:rsidP="009C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3" w:type="dxa"/>
          </w:tcPr>
          <w:p w:rsidR="00A911B6" w:rsidRPr="00BD062D" w:rsidRDefault="00A911B6" w:rsidP="009C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2" w:type="dxa"/>
          </w:tcPr>
          <w:p w:rsidR="00A911B6" w:rsidRPr="00BD062D" w:rsidRDefault="00A911B6" w:rsidP="009C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A911B6" w:rsidRPr="00BD062D" w:rsidRDefault="00A911B6" w:rsidP="009C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11B6" w:rsidRPr="00981D30" w:rsidTr="009C7577">
        <w:tc>
          <w:tcPr>
            <w:tcW w:w="445" w:type="dxa"/>
          </w:tcPr>
          <w:p w:rsidR="00A911B6" w:rsidRPr="00981D30" w:rsidRDefault="00A911B6" w:rsidP="009C7577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A911B6" w:rsidRPr="00981D30" w:rsidRDefault="00A911B6" w:rsidP="009C757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911B6" w:rsidRPr="00981D30" w:rsidRDefault="00A911B6" w:rsidP="009C757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911B6" w:rsidRPr="00981D30" w:rsidRDefault="00A911B6" w:rsidP="009C7577">
            <w:pPr>
              <w:rPr>
                <w:sz w:val="24"/>
                <w:szCs w:val="24"/>
              </w:rPr>
            </w:pPr>
          </w:p>
        </w:tc>
        <w:tc>
          <w:tcPr>
            <w:tcW w:w="791" w:type="dxa"/>
          </w:tcPr>
          <w:p w:rsidR="00A911B6" w:rsidRPr="00981D30" w:rsidRDefault="00A911B6" w:rsidP="009C7577">
            <w:pPr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:rsidR="00A911B6" w:rsidRPr="00981D30" w:rsidRDefault="00A911B6" w:rsidP="009C75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52" w:type="dxa"/>
          </w:tcPr>
          <w:p w:rsidR="00A911B6" w:rsidRPr="00981D30" w:rsidRDefault="00A911B6" w:rsidP="009C75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12" w:type="dxa"/>
          </w:tcPr>
          <w:p w:rsidR="00A911B6" w:rsidRPr="00981D30" w:rsidRDefault="00A911B6" w:rsidP="009C75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83" w:type="dxa"/>
          </w:tcPr>
          <w:p w:rsidR="00A911B6" w:rsidRPr="00981D30" w:rsidRDefault="00A911B6" w:rsidP="009C75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82" w:type="dxa"/>
          </w:tcPr>
          <w:p w:rsidR="00A911B6" w:rsidRPr="00981D30" w:rsidRDefault="00A911B6" w:rsidP="009C75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71" w:type="dxa"/>
          </w:tcPr>
          <w:p w:rsidR="00A911B6" w:rsidRPr="00981D30" w:rsidRDefault="00A911B6" w:rsidP="009C7577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A16F51" w:rsidRDefault="00A16F51" w:rsidP="00A16F51">
      <w:pPr>
        <w:tabs>
          <w:tab w:val="left" w:pos="2379"/>
          <w:tab w:val="center" w:pos="4819"/>
        </w:tabs>
        <w:spacing w:after="0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A16F51" w:rsidRPr="00A16F51" w:rsidRDefault="00A16F51" w:rsidP="00A16F51">
      <w:pPr>
        <w:rPr>
          <w:rFonts w:ascii="Times New Roman" w:eastAsia="Times New Roman" w:hAnsi="Times New Roman" w:cs="Times New Roman"/>
          <w:szCs w:val="24"/>
          <w:lang w:val="ru-RU" w:eastAsia="ru-RU"/>
        </w:rPr>
        <w:sectPr w:rsidR="00A16F51" w:rsidRPr="00A16F51" w:rsidSect="00857905">
          <w:headerReference w:type="default" r:id="rId15"/>
          <w:footerReference w:type="default" r:id="rId16"/>
          <w:pgSz w:w="11907" w:h="16839"/>
          <w:pgMar w:top="851" w:right="850" w:bottom="851" w:left="1418" w:header="567" w:footer="283" w:gutter="0"/>
          <w:cols w:space="720"/>
          <w:titlePg/>
          <w:docGrid w:linePitch="299"/>
        </w:sectPr>
      </w:pPr>
    </w:p>
    <w:p w:rsidR="00012125" w:rsidRPr="00750A3E" w:rsidRDefault="00012125" w:rsidP="00012125">
      <w:pPr>
        <w:spacing w:before="120" w:after="0"/>
        <w:jc w:val="both"/>
        <w:rPr>
          <w:rFonts w:ascii="Times New Roman" w:hAnsi="Times New Roman" w:cs="Times New Roman"/>
          <w:b/>
          <w:bCs/>
          <w:i/>
          <w:szCs w:val="24"/>
          <w:lang w:val="ru-RU"/>
        </w:rPr>
      </w:pPr>
      <w:r w:rsidRPr="00750A3E">
        <w:rPr>
          <w:rFonts w:ascii="Times New Roman" w:hAnsi="Times New Roman" w:cs="Times New Roman"/>
          <w:szCs w:val="24"/>
          <w:lang w:val="ru-RU"/>
        </w:rPr>
        <w:lastRenderedPageBreak/>
        <w:t>Администрации школы, педагогам необходимо обратить внимание на более осознанный выбор предметов выпускниками для итоговой аттестации, которые действительно необходимы выпускнику для поступления в то или иное учебное заведение, а не используются как запасной вариант. И для выпускников, сделавших выбор, необходимо объединить все ресурсы для подготовки. В решении этого вопроса есть положительная практика: дополнительные занятия с учащимися по предметам, организованными в течение учебного года, консультации для учащихся, педагогов, родителей. Работа в данном направлении должна иметь системный характер, возможно, следует разрабатывать для обучающихся индивидуальные планы подготовки к ГИА, согласовывать их не только с обучающимися, но и их родителями, чтобы совместно добиваться положительных результатов.</w:t>
      </w:r>
    </w:p>
    <w:p w:rsidR="00012125" w:rsidRPr="00750A3E" w:rsidRDefault="00012125" w:rsidP="00012125">
      <w:pPr>
        <w:spacing w:before="120" w:after="0"/>
        <w:rPr>
          <w:rFonts w:ascii="Times New Roman" w:hAnsi="Times New Roman" w:cs="Times New Roman"/>
          <w:b/>
          <w:bCs/>
          <w:i/>
          <w:szCs w:val="24"/>
          <w:lang w:val="ru-RU"/>
        </w:rPr>
      </w:pPr>
      <w:r w:rsidRPr="00750A3E">
        <w:rPr>
          <w:rFonts w:ascii="Times New Roman" w:hAnsi="Times New Roman" w:cs="Times New Roman"/>
          <w:b/>
          <w:bCs/>
          <w:i/>
          <w:szCs w:val="24"/>
          <w:lang w:val="ru-RU"/>
        </w:rPr>
        <w:t>Результаты сдачи ГИА 9 класс 2023 года</w:t>
      </w:r>
    </w:p>
    <w:p w:rsidR="00155539" w:rsidRDefault="00012125" w:rsidP="0001212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50A3E">
        <w:rPr>
          <w:rFonts w:ascii="Times New Roman" w:eastAsia="Times New Roman" w:hAnsi="Times New Roman" w:cs="Times New Roman"/>
          <w:szCs w:val="24"/>
          <w:lang w:val="ru-RU" w:eastAsia="ru-RU"/>
        </w:rPr>
        <w:t>К государственной итоговой аттестации по образовательным программам основного общ</w:t>
      </w:r>
      <w:r w:rsidR="00A16F51">
        <w:rPr>
          <w:rFonts w:ascii="Times New Roman" w:eastAsia="Times New Roman" w:hAnsi="Times New Roman" w:cs="Times New Roman"/>
          <w:szCs w:val="24"/>
          <w:lang w:val="ru-RU" w:eastAsia="ru-RU"/>
        </w:rPr>
        <w:t>его образования были допущены 56 обучающихся (100</w:t>
      </w:r>
      <w:r w:rsidRPr="00750A3E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% от общей </w:t>
      </w:r>
      <w:proofErr w:type="gramStart"/>
      <w:r w:rsidRPr="00750A3E">
        <w:rPr>
          <w:rFonts w:ascii="Times New Roman" w:eastAsia="Times New Roman" w:hAnsi="Times New Roman" w:cs="Times New Roman"/>
          <w:szCs w:val="24"/>
          <w:lang w:val="ru-RU" w:eastAsia="ru-RU"/>
        </w:rPr>
        <w:t>численности</w:t>
      </w:r>
      <w:proofErr w:type="gramEnd"/>
      <w:r w:rsidRPr="00750A3E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 обучающихся, по</w:t>
      </w:r>
      <w:r w:rsidR="00A911B6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 состоянию на 23.05.2024</w:t>
      </w:r>
      <w:r w:rsidRPr="00750A3E">
        <w:rPr>
          <w:rFonts w:ascii="Times New Roman" w:eastAsia="Times New Roman" w:hAnsi="Times New Roman" w:cs="Times New Roman"/>
          <w:szCs w:val="24"/>
          <w:lang w:val="ru-RU" w:eastAsia="ru-RU"/>
        </w:rPr>
        <w:t>)</w:t>
      </w:r>
      <w:r w:rsidRPr="00750A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AE760F" w:rsidRPr="00AE760F" w:rsidRDefault="00AE760F" w:rsidP="00AE760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E760F" w:rsidRPr="00A16F51" w:rsidRDefault="00637AE8" w:rsidP="00637AE8">
      <w:pPr>
        <w:tabs>
          <w:tab w:val="left" w:pos="6411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A16F51">
        <w:rPr>
          <w:rFonts w:ascii="Times New Roman" w:hAnsi="Times New Roman" w:cs="Times New Roman"/>
          <w:sz w:val="24"/>
          <w:szCs w:val="24"/>
          <w:lang w:val="ru-RU"/>
        </w:rPr>
        <w:tab/>
      </w:r>
    </w:p>
    <w:tbl>
      <w:tblPr>
        <w:tblStyle w:val="ab"/>
        <w:tblpPr w:leftFromText="180" w:rightFromText="180" w:vertAnchor="text" w:horzAnchor="margin" w:tblpXSpec="center" w:tblpY="-61"/>
        <w:tblW w:w="10314" w:type="dxa"/>
        <w:tblLayout w:type="fixed"/>
        <w:tblLook w:val="04A0" w:firstRow="1" w:lastRow="0" w:firstColumn="1" w:lastColumn="0" w:noHBand="0" w:noVBand="1"/>
      </w:tblPr>
      <w:tblGrid>
        <w:gridCol w:w="468"/>
        <w:gridCol w:w="1250"/>
        <w:gridCol w:w="1225"/>
        <w:gridCol w:w="1134"/>
        <w:gridCol w:w="851"/>
        <w:gridCol w:w="709"/>
        <w:gridCol w:w="567"/>
        <w:gridCol w:w="567"/>
        <w:gridCol w:w="567"/>
        <w:gridCol w:w="850"/>
        <w:gridCol w:w="1134"/>
        <w:gridCol w:w="992"/>
      </w:tblGrid>
      <w:tr w:rsidR="00A16F51" w:rsidRPr="00E413FB" w:rsidTr="00A16F51">
        <w:tc>
          <w:tcPr>
            <w:tcW w:w="10314" w:type="dxa"/>
            <w:gridSpan w:val="12"/>
          </w:tcPr>
          <w:p w:rsidR="00A16F51" w:rsidRPr="00CA3C90" w:rsidRDefault="00A16F51" w:rsidP="00A16F5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16F51" w:rsidRPr="00CA3C90" w:rsidTr="00A16F51">
        <w:tc>
          <w:tcPr>
            <w:tcW w:w="468" w:type="dxa"/>
            <w:vMerge w:val="restart"/>
          </w:tcPr>
          <w:p w:rsidR="00A16F51" w:rsidRPr="00CA3C90" w:rsidRDefault="00A16F51" w:rsidP="00A16F51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№</w:t>
            </w:r>
          </w:p>
          <w:p w:rsidR="00A16F51" w:rsidRPr="00CA3C90" w:rsidRDefault="00A16F51" w:rsidP="00A16F5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0" w:type="dxa"/>
            <w:vMerge w:val="restart"/>
          </w:tcPr>
          <w:p w:rsidR="00A16F51" w:rsidRPr="00CA3C90" w:rsidRDefault="00A16F51" w:rsidP="00A16F51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 xml:space="preserve">        Предмет</w:t>
            </w:r>
          </w:p>
        </w:tc>
        <w:tc>
          <w:tcPr>
            <w:tcW w:w="8596" w:type="dxa"/>
            <w:gridSpan w:val="10"/>
          </w:tcPr>
          <w:p w:rsidR="00A16F51" w:rsidRPr="00CA3C90" w:rsidRDefault="00A16F51" w:rsidP="00A16F51">
            <w:pPr>
              <w:rPr>
                <w:rFonts w:eastAsia="Calibri"/>
                <w:b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 xml:space="preserve">                             </w:t>
            </w:r>
            <w:r w:rsidRPr="00CA3C90">
              <w:rPr>
                <w:rFonts w:eastAsia="Calibri"/>
                <w:b/>
                <w:sz w:val="24"/>
                <w:szCs w:val="24"/>
              </w:rPr>
              <w:t>ОГЭ-202</w:t>
            </w:r>
            <w:r>
              <w:rPr>
                <w:rFonts w:eastAsia="Calibri"/>
                <w:b/>
                <w:sz w:val="24"/>
                <w:szCs w:val="24"/>
              </w:rPr>
              <w:t>3</w:t>
            </w:r>
            <w:r w:rsidRPr="00CA3C90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Русский язык</w:t>
            </w:r>
          </w:p>
        </w:tc>
      </w:tr>
      <w:tr w:rsidR="00A16F51" w:rsidRPr="00E413FB" w:rsidTr="00A16F51">
        <w:trPr>
          <w:trHeight w:val="450"/>
        </w:trPr>
        <w:tc>
          <w:tcPr>
            <w:tcW w:w="468" w:type="dxa"/>
            <w:vMerge/>
          </w:tcPr>
          <w:p w:rsidR="00A16F51" w:rsidRPr="00CA3C90" w:rsidRDefault="00A16F51" w:rsidP="00A16F5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0" w:type="dxa"/>
            <w:vMerge/>
          </w:tcPr>
          <w:p w:rsidR="00A16F51" w:rsidRPr="00CA3C90" w:rsidRDefault="00A16F51" w:rsidP="00A16F5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25" w:type="dxa"/>
            <w:vMerge w:val="restart"/>
          </w:tcPr>
          <w:p w:rsidR="00A16F51" w:rsidRPr="00CA3C90" w:rsidRDefault="00A16F51" w:rsidP="00A16F51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Количество учащихся сдававших экзамен</w:t>
            </w:r>
          </w:p>
        </w:tc>
        <w:tc>
          <w:tcPr>
            <w:tcW w:w="1134" w:type="dxa"/>
            <w:vMerge w:val="restart"/>
          </w:tcPr>
          <w:p w:rsidR="00A16F51" w:rsidRPr="00CA3C90" w:rsidRDefault="00A16F51" w:rsidP="00A16F51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Количество</w:t>
            </w:r>
          </w:p>
          <w:p w:rsidR="00A16F51" w:rsidRPr="00CA3C90" w:rsidRDefault="00A16F51" w:rsidP="00A16F51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 xml:space="preserve">учащихся сдавших экзамен </w:t>
            </w:r>
          </w:p>
        </w:tc>
        <w:tc>
          <w:tcPr>
            <w:tcW w:w="851" w:type="dxa"/>
            <w:vMerge w:val="restart"/>
          </w:tcPr>
          <w:p w:rsidR="00A16F51" w:rsidRPr="00CA3C90" w:rsidRDefault="00A16F51" w:rsidP="00A16F51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Не</w:t>
            </w:r>
          </w:p>
          <w:p w:rsidR="00A16F51" w:rsidRPr="00CA3C90" w:rsidRDefault="00A16F51" w:rsidP="00A16F51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сдало</w:t>
            </w:r>
          </w:p>
        </w:tc>
        <w:tc>
          <w:tcPr>
            <w:tcW w:w="5386" w:type="dxa"/>
            <w:gridSpan w:val="7"/>
          </w:tcPr>
          <w:p w:rsidR="00A16F51" w:rsidRPr="00CA3C90" w:rsidRDefault="00A16F51" w:rsidP="00A16F51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Количество учащихся получивших экзаменационную отметку</w:t>
            </w:r>
          </w:p>
        </w:tc>
      </w:tr>
      <w:tr w:rsidR="00A16F51" w:rsidRPr="00CA3C90" w:rsidTr="00A16F51">
        <w:trPr>
          <w:trHeight w:val="779"/>
        </w:trPr>
        <w:tc>
          <w:tcPr>
            <w:tcW w:w="468" w:type="dxa"/>
            <w:vMerge/>
          </w:tcPr>
          <w:p w:rsidR="00A16F51" w:rsidRPr="00CA3C90" w:rsidRDefault="00A16F51" w:rsidP="00A16F5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0" w:type="dxa"/>
            <w:vMerge/>
          </w:tcPr>
          <w:p w:rsidR="00A16F51" w:rsidRPr="00CA3C90" w:rsidRDefault="00A16F51" w:rsidP="00A16F5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A16F51" w:rsidRPr="00CA3C90" w:rsidRDefault="00A16F51" w:rsidP="00A16F5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16F51" w:rsidRPr="00CA3C90" w:rsidRDefault="00A16F51" w:rsidP="00A16F5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16F51" w:rsidRPr="00CA3C90" w:rsidRDefault="00A16F51" w:rsidP="00A16F5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A16F51" w:rsidRPr="00CA3C90" w:rsidRDefault="00A16F51" w:rsidP="00A16F51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16F51" w:rsidRPr="00CA3C90" w:rsidRDefault="00A16F51" w:rsidP="00A16F51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16F51" w:rsidRPr="00CA3C90" w:rsidRDefault="00A16F51" w:rsidP="00A16F51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16F51" w:rsidRPr="00CA3C90" w:rsidRDefault="00A16F51" w:rsidP="00A16F51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16F51" w:rsidRPr="00CA3C90" w:rsidRDefault="00A16F51" w:rsidP="00A16F51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% качества</w:t>
            </w:r>
          </w:p>
        </w:tc>
        <w:tc>
          <w:tcPr>
            <w:tcW w:w="1134" w:type="dxa"/>
          </w:tcPr>
          <w:p w:rsidR="00A16F51" w:rsidRPr="00CA3C90" w:rsidRDefault="00A16F51" w:rsidP="00A16F51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успеваемость</w:t>
            </w:r>
          </w:p>
        </w:tc>
        <w:tc>
          <w:tcPr>
            <w:tcW w:w="992" w:type="dxa"/>
          </w:tcPr>
          <w:p w:rsidR="00A16F51" w:rsidRPr="00CA3C90" w:rsidRDefault="00A16F51" w:rsidP="00A16F51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Средний балл</w:t>
            </w:r>
          </w:p>
        </w:tc>
      </w:tr>
      <w:tr w:rsidR="00A16F51" w:rsidRPr="00CA3C90" w:rsidTr="00A16F51">
        <w:tc>
          <w:tcPr>
            <w:tcW w:w="468" w:type="dxa"/>
            <w:tcBorders>
              <w:top w:val="nil"/>
            </w:tcBorders>
          </w:tcPr>
          <w:p w:rsidR="00A16F51" w:rsidRPr="0068682E" w:rsidRDefault="00A16F51" w:rsidP="00A16F51">
            <w:pPr>
              <w:rPr>
                <w:rFonts w:eastAsia="Calibri"/>
                <w:sz w:val="24"/>
                <w:szCs w:val="24"/>
              </w:rPr>
            </w:pPr>
            <w:r w:rsidRPr="0068682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nil"/>
            </w:tcBorders>
          </w:tcPr>
          <w:p w:rsidR="00A16F51" w:rsidRPr="0068682E" w:rsidRDefault="00A16F51" w:rsidP="00A16F51">
            <w:pPr>
              <w:rPr>
                <w:rFonts w:eastAsia="Calibri"/>
                <w:sz w:val="24"/>
                <w:szCs w:val="24"/>
              </w:rPr>
            </w:pPr>
            <w:r w:rsidRPr="0068682E">
              <w:rPr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1225" w:type="dxa"/>
            <w:tcBorders>
              <w:top w:val="nil"/>
            </w:tcBorders>
          </w:tcPr>
          <w:p w:rsidR="00A16F51" w:rsidRPr="0068682E" w:rsidRDefault="00A16F51" w:rsidP="00A16F51">
            <w:pPr>
              <w:rPr>
                <w:rFonts w:eastAsia="Calibri"/>
                <w:sz w:val="24"/>
                <w:szCs w:val="24"/>
              </w:rPr>
            </w:pPr>
            <w:r w:rsidRPr="0068682E"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</w:tcPr>
          <w:p w:rsidR="00A16F51" w:rsidRPr="0068682E" w:rsidRDefault="00A16F51" w:rsidP="00A16F51">
            <w:pPr>
              <w:rPr>
                <w:rFonts w:eastAsia="Calibri"/>
                <w:sz w:val="24"/>
                <w:szCs w:val="24"/>
              </w:rPr>
            </w:pPr>
            <w:r w:rsidRPr="0068682E"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nil"/>
            </w:tcBorders>
          </w:tcPr>
          <w:p w:rsidR="00A16F51" w:rsidRPr="0068682E" w:rsidRDefault="00A16F51" w:rsidP="00A16F51">
            <w:pPr>
              <w:rPr>
                <w:rFonts w:eastAsia="Calibri"/>
                <w:sz w:val="24"/>
                <w:szCs w:val="24"/>
              </w:rPr>
            </w:pPr>
            <w:r w:rsidRPr="0068682E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</w:tcPr>
          <w:p w:rsidR="00A16F51" w:rsidRPr="0068682E" w:rsidRDefault="00A16F51" w:rsidP="00A16F51">
            <w:pPr>
              <w:rPr>
                <w:rFonts w:eastAsia="Calibri"/>
                <w:sz w:val="24"/>
                <w:szCs w:val="24"/>
              </w:rPr>
            </w:pPr>
            <w:r w:rsidRPr="0068682E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</w:tcBorders>
          </w:tcPr>
          <w:p w:rsidR="00A16F51" w:rsidRPr="0068682E" w:rsidRDefault="00A16F51" w:rsidP="00A16F51">
            <w:pPr>
              <w:rPr>
                <w:rFonts w:eastAsia="Calibri"/>
                <w:sz w:val="24"/>
                <w:szCs w:val="24"/>
              </w:rPr>
            </w:pPr>
            <w:r w:rsidRPr="0068682E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nil"/>
            </w:tcBorders>
          </w:tcPr>
          <w:p w:rsidR="00A16F51" w:rsidRPr="0068682E" w:rsidRDefault="00A16F51" w:rsidP="00A16F51">
            <w:pPr>
              <w:rPr>
                <w:rFonts w:eastAsia="Calibri"/>
                <w:sz w:val="24"/>
                <w:szCs w:val="24"/>
              </w:rPr>
            </w:pPr>
            <w:r w:rsidRPr="0068682E"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nil"/>
            </w:tcBorders>
          </w:tcPr>
          <w:p w:rsidR="00A16F51" w:rsidRPr="00CA3C90" w:rsidRDefault="00A16F51" w:rsidP="00A16F5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CA3C90">
              <w:rPr>
                <w:rFonts w:eastAsia="Calibr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A16F51" w:rsidRPr="00CA3C90" w:rsidRDefault="00A16F51" w:rsidP="00A16F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Pr="00CA3C90">
              <w:rPr>
                <w:rFonts w:eastAsia="Calibri"/>
                <w:sz w:val="24"/>
                <w:szCs w:val="24"/>
              </w:rPr>
              <w:t>6%</w:t>
            </w:r>
          </w:p>
        </w:tc>
        <w:tc>
          <w:tcPr>
            <w:tcW w:w="1134" w:type="dxa"/>
            <w:tcBorders>
              <w:top w:val="nil"/>
            </w:tcBorders>
          </w:tcPr>
          <w:p w:rsidR="00A16F51" w:rsidRPr="00CA3C90" w:rsidRDefault="00A16F51" w:rsidP="00A16F51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100</w:t>
            </w:r>
            <w:r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nil"/>
            </w:tcBorders>
          </w:tcPr>
          <w:p w:rsidR="00A16F51" w:rsidRPr="00CA3C90" w:rsidRDefault="00A16F51" w:rsidP="00A16F51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3,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</w:tr>
    </w:tbl>
    <w:p w:rsidR="00A16F51" w:rsidRPr="00A16F51" w:rsidRDefault="00A16F51" w:rsidP="00A16F51">
      <w:pPr>
        <w:tabs>
          <w:tab w:val="left" w:pos="2029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637AE8" w:rsidRPr="00A16F51" w:rsidRDefault="00637AE8" w:rsidP="00A16F51">
      <w:pPr>
        <w:tabs>
          <w:tab w:val="left" w:pos="2029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637AE8" w:rsidRPr="00A16F51" w:rsidRDefault="00637AE8" w:rsidP="00637AE8">
      <w:pPr>
        <w:tabs>
          <w:tab w:val="left" w:pos="6411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637AE8" w:rsidRPr="00A16F51" w:rsidRDefault="00637AE8" w:rsidP="00637AE8">
      <w:pPr>
        <w:tabs>
          <w:tab w:val="left" w:pos="6411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637AE8" w:rsidRPr="00A16F51" w:rsidRDefault="00637AE8" w:rsidP="00637AE8">
      <w:pPr>
        <w:tabs>
          <w:tab w:val="left" w:pos="6411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637AE8" w:rsidRPr="00A16F51" w:rsidRDefault="00637AE8" w:rsidP="00AE760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16F51" w:rsidRDefault="00A16F51" w:rsidP="00AE760F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A16F51" w:rsidRDefault="00A16F51" w:rsidP="00AE760F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A16F51" w:rsidRDefault="00A16F51" w:rsidP="00AE760F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A16F51" w:rsidRDefault="00A16F51" w:rsidP="00AE760F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A16F51" w:rsidRDefault="00A16F51" w:rsidP="00AE760F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Style w:val="ab"/>
        <w:tblpPr w:leftFromText="180" w:rightFromText="180" w:vertAnchor="text" w:horzAnchor="page" w:tblpX="2736" w:tblpY="206"/>
        <w:tblW w:w="10314" w:type="dxa"/>
        <w:tblLayout w:type="fixed"/>
        <w:tblLook w:val="04A0" w:firstRow="1" w:lastRow="0" w:firstColumn="1" w:lastColumn="0" w:noHBand="0" w:noVBand="1"/>
      </w:tblPr>
      <w:tblGrid>
        <w:gridCol w:w="468"/>
        <w:gridCol w:w="1250"/>
        <w:gridCol w:w="1225"/>
        <w:gridCol w:w="1134"/>
        <w:gridCol w:w="851"/>
        <w:gridCol w:w="709"/>
        <w:gridCol w:w="567"/>
        <w:gridCol w:w="567"/>
        <w:gridCol w:w="567"/>
        <w:gridCol w:w="850"/>
        <w:gridCol w:w="1134"/>
        <w:gridCol w:w="992"/>
      </w:tblGrid>
      <w:tr w:rsidR="00A16F51" w:rsidRPr="00CA3C90" w:rsidTr="00A16F51">
        <w:tc>
          <w:tcPr>
            <w:tcW w:w="10314" w:type="dxa"/>
            <w:gridSpan w:val="12"/>
          </w:tcPr>
          <w:p w:rsidR="00A16F51" w:rsidRPr="00CA3C90" w:rsidRDefault="00A16F51" w:rsidP="00A16F5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16F51" w:rsidRPr="00CA3C90" w:rsidTr="00A16F51">
        <w:tc>
          <w:tcPr>
            <w:tcW w:w="468" w:type="dxa"/>
            <w:vMerge w:val="restart"/>
          </w:tcPr>
          <w:p w:rsidR="00A16F51" w:rsidRPr="00CA3C90" w:rsidRDefault="00A16F51" w:rsidP="00A16F51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№</w:t>
            </w:r>
          </w:p>
          <w:p w:rsidR="00A16F51" w:rsidRPr="00CA3C90" w:rsidRDefault="00A16F51" w:rsidP="00A16F5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0" w:type="dxa"/>
            <w:vMerge w:val="restart"/>
          </w:tcPr>
          <w:p w:rsidR="00A16F51" w:rsidRPr="00CA3C90" w:rsidRDefault="00A16F51" w:rsidP="00A16F51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 xml:space="preserve">        Предмет</w:t>
            </w:r>
          </w:p>
        </w:tc>
        <w:tc>
          <w:tcPr>
            <w:tcW w:w="8596" w:type="dxa"/>
            <w:gridSpan w:val="10"/>
          </w:tcPr>
          <w:p w:rsidR="00A16F51" w:rsidRPr="00CA3C90" w:rsidRDefault="00A16F51" w:rsidP="00A16F51">
            <w:pPr>
              <w:rPr>
                <w:rFonts w:eastAsia="Calibri"/>
                <w:b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 xml:space="preserve">                             </w:t>
            </w:r>
            <w:r w:rsidRPr="00CA3C90">
              <w:rPr>
                <w:rFonts w:eastAsia="Calibri"/>
                <w:b/>
                <w:sz w:val="24"/>
                <w:szCs w:val="24"/>
              </w:rPr>
              <w:t>ОГЭ-202</w:t>
            </w:r>
            <w:r>
              <w:rPr>
                <w:rFonts w:eastAsia="Calibri"/>
                <w:b/>
                <w:sz w:val="24"/>
                <w:szCs w:val="24"/>
              </w:rPr>
              <w:t>3</w:t>
            </w:r>
            <w:r w:rsidRPr="00CA3C90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Чеченский язык</w:t>
            </w:r>
          </w:p>
        </w:tc>
      </w:tr>
      <w:tr w:rsidR="00A16F51" w:rsidRPr="00E413FB" w:rsidTr="00A16F51">
        <w:trPr>
          <w:trHeight w:val="450"/>
        </w:trPr>
        <w:tc>
          <w:tcPr>
            <w:tcW w:w="468" w:type="dxa"/>
            <w:vMerge/>
          </w:tcPr>
          <w:p w:rsidR="00A16F51" w:rsidRPr="00CA3C90" w:rsidRDefault="00A16F51" w:rsidP="00A16F5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0" w:type="dxa"/>
            <w:vMerge/>
          </w:tcPr>
          <w:p w:rsidR="00A16F51" w:rsidRPr="00CA3C90" w:rsidRDefault="00A16F51" w:rsidP="00A16F5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25" w:type="dxa"/>
            <w:vMerge w:val="restart"/>
          </w:tcPr>
          <w:p w:rsidR="00A16F51" w:rsidRPr="00CA3C90" w:rsidRDefault="00A16F51" w:rsidP="00A16F51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Количество учащихся сдававших экзамен</w:t>
            </w:r>
          </w:p>
        </w:tc>
        <w:tc>
          <w:tcPr>
            <w:tcW w:w="1134" w:type="dxa"/>
            <w:vMerge w:val="restart"/>
          </w:tcPr>
          <w:p w:rsidR="00A16F51" w:rsidRPr="00CA3C90" w:rsidRDefault="00A16F51" w:rsidP="00A16F51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Количество</w:t>
            </w:r>
          </w:p>
          <w:p w:rsidR="00A16F51" w:rsidRPr="00CA3C90" w:rsidRDefault="00A16F51" w:rsidP="00A16F51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 xml:space="preserve">учащихся сдавших экзамен </w:t>
            </w:r>
          </w:p>
        </w:tc>
        <w:tc>
          <w:tcPr>
            <w:tcW w:w="851" w:type="dxa"/>
            <w:vMerge w:val="restart"/>
          </w:tcPr>
          <w:p w:rsidR="00A16F51" w:rsidRPr="00CA3C90" w:rsidRDefault="00A16F51" w:rsidP="00A16F51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Не</w:t>
            </w:r>
          </w:p>
          <w:p w:rsidR="00A16F51" w:rsidRPr="00CA3C90" w:rsidRDefault="00A16F51" w:rsidP="00A16F51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сдало</w:t>
            </w:r>
          </w:p>
        </w:tc>
        <w:tc>
          <w:tcPr>
            <w:tcW w:w="5386" w:type="dxa"/>
            <w:gridSpan w:val="7"/>
          </w:tcPr>
          <w:p w:rsidR="00A16F51" w:rsidRPr="00CA3C90" w:rsidRDefault="00A16F51" w:rsidP="00A16F51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Количество учащихся получивших экзаменационную отметку</w:t>
            </w:r>
          </w:p>
        </w:tc>
      </w:tr>
      <w:tr w:rsidR="00A16F51" w:rsidRPr="00CA3C90" w:rsidTr="00A16F51">
        <w:trPr>
          <w:trHeight w:val="779"/>
        </w:trPr>
        <w:tc>
          <w:tcPr>
            <w:tcW w:w="468" w:type="dxa"/>
            <w:vMerge/>
          </w:tcPr>
          <w:p w:rsidR="00A16F51" w:rsidRPr="00CA3C90" w:rsidRDefault="00A16F51" w:rsidP="00A16F5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0" w:type="dxa"/>
            <w:vMerge/>
          </w:tcPr>
          <w:p w:rsidR="00A16F51" w:rsidRPr="00CA3C90" w:rsidRDefault="00A16F51" w:rsidP="00A16F5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A16F51" w:rsidRPr="00CA3C90" w:rsidRDefault="00A16F51" w:rsidP="00A16F5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16F51" w:rsidRPr="00CA3C90" w:rsidRDefault="00A16F51" w:rsidP="00A16F5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16F51" w:rsidRPr="00CA3C90" w:rsidRDefault="00A16F51" w:rsidP="00A16F5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A16F51" w:rsidRPr="00CA3C90" w:rsidRDefault="00A16F51" w:rsidP="00A16F51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16F51" w:rsidRPr="00CA3C90" w:rsidRDefault="00A16F51" w:rsidP="00A16F51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16F51" w:rsidRPr="00CA3C90" w:rsidRDefault="00A16F51" w:rsidP="00A16F51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16F51" w:rsidRPr="00CA3C90" w:rsidRDefault="00A16F51" w:rsidP="00A16F51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16F51" w:rsidRPr="00CA3C90" w:rsidRDefault="00A16F51" w:rsidP="00A16F51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% качества</w:t>
            </w:r>
          </w:p>
        </w:tc>
        <w:tc>
          <w:tcPr>
            <w:tcW w:w="1134" w:type="dxa"/>
          </w:tcPr>
          <w:p w:rsidR="00A16F51" w:rsidRPr="00CA3C90" w:rsidRDefault="00A16F51" w:rsidP="00A16F51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успеваемость</w:t>
            </w:r>
          </w:p>
        </w:tc>
        <w:tc>
          <w:tcPr>
            <w:tcW w:w="992" w:type="dxa"/>
          </w:tcPr>
          <w:p w:rsidR="00A16F51" w:rsidRPr="00CA3C90" w:rsidRDefault="00A16F51" w:rsidP="00A16F51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Средний балл</w:t>
            </w:r>
          </w:p>
        </w:tc>
      </w:tr>
      <w:tr w:rsidR="00A16F51" w:rsidRPr="00CA3C90" w:rsidTr="00A16F51">
        <w:tc>
          <w:tcPr>
            <w:tcW w:w="468" w:type="dxa"/>
          </w:tcPr>
          <w:p w:rsidR="00A16F51" w:rsidRPr="0068682E" w:rsidRDefault="00A16F51" w:rsidP="00A16F51">
            <w:pPr>
              <w:rPr>
                <w:rFonts w:eastAsia="Calibri"/>
                <w:sz w:val="24"/>
                <w:szCs w:val="24"/>
              </w:rPr>
            </w:pPr>
            <w:r w:rsidRPr="0068682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A16F51" w:rsidRPr="0068682E" w:rsidRDefault="00A16F51" w:rsidP="00A16F51">
            <w:pPr>
              <w:rPr>
                <w:rFonts w:eastAsia="Calibri"/>
                <w:sz w:val="24"/>
                <w:szCs w:val="24"/>
              </w:rPr>
            </w:pPr>
            <w:r w:rsidRPr="0068682E">
              <w:rPr>
                <w:rFonts w:eastAsia="Calibri"/>
                <w:sz w:val="24"/>
                <w:szCs w:val="24"/>
              </w:rPr>
              <w:t>Чеченский язык</w:t>
            </w:r>
          </w:p>
        </w:tc>
        <w:tc>
          <w:tcPr>
            <w:tcW w:w="1225" w:type="dxa"/>
          </w:tcPr>
          <w:p w:rsidR="00A16F51" w:rsidRPr="0068682E" w:rsidRDefault="00A16F51" w:rsidP="00A16F51">
            <w:pPr>
              <w:rPr>
                <w:rFonts w:eastAsia="Calibri"/>
                <w:sz w:val="24"/>
                <w:szCs w:val="24"/>
              </w:rPr>
            </w:pPr>
            <w:r w:rsidRPr="0068682E"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A16F51" w:rsidRPr="0068682E" w:rsidRDefault="00A16F51" w:rsidP="00A16F51">
            <w:pPr>
              <w:rPr>
                <w:rFonts w:eastAsia="Calibri"/>
                <w:sz w:val="24"/>
                <w:szCs w:val="24"/>
              </w:rPr>
            </w:pPr>
            <w:r w:rsidRPr="0068682E"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A16F51" w:rsidRPr="0068682E" w:rsidRDefault="00A16F51" w:rsidP="00A16F51">
            <w:pPr>
              <w:rPr>
                <w:rFonts w:eastAsia="Calibri"/>
                <w:sz w:val="24"/>
                <w:szCs w:val="24"/>
              </w:rPr>
            </w:pPr>
            <w:r w:rsidRPr="0068682E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16F51" w:rsidRPr="0068682E" w:rsidRDefault="00A16F51" w:rsidP="00A16F51">
            <w:pPr>
              <w:rPr>
                <w:rFonts w:eastAsia="Calibri"/>
                <w:sz w:val="24"/>
                <w:szCs w:val="24"/>
              </w:rPr>
            </w:pPr>
            <w:r w:rsidRPr="0068682E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A16F51" w:rsidRPr="0068682E" w:rsidRDefault="00A16F51" w:rsidP="00A16F51">
            <w:pPr>
              <w:rPr>
                <w:rFonts w:eastAsia="Calibri"/>
                <w:sz w:val="24"/>
                <w:szCs w:val="24"/>
              </w:rPr>
            </w:pPr>
            <w:r w:rsidRPr="0068682E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A16F51" w:rsidRPr="0068682E" w:rsidRDefault="00A16F51" w:rsidP="00A16F51">
            <w:pPr>
              <w:rPr>
                <w:rFonts w:eastAsia="Calibri"/>
                <w:sz w:val="24"/>
                <w:szCs w:val="24"/>
              </w:rPr>
            </w:pPr>
            <w:r w:rsidRPr="0068682E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A16F51" w:rsidRPr="00CA3C90" w:rsidRDefault="00A16F51" w:rsidP="00A16F5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CA3C90">
              <w:rPr>
                <w:rFonts w:eastAsia="Calibr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16F51" w:rsidRPr="00CA3C90" w:rsidRDefault="00A16F51" w:rsidP="00A16F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72</w:t>
            </w:r>
            <w:r w:rsidRPr="00CA3C90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A16F51" w:rsidRPr="00CA3C90" w:rsidRDefault="00A16F51" w:rsidP="00A16F51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100</w:t>
            </w:r>
            <w:r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16F51" w:rsidRPr="00CA3C90" w:rsidRDefault="00A16F51" w:rsidP="00A16F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Pr="00CA3C90">
              <w:rPr>
                <w:rFonts w:eastAsia="Calibri"/>
                <w:sz w:val="24"/>
                <w:szCs w:val="24"/>
              </w:rPr>
              <w:t>,4</w:t>
            </w:r>
          </w:p>
        </w:tc>
      </w:tr>
    </w:tbl>
    <w:p w:rsidR="00A16F51" w:rsidRDefault="00A16F51" w:rsidP="00AE760F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A16F51" w:rsidRDefault="00A16F51" w:rsidP="00A16F51">
      <w:pPr>
        <w:shd w:val="clear" w:color="auto" w:fill="FFFFFF"/>
        <w:tabs>
          <w:tab w:val="left" w:pos="5510"/>
        </w:tabs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</w:p>
    <w:p w:rsidR="00A16F51" w:rsidRDefault="00A16F51" w:rsidP="00A16F51">
      <w:pPr>
        <w:shd w:val="clear" w:color="auto" w:fill="FFFFFF"/>
        <w:tabs>
          <w:tab w:val="left" w:pos="5510"/>
        </w:tabs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A16F51" w:rsidRDefault="00A16F51" w:rsidP="00AE760F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A16F51" w:rsidRDefault="00A16F51" w:rsidP="00AE760F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A16F51" w:rsidRDefault="00A16F51" w:rsidP="00AE760F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A16F51" w:rsidRDefault="00A16F51" w:rsidP="00AE760F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A16F51" w:rsidRDefault="00A16F51" w:rsidP="00AE760F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A16F51" w:rsidRDefault="00A16F51" w:rsidP="00A16F51">
      <w:pPr>
        <w:shd w:val="clear" w:color="auto" w:fill="FFFFFF"/>
        <w:tabs>
          <w:tab w:val="left" w:pos="2116"/>
        </w:tabs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</w:p>
    <w:tbl>
      <w:tblPr>
        <w:tblStyle w:val="ab"/>
        <w:tblW w:w="10314" w:type="dxa"/>
        <w:tblInd w:w="1641" w:type="dxa"/>
        <w:tblLayout w:type="fixed"/>
        <w:tblLook w:val="04A0" w:firstRow="1" w:lastRow="0" w:firstColumn="1" w:lastColumn="0" w:noHBand="0" w:noVBand="1"/>
      </w:tblPr>
      <w:tblGrid>
        <w:gridCol w:w="468"/>
        <w:gridCol w:w="1250"/>
        <w:gridCol w:w="1225"/>
        <w:gridCol w:w="1134"/>
        <w:gridCol w:w="851"/>
        <w:gridCol w:w="709"/>
        <w:gridCol w:w="567"/>
        <w:gridCol w:w="567"/>
        <w:gridCol w:w="567"/>
        <w:gridCol w:w="850"/>
        <w:gridCol w:w="1134"/>
        <w:gridCol w:w="992"/>
      </w:tblGrid>
      <w:tr w:rsidR="00A16F51" w:rsidRPr="00CA3C90" w:rsidTr="00A16F51">
        <w:tc>
          <w:tcPr>
            <w:tcW w:w="10314" w:type="dxa"/>
            <w:gridSpan w:val="12"/>
          </w:tcPr>
          <w:p w:rsidR="00A16F51" w:rsidRPr="00CA3C90" w:rsidRDefault="00A16F51" w:rsidP="009C757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16F51" w:rsidRPr="00CA3C90" w:rsidTr="00A16F51">
        <w:tc>
          <w:tcPr>
            <w:tcW w:w="468" w:type="dxa"/>
            <w:vMerge w:val="restart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№</w:t>
            </w:r>
          </w:p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0" w:type="dxa"/>
            <w:vMerge w:val="restart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 xml:space="preserve">        Предмет</w:t>
            </w:r>
          </w:p>
        </w:tc>
        <w:tc>
          <w:tcPr>
            <w:tcW w:w="8596" w:type="dxa"/>
            <w:gridSpan w:val="10"/>
          </w:tcPr>
          <w:p w:rsidR="00A16F51" w:rsidRPr="00CA3C90" w:rsidRDefault="00A16F51" w:rsidP="009C7577">
            <w:pPr>
              <w:rPr>
                <w:rFonts w:eastAsia="Calibri"/>
                <w:b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 xml:space="preserve">                             </w:t>
            </w:r>
            <w:r w:rsidRPr="00CA3C90">
              <w:rPr>
                <w:rFonts w:eastAsia="Calibri"/>
                <w:b/>
                <w:sz w:val="24"/>
                <w:szCs w:val="24"/>
              </w:rPr>
              <w:t>ОГЭ-202</w:t>
            </w:r>
            <w:r>
              <w:rPr>
                <w:rFonts w:eastAsia="Calibri"/>
                <w:b/>
                <w:sz w:val="24"/>
                <w:szCs w:val="24"/>
              </w:rPr>
              <w:t>3</w:t>
            </w:r>
            <w:r w:rsidRPr="00CA3C90">
              <w:rPr>
                <w:rFonts w:eastAsia="Calibri"/>
                <w:b/>
                <w:sz w:val="24"/>
                <w:szCs w:val="24"/>
              </w:rPr>
              <w:t xml:space="preserve">  ГВЭ русский язык</w:t>
            </w:r>
          </w:p>
        </w:tc>
      </w:tr>
      <w:tr w:rsidR="00A16F51" w:rsidRPr="00E413FB" w:rsidTr="00A16F51">
        <w:trPr>
          <w:trHeight w:val="450"/>
        </w:trPr>
        <w:tc>
          <w:tcPr>
            <w:tcW w:w="468" w:type="dxa"/>
            <w:vMerge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0" w:type="dxa"/>
            <w:vMerge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25" w:type="dxa"/>
            <w:vMerge w:val="restart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Количество учащихся сдававших экзамен</w:t>
            </w:r>
          </w:p>
        </w:tc>
        <w:tc>
          <w:tcPr>
            <w:tcW w:w="1134" w:type="dxa"/>
            <w:vMerge w:val="restart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Количество</w:t>
            </w:r>
          </w:p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 xml:space="preserve">учащихся сдавших экзамен </w:t>
            </w:r>
          </w:p>
        </w:tc>
        <w:tc>
          <w:tcPr>
            <w:tcW w:w="851" w:type="dxa"/>
            <w:vMerge w:val="restart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Не</w:t>
            </w:r>
          </w:p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сдало</w:t>
            </w:r>
          </w:p>
        </w:tc>
        <w:tc>
          <w:tcPr>
            <w:tcW w:w="5386" w:type="dxa"/>
            <w:gridSpan w:val="7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Количество учащихся получивших экзаменационную отметку</w:t>
            </w:r>
          </w:p>
        </w:tc>
      </w:tr>
      <w:tr w:rsidR="00A16F51" w:rsidRPr="00CA3C90" w:rsidTr="00A16F51">
        <w:trPr>
          <w:trHeight w:val="779"/>
        </w:trPr>
        <w:tc>
          <w:tcPr>
            <w:tcW w:w="468" w:type="dxa"/>
            <w:vMerge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0" w:type="dxa"/>
            <w:vMerge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% качества</w:t>
            </w:r>
          </w:p>
        </w:tc>
        <w:tc>
          <w:tcPr>
            <w:tcW w:w="1134" w:type="dxa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успеваемость</w:t>
            </w:r>
          </w:p>
        </w:tc>
        <w:tc>
          <w:tcPr>
            <w:tcW w:w="992" w:type="dxa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CA3C90">
              <w:rPr>
                <w:rFonts w:eastAsia="Calibri"/>
                <w:sz w:val="24"/>
                <w:szCs w:val="24"/>
              </w:rPr>
              <w:t>Средний балл</w:t>
            </w:r>
          </w:p>
        </w:tc>
      </w:tr>
      <w:tr w:rsidR="00A16F51" w:rsidRPr="00CA3C90" w:rsidTr="00A16F51">
        <w:tc>
          <w:tcPr>
            <w:tcW w:w="468" w:type="dxa"/>
            <w:tcBorders>
              <w:top w:val="nil"/>
            </w:tcBorders>
          </w:tcPr>
          <w:p w:rsidR="00A16F51" w:rsidRPr="0068682E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68682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nil"/>
            </w:tcBorders>
          </w:tcPr>
          <w:p w:rsidR="00A16F51" w:rsidRPr="0068682E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68682E">
              <w:rPr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1225" w:type="dxa"/>
            <w:tcBorders>
              <w:top w:val="nil"/>
            </w:tcBorders>
          </w:tcPr>
          <w:p w:rsidR="00A16F51" w:rsidRPr="0068682E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68682E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</w:tcPr>
          <w:p w:rsidR="00A16F51" w:rsidRPr="0068682E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68682E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</w:tcBorders>
          </w:tcPr>
          <w:p w:rsidR="00A16F51" w:rsidRPr="0068682E" w:rsidRDefault="00A16F51" w:rsidP="009C75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A16F51" w:rsidRPr="0068682E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68682E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</w:tcBorders>
          </w:tcPr>
          <w:p w:rsidR="00A16F51" w:rsidRPr="0068682E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68682E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</w:tcBorders>
          </w:tcPr>
          <w:p w:rsidR="00A16F51" w:rsidRPr="0068682E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68682E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</w:tcBorders>
          </w:tcPr>
          <w:p w:rsidR="00A16F51" w:rsidRPr="0068682E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68682E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A16F51" w:rsidRPr="0068682E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68682E">
              <w:rPr>
                <w:rFonts w:eastAsia="Calibri"/>
                <w:sz w:val="24"/>
                <w:szCs w:val="24"/>
              </w:rPr>
              <w:t>55%</w:t>
            </w:r>
          </w:p>
        </w:tc>
        <w:tc>
          <w:tcPr>
            <w:tcW w:w="1134" w:type="dxa"/>
            <w:tcBorders>
              <w:top w:val="nil"/>
            </w:tcBorders>
          </w:tcPr>
          <w:p w:rsidR="00A16F51" w:rsidRPr="0068682E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68682E"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nil"/>
            </w:tcBorders>
          </w:tcPr>
          <w:p w:rsidR="00A16F51" w:rsidRPr="0068682E" w:rsidRDefault="00A16F51" w:rsidP="009C7577">
            <w:pPr>
              <w:rPr>
                <w:rFonts w:eastAsia="Calibri"/>
                <w:sz w:val="24"/>
                <w:szCs w:val="24"/>
              </w:rPr>
            </w:pPr>
            <w:r w:rsidRPr="0068682E">
              <w:rPr>
                <w:rFonts w:eastAsia="Calibri"/>
                <w:sz w:val="24"/>
                <w:szCs w:val="24"/>
              </w:rPr>
              <w:t>3,6</w:t>
            </w:r>
          </w:p>
        </w:tc>
      </w:tr>
      <w:tr w:rsidR="00A16F51" w:rsidRPr="00CA3C90" w:rsidTr="00A16F51">
        <w:tc>
          <w:tcPr>
            <w:tcW w:w="468" w:type="dxa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0" w:type="dxa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25" w:type="dxa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A16F51" w:rsidRPr="00CA3C90" w:rsidRDefault="00A16F51" w:rsidP="009C7577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A16F51" w:rsidRDefault="00A16F51" w:rsidP="00A16F51">
      <w:pPr>
        <w:shd w:val="clear" w:color="auto" w:fill="FFFFFF"/>
        <w:tabs>
          <w:tab w:val="left" w:pos="211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A16F51" w:rsidRDefault="00A16F51" w:rsidP="00AE760F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Style w:val="ab"/>
        <w:tblpPr w:leftFromText="180" w:rightFromText="180" w:vertAnchor="text" w:horzAnchor="page" w:tblpX="2323" w:tblpY="227"/>
        <w:tblW w:w="10314" w:type="dxa"/>
        <w:tblLayout w:type="fixed"/>
        <w:tblLook w:val="04A0" w:firstRow="1" w:lastRow="0" w:firstColumn="1" w:lastColumn="0" w:noHBand="0" w:noVBand="1"/>
      </w:tblPr>
      <w:tblGrid>
        <w:gridCol w:w="468"/>
        <w:gridCol w:w="1250"/>
        <w:gridCol w:w="1225"/>
        <w:gridCol w:w="1134"/>
        <w:gridCol w:w="851"/>
        <w:gridCol w:w="709"/>
        <w:gridCol w:w="567"/>
        <w:gridCol w:w="567"/>
        <w:gridCol w:w="567"/>
        <w:gridCol w:w="850"/>
        <w:gridCol w:w="1134"/>
        <w:gridCol w:w="992"/>
      </w:tblGrid>
      <w:tr w:rsidR="00A16F51" w:rsidRPr="00981D30" w:rsidTr="00A16F51">
        <w:tc>
          <w:tcPr>
            <w:tcW w:w="10314" w:type="dxa"/>
            <w:gridSpan w:val="12"/>
          </w:tcPr>
          <w:p w:rsidR="00A16F51" w:rsidRPr="00981D30" w:rsidRDefault="00A16F51" w:rsidP="00A16F51">
            <w:pPr>
              <w:jc w:val="center"/>
              <w:rPr>
                <w:sz w:val="24"/>
                <w:szCs w:val="24"/>
              </w:rPr>
            </w:pPr>
          </w:p>
        </w:tc>
      </w:tr>
      <w:tr w:rsidR="00A16F51" w:rsidRPr="00981D30" w:rsidTr="00A16F51">
        <w:tc>
          <w:tcPr>
            <w:tcW w:w="468" w:type="dxa"/>
            <w:vMerge w:val="restart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№</w:t>
            </w:r>
          </w:p>
          <w:p w:rsidR="00A16F51" w:rsidRPr="00981D30" w:rsidRDefault="00A16F51" w:rsidP="00A16F51">
            <w:pPr>
              <w:rPr>
                <w:sz w:val="24"/>
                <w:szCs w:val="24"/>
              </w:rPr>
            </w:pPr>
          </w:p>
        </w:tc>
        <w:tc>
          <w:tcPr>
            <w:tcW w:w="1250" w:type="dxa"/>
            <w:vMerge w:val="restart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 xml:space="preserve">        Предмет</w:t>
            </w:r>
          </w:p>
        </w:tc>
        <w:tc>
          <w:tcPr>
            <w:tcW w:w="8596" w:type="dxa"/>
            <w:gridSpan w:val="10"/>
          </w:tcPr>
          <w:p w:rsidR="00A16F51" w:rsidRPr="00981D30" w:rsidRDefault="00A16F51" w:rsidP="00A16F51">
            <w:pPr>
              <w:rPr>
                <w:b/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 xml:space="preserve">                             </w:t>
            </w:r>
            <w:r w:rsidRPr="00981D30">
              <w:rPr>
                <w:b/>
                <w:sz w:val="24"/>
                <w:szCs w:val="24"/>
              </w:rPr>
              <w:t>ОГЭ-202</w:t>
            </w:r>
            <w:r>
              <w:rPr>
                <w:b/>
                <w:sz w:val="24"/>
                <w:szCs w:val="24"/>
              </w:rPr>
              <w:t>3</w:t>
            </w:r>
            <w:r w:rsidRPr="00981D3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16F51" w:rsidRPr="00E413FB" w:rsidTr="00A16F51">
        <w:trPr>
          <w:trHeight w:val="450"/>
        </w:trPr>
        <w:tc>
          <w:tcPr>
            <w:tcW w:w="468" w:type="dxa"/>
            <w:vMerge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</w:p>
        </w:tc>
        <w:tc>
          <w:tcPr>
            <w:tcW w:w="1250" w:type="dxa"/>
            <w:vMerge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</w:p>
        </w:tc>
        <w:tc>
          <w:tcPr>
            <w:tcW w:w="1225" w:type="dxa"/>
            <w:vMerge w:val="restart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Количество учащихся сдававших экзамен</w:t>
            </w:r>
          </w:p>
        </w:tc>
        <w:tc>
          <w:tcPr>
            <w:tcW w:w="1134" w:type="dxa"/>
            <w:vMerge w:val="restart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Количество</w:t>
            </w:r>
          </w:p>
          <w:p w:rsidR="00A16F51" w:rsidRPr="00981D30" w:rsidRDefault="00A16F51" w:rsidP="00A16F51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 xml:space="preserve">учащихся сдавших экзамен </w:t>
            </w:r>
          </w:p>
        </w:tc>
        <w:tc>
          <w:tcPr>
            <w:tcW w:w="851" w:type="dxa"/>
            <w:vMerge w:val="restart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Не</w:t>
            </w:r>
          </w:p>
          <w:p w:rsidR="00A16F51" w:rsidRPr="00981D30" w:rsidRDefault="00A16F51" w:rsidP="00A16F51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сдало</w:t>
            </w:r>
          </w:p>
        </w:tc>
        <w:tc>
          <w:tcPr>
            <w:tcW w:w="5386" w:type="dxa"/>
            <w:gridSpan w:val="7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Количество учащихся получивших экзаменационную отметку</w:t>
            </w:r>
          </w:p>
        </w:tc>
      </w:tr>
      <w:tr w:rsidR="00A16F51" w:rsidRPr="00981D30" w:rsidTr="00A16F51">
        <w:trPr>
          <w:trHeight w:val="779"/>
        </w:trPr>
        <w:tc>
          <w:tcPr>
            <w:tcW w:w="468" w:type="dxa"/>
            <w:vMerge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</w:p>
        </w:tc>
        <w:tc>
          <w:tcPr>
            <w:tcW w:w="1250" w:type="dxa"/>
            <w:vMerge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% качества</w:t>
            </w:r>
          </w:p>
        </w:tc>
        <w:tc>
          <w:tcPr>
            <w:tcW w:w="1134" w:type="dxa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успеваемость</w:t>
            </w:r>
          </w:p>
        </w:tc>
        <w:tc>
          <w:tcPr>
            <w:tcW w:w="992" w:type="dxa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Средний балл</w:t>
            </w:r>
          </w:p>
        </w:tc>
      </w:tr>
      <w:tr w:rsidR="00A16F51" w:rsidRPr="00981D30" w:rsidTr="00A16F51">
        <w:tc>
          <w:tcPr>
            <w:tcW w:w="468" w:type="dxa"/>
            <w:tcBorders>
              <w:top w:val="nil"/>
            </w:tcBorders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nil"/>
            </w:tcBorders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Математика</w:t>
            </w:r>
          </w:p>
        </w:tc>
        <w:tc>
          <w:tcPr>
            <w:tcW w:w="1225" w:type="dxa"/>
            <w:tcBorders>
              <w:top w:val="nil"/>
            </w:tcBorders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</w:tcBorders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</w:tcBorders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nil"/>
            </w:tcBorders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81D30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</w:tcBorders>
          </w:tcPr>
          <w:p w:rsidR="00A16F51" w:rsidRPr="00981D30" w:rsidRDefault="00A16F51" w:rsidP="00A16F51">
            <w:pPr>
              <w:rPr>
                <w:b/>
                <w:bCs/>
                <w:sz w:val="24"/>
                <w:szCs w:val="24"/>
              </w:rPr>
            </w:pPr>
            <w:r w:rsidRPr="00981D30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981D30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</w:tcBorders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nil"/>
            </w:tcBorders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</w:rPr>
              <w:t>3</w:t>
            </w:r>
          </w:p>
        </w:tc>
      </w:tr>
      <w:tr w:rsidR="00A16F51" w:rsidRPr="00981D30" w:rsidTr="00A16F51">
        <w:tc>
          <w:tcPr>
            <w:tcW w:w="468" w:type="dxa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2</w:t>
            </w:r>
          </w:p>
        </w:tc>
        <w:tc>
          <w:tcPr>
            <w:tcW w:w="1250" w:type="dxa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 w:rsidRPr="009C6EF1">
              <w:rPr>
                <w:rFonts w:eastAsia="Calibri"/>
                <w:sz w:val="24"/>
                <w:szCs w:val="24"/>
              </w:rPr>
              <w:t>Информатика</w:t>
            </w:r>
          </w:p>
        </w:tc>
        <w:tc>
          <w:tcPr>
            <w:tcW w:w="1225" w:type="dxa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16F51" w:rsidRPr="00981D30" w:rsidRDefault="00A16F51" w:rsidP="00A16F51">
            <w:pPr>
              <w:rPr>
                <w:b/>
                <w:bCs/>
                <w:sz w:val="24"/>
                <w:szCs w:val="24"/>
              </w:rPr>
            </w:pPr>
            <w:r w:rsidRPr="00981D30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981D30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981D3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A16F51" w:rsidRPr="00981D30" w:rsidTr="00A16F51">
        <w:tc>
          <w:tcPr>
            <w:tcW w:w="468" w:type="dxa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225" w:type="dxa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16F51" w:rsidRPr="00981D30" w:rsidRDefault="00A16F51" w:rsidP="00A16F51">
            <w:pPr>
              <w:rPr>
                <w:b/>
                <w:bCs/>
                <w:sz w:val="24"/>
                <w:szCs w:val="24"/>
              </w:rPr>
            </w:pPr>
            <w:r w:rsidRPr="00981D30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7</w:t>
            </w:r>
            <w:r w:rsidRPr="00981D30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3,5</w:t>
            </w:r>
          </w:p>
        </w:tc>
      </w:tr>
    </w:tbl>
    <w:p w:rsidR="00A16F51" w:rsidRDefault="00A16F51" w:rsidP="00AE760F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A16F51" w:rsidRDefault="00A16F51" w:rsidP="00A16F51">
      <w:pPr>
        <w:shd w:val="clear" w:color="auto" w:fill="FFFFFF"/>
        <w:tabs>
          <w:tab w:val="left" w:pos="5760"/>
        </w:tabs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</w:p>
    <w:p w:rsidR="00A16F51" w:rsidRDefault="00A16F51" w:rsidP="00A16F51">
      <w:pPr>
        <w:shd w:val="clear" w:color="auto" w:fill="FFFFFF"/>
        <w:tabs>
          <w:tab w:val="left" w:pos="5760"/>
        </w:tabs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A16F51" w:rsidRDefault="00A16F51" w:rsidP="00AE760F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A16F51" w:rsidRDefault="00A16F51" w:rsidP="00AE760F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A16F51" w:rsidRDefault="00A16F51" w:rsidP="00AE760F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A16F51" w:rsidRDefault="00A16F51" w:rsidP="00AE760F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A16F51" w:rsidRDefault="00A16F51" w:rsidP="00AE760F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Style w:val="ab"/>
        <w:tblpPr w:leftFromText="180" w:rightFromText="180" w:vertAnchor="text" w:horzAnchor="page" w:tblpX="1896" w:tblpY="412"/>
        <w:tblW w:w="10314" w:type="dxa"/>
        <w:tblLayout w:type="fixed"/>
        <w:tblLook w:val="04A0" w:firstRow="1" w:lastRow="0" w:firstColumn="1" w:lastColumn="0" w:noHBand="0" w:noVBand="1"/>
      </w:tblPr>
      <w:tblGrid>
        <w:gridCol w:w="468"/>
        <w:gridCol w:w="1250"/>
        <w:gridCol w:w="1225"/>
        <w:gridCol w:w="1134"/>
        <w:gridCol w:w="851"/>
        <w:gridCol w:w="709"/>
        <w:gridCol w:w="567"/>
        <w:gridCol w:w="567"/>
        <w:gridCol w:w="567"/>
        <w:gridCol w:w="850"/>
        <w:gridCol w:w="1134"/>
        <w:gridCol w:w="992"/>
      </w:tblGrid>
      <w:tr w:rsidR="00A16F51" w:rsidRPr="00981D30" w:rsidTr="00A16F51">
        <w:tc>
          <w:tcPr>
            <w:tcW w:w="10314" w:type="dxa"/>
            <w:gridSpan w:val="12"/>
          </w:tcPr>
          <w:p w:rsidR="00A16F51" w:rsidRPr="00981D30" w:rsidRDefault="00A16F51" w:rsidP="00A16F51">
            <w:pPr>
              <w:jc w:val="center"/>
              <w:rPr>
                <w:sz w:val="24"/>
                <w:szCs w:val="24"/>
              </w:rPr>
            </w:pPr>
          </w:p>
        </w:tc>
      </w:tr>
      <w:tr w:rsidR="00A16F51" w:rsidRPr="00981D30" w:rsidTr="00A16F51">
        <w:tc>
          <w:tcPr>
            <w:tcW w:w="468" w:type="dxa"/>
            <w:vMerge w:val="restart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№</w:t>
            </w:r>
          </w:p>
          <w:p w:rsidR="00A16F51" w:rsidRPr="00981D30" w:rsidRDefault="00A16F51" w:rsidP="00A16F51">
            <w:pPr>
              <w:rPr>
                <w:sz w:val="24"/>
                <w:szCs w:val="24"/>
              </w:rPr>
            </w:pPr>
          </w:p>
        </w:tc>
        <w:tc>
          <w:tcPr>
            <w:tcW w:w="1250" w:type="dxa"/>
            <w:vMerge w:val="restart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 xml:space="preserve">        Предмет</w:t>
            </w:r>
          </w:p>
        </w:tc>
        <w:tc>
          <w:tcPr>
            <w:tcW w:w="8596" w:type="dxa"/>
            <w:gridSpan w:val="10"/>
          </w:tcPr>
          <w:p w:rsidR="00A16F51" w:rsidRPr="00981D30" w:rsidRDefault="00A16F51" w:rsidP="00A16F51">
            <w:pPr>
              <w:rPr>
                <w:b/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 xml:space="preserve">                             </w:t>
            </w:r>
            <w:r w:rsidRPr="00981D30">
              <w:rPr>
                <w:b/>
                <w:sz w:val="24"/>
                <w:szCs w:val="24"/>
              </w:rPr>
              <w:t>ОГЭ-202</w:t>
            </w:r>
            <w:r>
              <w:rPr>
                <w:b/>
                <w:sz w:val="24"/>
                <w:szCs w:val="24"/>
              </w:rPr>
              <w:t>3</w:t>
            </w:r>
            <w:r w:rsidRPr="00981D30">
              <w:rPr>
                <w:b/>
                <w:sz w:val="24"/>
                <w:szCs w:val="24"/>
              </w:rPr>
              <w:t xml:space="preserve">  ГВЭ</w:t>
            </w:r>
          </w:p>
        </w:tc>
      </w:tr>
      <w:tr w:rsidR="00A16F51" w:rsidRPr="00E413FB" w:rsidTr="00A16F51">
        <w:trPr>
          <w:trHeight w:val="450"/>
        </w:trPr>
        <w:tc>
          <w:tcPr>
            <w:tcW w:w="468" w:type="dxa"/>
            <w:vMerge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</w:p>
        </w:tc>
        <w:tc>
          <w:tcPr>
            <w:tcW w:w="1250" w:type="dxa"/>
            <w:vMerge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</w:p>
        </w:tc>
        <w:tc>
          <w:tcPr>
            <w:tcW w:w="1225" w:type="dxa"/>
            <w:vMerge w:val="restart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Количество учащихся сдававших экзамен</w:t>
            </w:r>
          </w:p>
        </w:tc>
        <w:tc>
          <w:tcPr>
            <w:tcW w:w="1134" w:type="dxa"/>
            <w:vMerge w:val="restart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Количество</w:t>
            </w:r>
          </w:p>
          <w:p w:rsidR="00A16F51" w:rsidRPr="00981D30" w:rsidRDefault="00A16F51" w:rsidP="00A16F51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 xml:space="preserve">учащихся сдавших экзамен </w:t>
            </w:r>
          </w:p>
        </w:tc>
        <w:tc>
          <w:tcPr>
            <w:tcW w:w="851" w:type="dxa"/>
            <w:vMerge w:val="restart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Не</w:t>
            </w:r>
          </w:p>
          <w:p w:rsidR="00A16F51" w:rsidRPr="00981D30" w:rsidRDefault="00A16F51" w:rsidP="00A16F51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сдало</w:t>
            </w:r>
          </w:p>
        </w:tc>
        <w:tc>
          <w:tcPr>
            <w:tcW w:w="5386" w:type="dxa"/>
            <w:gridSpan w:val="7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Количество учащихся получивших экзаменационную отметку</w:t>
            </w:r>
          </w:p>
        </w:tc>
      </w:tr>
      <w:tr w:rsidR="00A16F51" w:rsidRPr="00981D30" w:rsidTr="00A16F51">
        <w:trPr>
          <w:trHeight w:val="779"/>
        </w:trPr>
        <w:tc>
          <w:tcPr>
            <w:tcW w:w="468" w:type="dxa"/>
            <w:vMerge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</w:p>
        </w:tc>
        <w:tc>
          <w:tcPr>
            <w:tcW w:w="1250" w:type="dxa"/>
            <w:vMerge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% качества</w:t>
            </w:r>
          </w:p>
        </w:tc>
        <w:tc>
          <w:tcPr>
            <w:tcW w:w="1134" w:type="dxa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успеваемость</w:t>
            </w:r>
          </w:p>
        </w:tc>
        <w:tc>
          <w:tcPr>
            <w:tcW w:w="992" w:type="dxa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Средний балл</w:t>
            </w:r>
          </w:p>
        </w:tc>
      </w:tr>
      <w:tr w:rsidR="00A16F51" w:rsidRPr="00981D30" w:rsidTr="00A16F51">
        <w:tc>
          <w:tcPr>
            <w:tcW w:w="468" w:type="dxa"/>
            <w:tcBorders>
              <w:top w:val="nil"/>
            </w:tcBorders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nil"/>
            </w:tcBorders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Математика</w:t>
            </w:r>
          </w:p>
        </w:tc>
        <w:tc>
          <w:tcPr>
            <w:tcW w:w="1225" w:type="dxa"/>
            <w:tcBorders>
              <w:top w:val="nil"/>
            </w:tcBorders>
          </w:tcPr>
          <w:p w:rsidR="00A16F51" w:rsidRPr="00981D30" w:rsidRDefault="00A16F51" w:rsidP="00A16F5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</w:tcPr>
          <w:p w:rsidR="00A16F51" w:rsidRPr="00981D30" w:rsidRDefault="00A16F51" w:rsidP="00A16F5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</w:tcBorders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</w:tcBorders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</w:tcBorders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</w:tcBorders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 w:rsidRPr="00981D3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22%</w:t>
            </w:r>
          </w:p>
        </w:tc>
        <w:tc>
          <w:tcPr>
            <w:tcW w:w="1134" w:type="dxa"/>
            <w:tcBorders>
              <w:top w:val="nil"/>
            </w:tcBorders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nil"/>
            </w:tcBorders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</w:t>
            </w:r>
          </w:p>
        </w:tc>
      </w:tr>
      <w:tr w:rsidR="00A16F51" w:rsidRPr="00981D30" w:rsidTr="00A16F51">
        <w:tc>
          <w:tcPr>
            <w:tcW w:w="468" w:type="dxa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16F51" w:rsidRPr="00981D30" w:rsidRDefault="00A16F51" w:rsidP="00A16F5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16F51" w:rsidRPr="00981D30" w:rsidRDefault="00A16F51" w:rsidP="00A16F5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16F51" w:rsidRPr="00981D30" w:rsidRDefault="00A16F51" w:rsidP="00A16F5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16F51" w:rsidRPr="00981D30" w:rsidRDefault="00A16F51" w:rsidP="00A16F51">
            <w:pPr>
              <w:rPr>
                <w:sz w:val="24"/>
                <w:szCs w:val="24"/>
              </w:rPr>
            </w:pPr>
          </w:p>
        </w:tc>
      </w:tr>
    </w:tbl>
    <w:p w:rsidR="00A16F51" w:rsidRDefault="00A16F51" w:rsidP="00AE760F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A16F51" w:rsidRDefault="00A16F51" w:rsidP="00AE760F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A16F51" w:rsidRDefault="00A16F51" w:rsidP="00AE760F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A16F51" w:rsidRDefault="00A16F51" w:rsidP="00AE760F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A16F51" w:rsidRDefault="00A16F51" w:rsidP="00AE760F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A16F51" w:rsidRDefault="00A16F51" w:rsidP="00AE760F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A16F51" w:rsidRDefault="00A16F51" w:rsidP="00AE760F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A911B6" w:rsidRPr="00981D30" w:rsidRDefault="00A911B6" w:rsidP="00A911B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911B6" w:rsidRPr="00A911B6" w:rsidRDefault="00A911B6" w:rsidP="00A911B6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911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Анализ результатов экзаменов позволяет сделать </w:t>
      </w:r>
      <w:r w:rsidRPr="00A911B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выводы</w:t>
      </w:r>
      <w:r w:rsidRPr="00A911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 том, что:</w:t>
      </w:r>
    </w:p>
    <w:p w:rsidR="00A911B6" w:rsidRPr="00A911B6" w:rsidRDefault="00A911B6" w:rsidP="00A911B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A3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911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обеспечено проведение государственной итоговой аттестации в 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-11-х</w:t>
      </w:r>
      <w:r w:rsidRPr="00A911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классах;</w:t>
      </w:r>
    </w:p>
    <w:p w:rsidR="00A911B6" w:rsidRPr="00A911B6" w:rsidRDefault="00A911B6" w:rsidP="00A911B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11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государственная итоговая аттестация учащихся, освоивших образовательные программы основного, среднего общего образования, проведена организованно, согласно нормативным документам;</w:t>
      </w:r>
    </w:p>
    <w:p w:rsidR="00A911B6" w:rsidRPr="00A911B6" w:rsidRDefault="00A911B6" w:rsidP="00A911B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11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-качество знаний и уровень подготовки выпускников </w:t>
      </w:r>
      <w:r w:rsidRPr="00A911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-11-х</w:t>
      </w:r>
      <w:r w:rsidRPr="00A911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классов свидетельствует о соответствии федеральным государственным образовательным стандартам.</w:t>
      </w:r>
    </w:p>
    <w:p w:rsidR="00A911B6" w:rsidRPr="00A911B6" w:rsidRDefault="00A911B6" w:rsidP="00A911B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911B6" w:rsidRPr="00A911B6" w:rsidRDefault="00A911B6" w:rsidP="00A911B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11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Вместе с тем </w:t>
      </w:r>
      <w:proofErr w:type="gramStart"/>
      <w:r w:rsidRPr="00A911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контроль за</w:t>
      </w:r>
      <w:proofErr w:type="gramEnd"/>
      <w:r w:rsidRPr="00A911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подготовкой к ГИА и качеством предметной </w:t>
      </w:r>
      <w:proofErr w:type="spellStart"/>
      <w:r w:rsidRPr="00A911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обученности</w:t>
      </w:r>
      <w:proofErr w:type="spellEnd"/>
      <w:r w:rsidRPr="00A911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учащихся 9- классов выявил:</w:t>
      </w:r>
    </w:p>
    <w:p w:rsidR="00A911B6" w:rsidRPr="00A911B6" w:rsidRDefault="00A911B6" w:rsidP="00A911B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A3C9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A911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недостаточный уровень работы по индивидуализации и дифференциации обучения учащихся;</w:t>
      </w:r>
    </w:p>
    <w:p w:rsidR="00A911B6" w:rsidRPr="00A911B6" w:rsidRDefault="00A911B6" w:rsidP="00A911B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A3C9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A911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низкий уровень мотивации к получению знаний у некоторых обучающихся;</w:t>
      </w:r>
    </w:p>
    <w:p w:rsidR="00A911B6" w:rsidRPr="00A911B6" w:rsidRDefault="00A911B6" w:rsidP="00A911B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11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Проведенный анализ позволяет дать учителям-предметникам </w:t>
      </w:r>
      <w:proofErr w:type="gramStart"/>
      <w:r w:rsidRPr="00A911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следующие</w:t>
      </w:r>
      <w:proofErr w:type="gramEnd"/>
    </w:p>
    <w:p w:rsidR="00A911B6" w:rsidRPr="00A911B6" w:rsidRDefault="00A911B6" w:rsidP="00A911B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11B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рекомендации </w:t>
      </w:r>
      <w:r w:rsidRPr="00A911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для успешной подготовки </w:t>
      </w:r>
      <w:proofErr w:type="gramStart"/>
      <w:r w:rsidRPr="00A911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обучающихся</w:t>
      </w:r>
      <w:proofErr w:type="gramEnd"/>
      <w:r w:rsidRPr="00A911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 государственной (итоговой) аттестации.</w:t>
      </w:r>
    </w:p>
    <w:p w:rsidR="00A911B6" w:rsidRPr="00A911B6" w:rsidRDefault="00A911B6" w:rsidP="00A911B6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11B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-</w:t>
      </w:r>
      <w:r w:rsidRPr="00A911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провести детальный анализ ошибок, допущенных учащимися на экзамене;</w:t>
      </w:r>
    </w:p>
    <w:p w:rsidR="00A911B6" w:rsidRPr="00A911B6" w:rsidRDefault="00A911B6" w:rsidP="00A911B6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11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-разработать систему исправления ошибок, продумать работу над данными пробелами систематически на каждом уроке русского языка и математики;</w:t>
      </w:r>
    </w:p>
    <w:p w:rsidR="00A911B6" w:rsidRPr="00A911B6" w:rsidRDefault="00A911B6" w:rsidP="00A911B6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11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-продумать индивидуальную работу с </w:t>
      </w:r>
      <w:proofErr w:type="gramStart"/>
      <w:r w:rsidRPr="00A911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учащимися</w:t>
      </w:r>
      <w:proofErr w:type="gramEnd"/>
      <w:r w:rsidRPr="00A911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как на уроке, так и во внеурочное время, направленную на формирование устойчивых компетенций в </w:t>
      </w:r>
      <w:r w:rsidRPr="00CA3C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911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A3C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911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предмете;</w:t>
      </w:r>
    </w:p>
    <w:p w:rsidR="00A911B6" w:rsidRPr="00A911B6" w:rsidRDefault="00A911B6" w:rsidP="00A911B6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11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-ознакомиться с 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зменениями материалов ГИА в 2024</w:t>
      </w:r>
      <w:r w:rsidRPr="00A911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году;</w:t>
      </w:r>
    </w:p>
    <w:p w:rsidR="00A911B6" w:rsidRPr="00A911B6" w:rsidRDefault="00A911B6" w:rsidP="00A911B6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11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-для содержательного анализа и дальнейшего использования результатов государственной итоговой аттестации учителям – предметникам необходимо изучить аналитические материалы выполнения заданий по контрольн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о- измерительным материалам 2023 -2024</w:t>
      </w:r>
      <w:r w:rsidRPr="00A911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учебного года;</w:t>
      </w:r>
    </w:p>
    <w:p w:rsidR="00A911B6" w:rsidRPr="00A911B6" w:rsidRDefault="00A911B6" w:rsidP="00A911B6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11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-проанализировать результаты года, с выявлением типичных ошибок и успехов;</w:t>
      </w:r>
    </w:p>
    <w:p w:rsidR="00A911B6" w:rsidRPr="00A911B6" w:rsidRDefault="00A911B6" w:rsidP="00A911B6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11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-разработать план повышения качества и обеспечить его выполнение в течение года;</w:t>
      </w:r>
    </w:p>
    <w:p w:rsidR="00A911B6" w:rsidRPr="00A911B6" w:rsidRDefault="00A911B6" w:rsidP="00A911B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A3C9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A911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стимулировать познавательную деятельность учащихся, индивидуализацию и дифференциацию обучения учащихся;</w:t>
      </w:r>
    </w:p>
    <w:p w:rsidR="00A911B6" w:rsidRPr="00A911B6" w:rsidRDefault="00A911B6" w:rsidP="00A911B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A3C9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A911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своевременно выявлять учащихся, имеющих слабую мотивационную подготовку, проводить анализ затруднений в освоении учебного материала, корректировать свою работу;</w:t>
      </w:r>
    </w:p>
    <w:p w:rsidR="00A911B6" w:rsidRPr="00A911B6" w:rsidRDefault="00A911B6" w:rsidP="00A911B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A3C9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A911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продолжить работу над увеличением количества высоких результатов  учащихся;</w:t>
      </w:r>
    </w:p>
    <w:p w:rsidR="00A911B6" w:rsidRPr="00A911B6" w:rsidRDefault="00A911B6" w:rsidP="00A911B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A3C9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A911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рабочих программах по предметам предусмотреть повторение учебного материала, проведение диагностических работ по всем предметам;</w:t>
      </w:r>
    </w:p>
    <w:p w:rsidR="00A911B6" w:rsidRPr="00A911B6" w:rsidRDefault="00A911B6" w:rsidP="00A911B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911B6" w:rsidRPr="00A911B6" w:rsidRDefault="00A911B6" w:rsidP="00A911B6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911B6" w:rsidRPr="00CA3C90" w:rsidRDefault="00A911B6" w:rsidP="00A911B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CA3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proofErr w:type="spellEnd"/>
      <w:r w:rsidRPr="00CA3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A3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spellEnd"/>
      <w:r w:rsidRPr="00CA3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CA3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CA3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A3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</w:t>
      </w:r>
      <w:proofErr w:type="spellEnd"/>
      <w:r w:rsidRPr="00CA3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A3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  <w:proofErr w:type="spellEnd"/>
    </w:p>
    <w:p w:rsidR="00A911B6" w:rsidRPr="00CA3C90" w:rsidRDefault="00A911B6" w:rsidP="00A911B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1B6" w:rsidRPr="00A911B6" w:rsidRDefault="00A911B6" w:rsidP="00A911B6">
      <w:pPr>
        <w:numPr>
          <w:ilvl w:val="0"/>
          <w:numId w:val="48"/>
        </w:numPr>
        <w:shd w:val="clear" w:color="auto" w:fill="FFFFFF"/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11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Обеспечение психолого-педагогических условий, необходимых</w:t>
      </w:r>
      <w:r w:rsidRPr="00CA3C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911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повышения</w:t>
      </w:r>
      <w:r w:rsidRPr="00CA3C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911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полученных результатов ГИА в 202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A911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A911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году (тесное сотрудничество с родителями, организация и проведение дополнительных занятий по подготовке к ОГЭ и ЕГЭ).</w:t>
      </w:r>
    </w:p>
    <w:p w:rsidR="00A911B6" w:rsidRPr="00A911B6" w:rsidRDefault="00A911B6" w:rsidP="00A911B6">
      <w:pPr>
        <w:numPr>
          <w:ilvl w:val="0"/>
          <w:numId w:val="48"/>
        </w:numPr>
        <w:shd w:val="clear" w:color="auto" w:fill="FFFFFF"/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11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Организация и проведение тренировочных работ в форме ОГЭ и ЕГЭ по предметам.</w:t>
      </w:r>
    </w:p>
    <w:p w:rsidR="00A911B6" w:rsidRPr="00CA3C90" w:rsidRDefault="00A911B6" w:rsidP="00A911B6">
      <w:pPr>
        <w:numPr>
          <w:ilvl w:val="0"/>
          <w:numId w:val="48"/>
        </w:numPr>
        <w:shd w:val="clear" w:color="auto" w:fill="FFFFFF"/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1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Усиление классно–обобщающего контроля выпускных классов с целью выявления </w:t>
      </w:r>
      <w:proofErr w:type="spellStart"/>
      <w:r w:rsidRPr="00A911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 w:rsidRPr="00A911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знаний выпускников и оказание коррекции в знаниях учащихся, нуждающихся в педагогической поддержке. </w:t>
      </w:r>
      <w:proofErr w:type="spellStart"/>
      <w:r w:rsidRPr="00CA3C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</w:t>
      </w:r>
      <w:proofErr w:type="spellEnd"/>
      <w:r w:rsidRPr="00CA3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3C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</w:t>
      </w:r>
      <w:proofErr w:type="spellEnd"/>
      <w:r w:rsidRPr="00CA3C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11B6" w:rsidRPr="00A911B6" w:rsidRDefault="00A911B6" w:rsidP="00A911B6">
      <w:pPr>
        <w:numPr>
          <w:ilvl w:val="0"/>
          <w:numId w:val="48"/>
        </w:numPr>
        <w:shd w:val="clear" w:color="auto" w:fill="FFFFFF"/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11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Создание условий для увеличения количества выпускников, сдающих ГИА со стабильно высокими результатами.</w:t>
      </w:r>
    </w:p>
    <w:p w:rsidR="00A911B6" w:rsidRPr="00A911B6" w:rsidRDefault="00A911B6" w:rsidP="00A911B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911B6" w:rsidRPr="00A911B6" w:rsidRDefault="00A911B6" w:rsidP="00A911B6">
      <w:pP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A16F51" w:rsidRDefault="00A16F51" w:rsidP="00AE760F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012125" w:rsidRPr="00750A3E" w:rsidRDefault="00012125" w:rsidP="00A16F51">
      <w:pPr>
        <w:rPr>
          <w:rFonts w:ascii="Times New Roman" w:eastAsia="Times New Roman" w:hAnsi="Times New Roman" w:cs="Times New Roman"/>
          <w:sz w:val="16"/>
          <w:szCs w:val="24"/>
          <w:lang w:val="ru-RU" w:eastAsia="ru-RU"/>
        </w:rPr>
      </w:pPr>
    </w:p>
    <w:p w:rsidR="00012125" w:rsidRPr="00750A3E" w:rsidRDefault="00012125" w:rsidP="007B6C5D">
      <w:pPr>
        <w:spacing w:after="0"/>
        <w:jc w:val="center"/>
        <w:rPr>
          <w:rFonts w:ascii="Times New Roman" w:eastAsia="Times New Roman" w:hAnsi="Times New Roman" w:cs="Times New Roman"/>
          <w:sz w:val="16"/>
          <w:szCs w:val="24"/>
          <w:lang w:val="ru-RU" w:eastAsia="ru-RU"/>
        </w:rPr>
        <w:sectPr w:rsidR="00012125" w:rsidRPr="00750A3E" w:rsidSect="00012125">
          <w:pgSz w:w="16839" w:h="11907" w:orient="landscape"/>
          <w:pgMar w:top="1418" w:right="851" w:bottom="851" w:left="851" w:header="567" w:footer="284" w:gutter="0"/>
          <w:cols w:space="720"/>
          <w:titlePg/>
          <w:docGrid w:linePitch="299"/>
        </w:sectPr>
      </w:pPr>
    </w:p>
    <w:p w:rsidR="00857905" w:rsidRPr="00750A3E" w:rsidRDefault="00857905" w:rsidP="00AE1F9E">
      <w:pPr>
        <w:shd w:val="clear" w:color="auto" w:fill="DAEEF3" w:themeFill="accent5" w:themeFillTint="33"/>
        <w:spacing w:before="0" w:beforeAutospacing="0" w:after="0" w:afterAutospacing="0"/>
        <w:jc w:val="both"/>
        <w:rPr>
          <w:b/>
          <w:bCs/>
          <w:spacing w:val="-2"/>
          <w:sz w:val="28"/>
          <w:szCs w:val="28"/>
          <w:lang w:val="ru-RU"/>
        </w:rPr>
      </w:pPr>
    </w:p>
    <w:p w:rsidR="00857905" w:rsidRPr="00750A3E" w:rsidRDefault="00A6766A" w:rsidP="00AE1F9E">
      <w:pPr>
        <w:shd w:val="clear" w:color="auto" w:fill="DAEEF3" w:themeFill="accent5" w:themeFillTint="33"/>
        <w:spacing w:before="0" w:beforeAutospacing="0" w:after="0" w:afterAutospacing="0"/>
        <w:jc w:val="center"/>
        <w:rPr>
          <w:b/>
          <w:bCs/>
          <w:spacing w:val="-2"/>
          <w:sz w:val="28"/>
          <w:szCs w:val="28"/>
          <w:lang w:val="ru-RU"/>
        </w:rPr>
      </w:pPr>
      <w:r w:rsidRPr="00750A3E">
        <w:rPr>
          <w:b/>
          <w:bCs/>
          <w:spacing w:val="-2"/>
          <w:sz w:val="28"/>
          <w:szCs w:val="28"/>
        </w:rPr>
        <w:t>II</w:t>
      </w:r>
      <w:r w:rsidRPr="00750A3E">
        <w:rPr>
          <w:b/>
          <w:bCs/>
          <w:spacing w:val="-2"/>
          <w:sz w:val="28"/>
          <w:szCs w:val="28"/>
          <w:lang w:val="ru-RU"/>
        </w:rPr>
        <w:t>. АНАЛИЗ АДМИНИСТРАТИВНОЙ</w:t>
      </w:r>
      <w:r w:rsidR="0026036C" w:rsidRPr="00750A3E">
        <w:rPr>
          <w:b/>
          <w:bCs/>
          <w:spacing w:val="-2"/>
          <w:sz w:val="28"/>
          <w:szCs w:val="28"/>
          <w:lang w:val="ru-RU"/>
        </w:rPr>
        <w:t xml:space="preserve"> </w:t>
      </w:r>
      <w:r w:rsidRPr="00750A3E">
        <w:rPr>
          <w:b/>
          <w:bCs/>
          <w:spacing w:val="-2"/>
          <w:sz w:val="28"/>
          <w:szCs w:val="28"/>
          <w:lang w:val="ru-RU"/>
        </w:rPr>
        <w:t xml:space="preserve">И </w:t>
      </w:r>
      <w:r w:rsidR="0026036C" w:rsidRPr="00750A3E">
        <w:rPr>
          <w:b/>
          <w:bCs/>
          <w:spacing w:val="-2"/>
          <w:sz w:val="28"/>
          <w:szCs w:val="28"/>
          <w:lang w:val="ru-RU"/>
        </w:rPr>
        <w:t>У</w:t>
      </w:r>
      <w:r w:rsidRPr="00750A3E">
        <w:rPr>
          <w:b/>
          <w:bCs/>
          <w:spacing w:val="-2"/>
          <w:sz w:val="28"/>
          <w:szCs w:val="28"/>
          <w:lang w:val="ru-RU"/>
        </w:rPr>
        <w:t>ПРАВЛЕНЧЕСКОЙ</w:t>
      </w:r>
      <w:r w:rsidR="0026036C" w:rsidRPr="00750A3E">
        <w:rPr>
          <w:b/>
          <w:bCs/>
          <w:spacing w:val="-2"/>
          <w:sz w:val="28"/>
          <w:szCs w:val="28"/>
          <w:lang w:val="ru-RU"/>
        </w:rPr>
        <w:t xml:space="preserve"> </w:t>
      </w:r>
      <w:r w:rsidRPr="00750A3E">
        <w:rPr>
          <w:b/>
          <w:bCs/>
          <w:spacing w:val="-2"/>
          <w:sz w:val="28"/>
          <w:szCs w:val="28"/>
          <w:lang w:val="ru-RU"/>
        </w:rPr>
        <w:t>ДЕЯТЕЛЬНОСТИ</w:t>
      </w:r>
    </w:p>
    <w:p w:rsidR="00857905" w:rsidRPr="00750A3E" w:rsidRDefault="00857905" w:rsidP="00AE1F9E">
      <w:pPr>
        <w:shd w:val="clear" w:color="auto" w:fill="DAEEF3" w:themeFill="accent5" w:themeFillTint="33"/>
        <w:spacing w:before="0" w:beforeAutospacing="0" w:after="0" w:afterAutospacing="0"/>
        <w:jc w:val="center"/>
        <w:rPr>
          <w:b/>
          <w:bCs/>
          <w:spacing w:val="-2"/>
          <w:sz w:val="28"/>
          <w:szCs w:val="28"/>
          <w:lang w:val="ru-RU"/>
        </w:rPr>
      </w:pPr>
    </w:p>
    <w:p w:rsidR="00AE1F9E" w:rsidRPr="00750A3E" w:rsidRDefault="00AE1F9E" w:rsidP="00857905">
      <w:pPr>
        <w:spacing w:before="0" w:beforeAutospacing="0" w:after="0" w:afterAutospacing="0"/>
        <w:jc w:val="center"/>
        <w:rPr>
          <w:b/>
          <w:bCs/>
          <w:spacing w:val="-2"/>
          <w:sz w:val="28"/>
          <w:szCs w:val="28"/>
          <w:lang w:val="ru-RU"/>
        </w:rPr>
      </w:pPr>
    </w:p>
    <w:p w:rsidR="00AE1F9E" w:rsidRPr="00750A3E" w:rsidRDefault="00AE1F9E" w:rsidP="00AE1F9E">
      <w:pPr>
        <w:shd w:val="clear" w:color="auto" w:fill="FBD4B4" w:themeFill="accent6" w:themeFillTint="66"/>
        <w:spacing w:before="0" w:beforeAutospacing="0" w:after="0" w:afterAutospacing="0"/>
        <w:jc w:val="center"/>
        <w:rPr>
          <w:b/>
          <w:bCs/>
          <w:spacing w:val="-2"/>
          <w:sz w:val="28"/>
          <w:szCs w:val="28"/>
          <w:lang w:val="ru-RU"/>
        </w:rPr>
      </w:pPr>
    </w:p>
    <w:p w:rsidR="00761178" w:rsidRPr="00750A3E" w:rsidRDefault="00A6766A" w:rsidP="00AE1F9E">
      <w:pPr>
        <w:shd w:val="clear" w:color="auto" w:fill="FBD4B4" w:themeFill="accent6" w:themeFillTint="66"/>
        <w:spacing w:before="0" w:beforeAutospacing="0" w:after="0" w:afterAutospacing="0"/>
        <w:jc w:val="center"/>
        <w:rPr>
          <w:b/>
          <w:bCs/>
          <w:spacing w:val="-2"/>
          <w:sz w:val="28"/>
          <w:szCs w:val="28"/>
          <w:lang w:val="ru-RU"/>
        </w:rPr>
      </w:pPr>
      <w:r w:rsidRPr="00750A3E">
        <w:rPr>
          <w:b/>
          <w:bCs/>
          <w:spacing w:val="-2"/>
          <w:sz w:val="28"/>
          <w:szCs w:val="28"/>
          <w:lang w:val="ru-RU"/>
        </w:rPr>
        <w:t>2.1. Нормотворчество</w:t>
      </w:r>
    </w:p>
    <w:p w:rsidR="00AE1F9E" w:rsidRPr="00750A3E" w:rsidRDefault="00AE1F9E" w:rsidP="00AE1F9E">
      <w:pPr>
        <w:shd w:val="clear" w:color="auto" w:fill="FBD4B4" w:themeFill="accent6" w:themeFillTint="66"/>
        <w:spacing w:before="0" w:beforeAutospacing="0" w:after="0" w:afterAutospacing="0"/>
        <w:jc w:val="center"/>
        <w:rPr>
          <w:b/>
          <w:bCs/>
          <w:spacing w:val="-2"/>
          <w:sz w:val="28"/>
          <w:szCs w:val="28"/>
          <w:lang w:val="ru-RU"/>
        </w:rPr>
      </w:pPr>
    </w:p>
    <w:p w:rsidR="00857905" w:rsidRPr="00750A3E" w:rsidRDefault="00857905" w:rsidP="00A32AE1">
      <w:pPr>
        <w:spacing w:before="0" w:beforeAutospacing="0" w:after="0" w:afterAutospacing="0"/>
        <w:jc w:val="both"/>
        <w:rPr>
          <w:b/>
          <w:bCs/>
          <w:spacing w:val="-2"/>
          <w:sz w:val="28"/>
          <w:szCs w:val="28"/>
          <w:lang w:val="ru-RU"/>
        </w:rPr>
      </w:pPr>
    </w:p>
    <w:p w:rsidR="00761178" w:rsidRPr="00750A3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750A3E">
        <w:rPr>
          <w:rFonts w:hAnsi="Times New Roman" w:cs="Times New Roman"/>
          <w:sz w:val="24"/>
          <w:szCs w:val="24"/>
          <w:lang w:val="ru-RU"/>
        </w:rPr>
        <w:t>Работа по нормотворчеству в 2023/24 учебном году проводилась в виде разработки новых локальных актов и актуализации принятых ранее.</w:t>
      </w:r>
    </w:p>
    <w:p w:rsidR="00761178" w:rsidRPr="00750A3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750A3E">
        <w:rPr>
          <w:rFonts w:hAnsi="Times New Roman" w:cs="Times New Roman"/>
          <w:sz w:val="24"/>
          <w:szCs w:val="24"/>
          <w:lang w:val="ru-RU"/>
        </w:rPr>
        <w:t>Перечень локальных актов, в которые внесли изменения:</w:t>
      </w:r>
    </w:p>
    <w:p w:rsidR="00761178" w:rsidRPr="00750A3E" w:rsidRDefault="00A6766A" w:rsidP="00C87A27">
      <w:pPr>
        <w:numPr>
          <w:ilvl w:val="0"/>
          <w:numId w:val="9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sz w:val="24"/>
          <w:szCs w:val="24"/>
        </w:rPr>
      </w:pPr>
      <w:proofErr w:type="spellStart"/>
      <w:r w:rsidRPr="00750A3E">
        <w:rPr>
          <w:rFonts w:hAnsi="Times New Roman" w:cs="Times New Roman"/>
          <w:sz w:val="24"/>
          <w:szCs w:val="24"/>
        </w:rPr>
        <w:t>Положение</w:t>
      </w:r>
      <w:proofErr w:type="spellEnd"/>
      <w:r w:rsidRPr="00750A3E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750A3E">
        <w:rPr>
          <w:rFonts w:hAnsi="Times New Roman" w:cs="Times New Roman"/>
          <w:sz w:val="24"/>
          <w:szCs w:val="24"/>
        </w:rPr>
        <w:t>об</w:t>
      </w:r>
      <w:proofErr w:type="spellEnd"/>
      <w:r w:rsidRPr="00750A3E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750A3E">
        <w:rPr>
          <w:rFonts w:hAnsi="Times New Roman" w:cs="Times New Roman"/>
          <w:sz w:val="24"/>
          <w:szCs w:val="24"/>
        </w:rPr>
        <w:t>оплате</w:t>
      </w:r>
      <w:proofErr w:type="spellEnd"/>
      <w:r w:rsidRPr="00750A3E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750A3E">
        <w:rPr>
          <w:rFonts w:hAnsi="Times New Roman" w:cs="Times New Roman"/>
          <w:sz w:val="24"/>
          <w:szCs w:val="24"/>
        </w:rPr>
        <w:t>труда</w:t>
      </w:r>
      <w:proofErr w:type="spellEnd"/>
      <w:r w:rsidRPr="00750A3E">
        <w:rPr>
          <w:rFonts w:hAnsi="Times New Roman" w:cs="Times New Roman"/>
          <w:sz w:val="24"/>
          <w:szCs w:val="24"/>
        </w:rPr>
        <w:t>;</w:t>
      </w:r>
    </w:p>
    <w:p w:rsidR="00761178" w:rsidRPr="00750A3E" w:rsidRDefault="00A6766A" w:rsidP="00C87A27">
      <w:pPr>
        <w:numPr>
          <w:ilvl w:val="0"/>
          <w:numId w:val="9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750A3E">
        <w:rPr>
          <w:rFonts w:hAnsi="Times New Roman" w:cs="Times New Roman"/>
          <w:sz w:val="24"/>
          <w:szCs w:val="24"/>
          <w:lang w:val="ru-RU"/>
        </w:rPr>
        <w:t>Положение об организации и осуществлении образовательной деятельности по дополнительным общеобразовательным (общеразвивающим) программам;</w:t>
      </w:r>
    </w:p>
    <w:p w:rsidR="0026036C" w:rsidRPr="00750A3E" w:rsidRDefault="008A2B02" w:rsidP="00C87A27">
      <w:pPr>
        <w:numPr>
          <w:ilvl w:val="0"/>
          <w:numId w:val="9"/>
        </w:numPr>
        <w:spacing w:before="0" w:beforeAutospacing="0" w:after="0" w:afterAutospacing="0"/>
        <w:ind w:left="0"/>
        <w:jc w:val="both"/>
        <w:rPr>
          <w:rStyle w:val="a7"/>
          <w:color w:val="auto"/>
          <w:sz w:val="24"/>
          <w:szCs w:val="24"/>
          <w:u w:val="none"/>
          <w:lang w:val="ru-RU"/>
        </w:rPr>
      </w:pPr>
      <w:hyperlink r:id="rId17" w:history="1">
        <w:r w:rsidR="0026036C" w:rsidRPr="00750A3E">
          <w:rPr>
            <w:rStyle w:val="a7"/>
            <w:color w:val="auto"/>
            <w:sz w:val="24"/>
            <w:szCs w:val="24"/>
            <w:u w:val="none"/>
            <w:lang w:val="ru-RU"/>
          </w:rPr>
          <w:t>Положение о прави</w:t>
        </w:r>
        <w:r w:rsidR="00B22922" w:rsidRPr="00750A3E">
          <w:rPr>
            <w:rStyle w:val="a7"/>
            <w:color w:val="auto"/>
            <w:sz w:val="24"/>
            <w:szCs w:val="24"/>
            <w:u w:val="none"/>
            <w:lang w:val="ru-RU"/>
          </w:rPr>
          <w:t xml:space="preserve">лах приема, перевода, выбытия и </w:t>
        </w:r>
        <w:proofErr w:type="gramStart"/>
        <w:r w:rsidR="0026036C" w:rsidRPr="00750A3E">
          <w:rPr>
            <w:rStyle w:val="a7"/>
            <w:color w:val="auto"/>
            <w:sz w:val="24"/>
            <w:szCs w:val="24"/>
            <w:u w:val="none"/>
            <w:lang w:val="ru-RU"/>
          </w:rPr>
          <w:t>отчисления</w:t>
        </w:r>
        <w:proofErr w:type="gramEnd"/>
        <w:r w:rsidR="0026036C" w:rsidRPr="00750A3E">
          <w:rPr>
            <w:rStyle w:val="a7"/>
            <w:color w:val="auto"/>
            <w:sz w:val="24"/>
            <w:szCs w:val="24"/>
            <w:u w:val="none"/>
            <w:lang w:val="ru-RU"/>
          </w:rPr>
          <w:t xml:space="preserve"> обучающихся по образовательным программам начального общего, основного общего, среднего общего образования</w:t>
        </w:r>
      </w:hyperlink>
      <w:r w:rsidR="0026036C" w:rsidRPr="00750A3E">
        <w:rPr>
          <w:sz w:val="24"/>
          <w:szCs w:val="24"/>
          <w:lang w:val="ru-RU"/>
        </w:rPr>
        <w:t xml:space="preserve"> 2023 год</w:t>
      </w:r>
    </w:p>
    <w:p w:rsidR="00E30F51" w:rsidRPr="00750A3E" w:rsidRDefault="00E30F51" w:rsidP="00C87A27">
      <w:pPr>
        <w:numPr>
          <w:ilvl w:val="0"/>
          <w:numId w:val="9"/>
        </w:numPr>
        <w:spacing w:before="0" w:beforeAutospacing="0" w:after="0" w:afterAutospacing="0"/>
        <w:ind w:left="0"/>
        <w:jc w:val="both"/>
        <w:rPr>
          <w:rStyle w:val="a7"/>
          <w:color w:val="auto"/>
          <w:sz w:val="24"/>
          <w:szCs w:val="24"/>
          <w:u w:val="none"/>
          <w:lang w:val="ru-RU"/>
        </w:rPr>
      </w:pPr>
      <w:r w:rsidRPr="00750A3E">
        <w:rPr>
          <w:rStyle w:val="a7"/>
          <w:color w:val="auto"/>
          <w:sz w:val="24"/>
          <w:szCs w:val="24"/>
          <w:u w:val="none"/>
          <w:lang w:val="ru-RU"/>
        </w:rPr>
        <w:t>Положение о формировании, ведении, хранении и проверки личных</w:t>
      </w:r>
      <w:r w:rsidR="00155539">
        <w:rPr>
          <w:rStyle w:val="a7"/>
          <w:color w:val="auto"/>
          <w:sz w:val="24"/>
          <w:szCs w:val="24"/>
          <w:u w:val="none"/>
          <w:lang w:val="ru-RU"/>
        </w:rPr>
        <w:t xml:space="preserve"> дел учащихся МБОУ </w:t>
      </w:r>
      <w:proofErr w:type="spellStart"/>
      <w:r w:rsidR="00155539">
        <w:rPr>
          <w:rStyle w:val="a7"/>
          <w:color w:val="auto"/>
          <w:sz w:val="24"/>
          <w:szCs w:val="24"/>
          <w:u w:val="none"/>
          <w:lang w:val="ru-RU"/>
        </w:rPr>
        <w:t>Махкетинская</w:t>
      </w:r>
      <w:proofErr w:type="spellEnd"/>
      <w:r w:rsidRPr="00750A3E">
        <w:rPr>
          <w:rStyle w:val="a7"/>
          <w:color w:val="auto"/>
          <w:sz w:val="24"/>
          <w:szCs w:val="24"/>
          <w:u w:val="none"/>
          <w:lang w:val="ru-RU"/>
        </w:rPr>
        <w:t xml:space="preserve"> СОШ</w:t>
      </w:r>
      <w:r w:rsidR="00155539">
        <w:rPr>
          <w:rStyle w:val="a7"/>
          <w:color w:val="auto"/>
          <w:sz w:val="24"/>
          <w:szCs w:val="24"/>
          <w:u w:val="none"/>
          <w:lang w:val="ru-RU"/>
        </w:rPr>
        <w:t xml:space="preserve"> имени </w:t>
      </w:r>
      <w:proofErr w:type="spellStart"/>
      <w:r w:rsidR="00155539">
        <w:rPr>
          <w:rStyle w:val="a7"/>
          <w:color w:val="auto"/>
          <w:sz w:val="24"/>
          <w:szCs w:val="24"/>
          <w:u w:val="none"/>
          <w:lang w:val="ru-RU"/>
        </w:rPr>
        <w:t>Шайхи</w:t>
      </w:r>
      <w:proofErr w:type="spellEnd"/>
      <w:r w:rsidR="00155539">
        <w:rPr>
          <w:rStyle w:val="a7"/>
          <w:color w:val="auto"/>
          <w:sz w:val="24"/>
          <w:szCs w:val="24"/>
          <w:u w:val="none"/>
          <w:lang w:val="ru-RU"/>
        </w:rPr>
        <w:t xml:space="preserve"> </w:t>
      </w:r>
      <w:proofErr w:type="spellStart"/>
      <w:r w:rsidR="00155539">
        <w:rPr>
          <w:rStyle w:val="a7"/>
          <w:color w:val="auto"/>
          <w:sz w:val="24"/>
          <w:szCs w:val="24"/>
          <w:u w:val="none"/>
          <w:lang w:val="ru-RU"/>
        </w:rPr>
        <w:t>Хазуева</w:t>
      </w:r>
      <w:proofErr w:type="spellEnd"/>
      <w:r w:rsidR="00A41706" w:rsidRPr="00750A3E">
        <w:rPr>
          <w:rStyle w:val="a7"/>
          <w:color w:val="auto"/>
          <w:sz w:val="24"/>
          <w:szCs w:val="24"/>
          <w:u w:val="none"/>
          <w:lang w:val="ru-RU"/>
        </w:rPr>
        <w:t>.</w:t>
      </w:r>
    </w:p>
    <w:p w:rsidR="00A41706" w:rsidRPr="00750A3E" w:rsidRDefault="00A41706" w:rsidP="00C87A27">
      <w:pPr>
        <w:numPr>
          <w:ilvl w:val="0"/>
          <w:numId w:val="9"/>
        </w:numPr>
        <w:spacing w:before="0" w:beforeAutospacing="0" w:after="0" w:afterAutospacing="0"/>
        <w:ind w:left="0"/>
        <w:jc w:val="both"/>
        <w:rPr>
          <w:rStyle w:val="a7"/>
          <w:color w:val="auto"/>
          <w:sz w:val="24"/>
          <w:szCs w:val="24"/>
          <w:u w:val="none"/>
          <w:lang w:val="ru-RU"/>
        </w:rPr>
      </w:pPr>
      <w:r w:rsidRPr="00750A3E">
        <w:rPr>
          <w:rStyle w:val="a7"/>
          <w:color w:val="auto"/>
          <w:sz w:val="24"/>
          <w:szCs w:val="24"/>
          <w:u w:val="none"/>
          <w:lang w:val="ru-RU"/>
        </w:rPr>
        <w:t>Положение о порядке разработки и утверждения рабочих программ учебных предметов, курсов, дисциплин (модулей)</w:t>
      </w:r>
      <w:r w:rsidR="003F1A6D" w:rsidRPr="00750A3E">
        <w:rPr>
          <w:rStyle w:val="a7"/>
          <w:color w:val="auto"/>
          <w:sz w:val="24"/>
          <w:szCs w:val="24"/>
          <w:u w:val="none"/>
          <w:lang w:val="ru-RU"/>
        </w:rPr>
        <w:t xml:space="preserve"> от 30.08.2023 год</w:t>
      </w:r>
    </w:p>
    <w:p w:rsidR="00A41706" w:rsidRPr="00750A3E" w:rsidRDefault="00A41706" w:rsidP="00C87A27">
      <w:pPr>
        <w:numPr>
          <w:ilvl w:val="0"/>
          <w:numId w:val="9"/>
        </w:numPr>
        <w:spacing w:before="0" w:beforeAutospacing="0" w:after="0" w:afterAutospacing="0"/>
        <w:ind w:left="0"/>
        <w:jc w:val="both"/>
        <w:rPr>
          <w:sz w:val="24"/>
          <w:szCs w:val="24"/>
          <w:lang w:val="ru-RU"/>
        </w:rPr>
      </w:pPr>
      <w:r w:rsidRPr="00750A3E">
        <w:rPr>
          <w:rStyle w:val="a7"/>
          <w:color w:val="auto"/>
          <w:sz w:val="24"/>
          <w:szCs w:val="24"/>
          <w:u w:val="none"/>
          <w:lang w:val="ru-RU"/>
        </w:rPr>
        <w:t>Положение о ведении электронног</w:t>
      </w:r>
      <w:r w:rsidR="00155539">
        <w:rPr>
          <w:rStyle w:val="a7"/>
          <w:color w:val="auto"/>
          <w:sz w:val="24"/>
          <w:szCs w:val="24"/>
          <w:u w:val="none"/>
          <w:lang w:val="ru-RU"/>
        </w:rPr>
        <w:t>о журнала МБОУ «</w:t>
      </w:r>
      <w:proofErr w:type="spellStart"/>
      <w:r w:rsidR="00155539">
        <w:rPr>
          <w:rStyle w:val="a7"/>
          <w:color w:val="auto"/>
          <w:sz w:val="24"/>
          <w:szCs w:val="24"/>
          <w:u w:val="none"/>
          <w:lang w:val="ru-RU"/>
        </w:rPr>
        <w:t>Махкетинская</w:t>
      </w:r>
      <w:proofErr w:type="spellEnd"/>
      <w:r w:rsidR="00155539">
        <w:rPr>
          <w:rStyle w:val="a7"/>
          <w:color w:val="auto"/>
          <w:sz w:val="24"/>
          <w:szCs w:val="24"/>
          <w:u w:val="none"/>
          <w:lang w:val="ru-RU"/>
        </w:rPr>
        <w:t xml:space="preserve"> СОШ имени </w:t>
      </w:r>
      <w:proofErr w:type="spellStart"/>
      <w:r w:rsidR="00155539">
        <w:rPr>
          <w:rStyle w:val="a7"/>
          <w:color w:val="auto"/>
          <w:sz w:val="24"/>
          <w:szCs w:val="24"/>
          <w:u w:val="none"/>
          <w:lang w:val="ru-RU"/>
        </w:rPr>
        <w:t>Шайхи</w:t>
      </w:r>
      <w:proofErr w:type="spellEnd"/>
      <w:r w:rsidR="00155539">
        <w:rPr>
          <w:rStyle w:val="a7"/>
          <w:color w:val="auto"/>
          <w:sz w:val="24"/>
          <w:szCs w:val="24"/>
          <w:u w:val="none"/>
          <w:lang w:val="ru-RU"/>
        </w:rPr>
        <w:t xml:space="preserve"> </w:t>
      </w:r>
      <w:proofErr w:type="spellStart"/>
      <w:r w:rsidR="00155539">
        <w:rPr>
          <w:rStyle w:val="a7"/>
          <w:color w:val="auto"/>
          <w:sz w:val="24"/>
          <w:szCs w:val="24"/>
          <w:u w:val="none"/>
          <w:lang w:val="ru-RU"/>
        </w:rPr>
        <w:t>Хазуева</w:t>
      </w:r>
      <w:proofErr w:type="spellEnd"/>
      <w:r w:rsidR="00155539">
        <w:rPr>
          <w:rStyle w:val="a7"/>
          <w:color w:val="auto"/>
          <w:sz w:val="24"/>
          <w:szCs w:val="24"/>
          <w:u w:val="none"/>
          <w:lang w:val="ru-RU"/>
        </w:rPr>
        <w:t>»</w:t>
      </w:r>
    </w:p>
    <w:p w:rsidR="0073582D" w:rsidRPr="00750A3E" w:rsidRDefault="0073582D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</w:p>
    <w:p w:rsidR="00761178" w:rsidRPr="00750A3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750A3E">
        <w:rPr>
          <w:rFonts w:hAnsi="Times New Roman" w:cs="Times New Roman"/>
          <w:sz w:val="24"/>
          <w:szCs w:val="24"/>
          <w:lang w:val="ru-RU"/>
        </w:rPr>
        <w:t>Перечень локальных актов, принятых впервые:</w:t>
      </w:r>
    </w:p>
    <w:p w:rsidR="00761178" w:rsidRPr="00750A3E" w:rsidRDefault="0026036C" w:rsidP="00C87A27">
      <w:pPr>
        <w:numPr>
          <w:ilvl w:val="0"/>
          <w:numId w:val="10"/>
        </w:numPr>
        <w:spacing w:before="0" w:beforeAutospacing="0" w:after="0" w:afterAutospacing="0"/>
        <w:ind w:left="0"/>
        <w:jc w:val="both"/>
        <w:rPr>
          <w:rFonts w:hAnsi="Times New Roman" w:cs="Times New Roman"/>
          <w:sz w:val="24"/>
          <w:szCs w:val="24"/>
          <w:lang w:val="ru-RU"/>
        </w:rPr>
      </w:pPr>
      <w:r w:rsidRPr="00750A3E">
        <w:rPr>
          <w:rFonts w:hAnsi="Times New Roman" w:cs="Times New Roman"/>
          <w:sz w:val="24"/>
          <w:szCs w:val="24"/>
          <w:lang w:val="ru-RU"/>
        </w:rPr>
        <w:t xml:space="preserve">Положение об электронной образовательно-информационной среде </w:t>
      </w:r>
    </w:p>
    <w:p w:rsidR="0073582D" w:rsidRPr="00750A3E" w:rsidRDefault="0073582D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</w:p>
    <w:p w:rsidR="00761178" w:rsidRPr="00750A3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750A3E">
        <w:rPr>
          <w:rFonts w:hAnsi="Times New Roman" w:cs="Times New Roman"/>
          <w:sz w:val="24"/>
          <w:szCs w:val="24"/>
          <w:lang w:val="ru-RU"/>
        </w:rPr>
        <w:t>Перечень локальных актов, утвержденных в новой редакции:</w:t>
      </w:r>
    </w:p>
    <w:p w:rsidR="00761178" w:rsidRPr="00750A3E" w:rsidRDefault="00A6766A" w:rsidP="00A32AE1">
      <w:pPr>
        <w:spacing w:before="0" w:beforeAutospacing="0" w:after="0" w:afterAutospacing="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750A3E">
        <w:rPr>
          <w:rFonts w:hAnsi="Times New Roman" w:cs="Times New Roman"/>
          <w:sz w:val="24"/>
          <w:szCs w:val="24"/>
          <w:lang w:val="ru-RU"/>
        </w:rPr>
        <w:t xml:space="preserve">Представленные результаты аналогичны тем, что были получены в результате </w:t>
      </w:r>
      <w:proofErr w:type="spellStart"/>
      <w:r w:rsidRPr="00750A3E">
        <w:rPr>
          <w:rFonts w:hAnsi="Times New Roman" w:cs="Times New Roman"/>
          <w:sz w:val="24"/>
          <w:szCs w:val="24"/>
          <w:lang w:val="ru-RU"/>
        </w:rPr>
        <w:t>спецоценки</w:t>
      </w:r>
      <w:proofErr w:type="spellEnd"/>
      <w:r w:rsidRPr="00750A3E">
        <w:rPr>
          <w:rFonts w:hAnsi="Times New Roman" w:cs="Times New Roman"/>
          <w:sz w:val="24"/>
          <w:szCs w:val="24"/>
          <w:lang w:val="ru-RU"/>
        </w:rPr>
        <w:t xml:space="preserve"> условий труда, проведенной в 20</w:t>
      </w:r>
      <w:r w:rsidR="00D41F06" w:rsidRPr="00750A3E">
        <w:rPr>
          <w:rFonts w:hAnsi="Times New Roman" w:cs="Times New Roman"/>
          <w:sz w:val="24"/>
          <w:szCs w:val="24"/>
          <w:lang w:val="ru-RU"/>
        </w:rPr>
        <w:t>16</w:t>
      </w:r>
      <w:r w:rsidRPr="00750A3E">
        <w:rPr>
          <w:rFonts w:hAnsi="Times New Roman" w:cs="Times New Roman"/>
          <w:sz w:val="24"/>
          <w:szCs w:val="24"/>
          <w:lang w:val="ru-RU"/>
        </w:rPr>
        <w:t xml:space="preserve"> году.</w:t>
      </w:r>
      <w:r w:rsidR="00AC4B8D" w:rsidRPr="00750A3E">
        <w:rPr>
          <w:rFonts w:hAnsi="Times New Roman" w:cs="Times New Roman"/>
          <w:sz w:val="24"/>
          <w:szCs w:val="24"/>
          <w:lang w:val="ru-RU"/>
        </w:rPr>
        <w:t xml:space="preserve"> (1 раз в 5 лет).</w:t>
      </w:r>
      <w:r w:rsidRPr="00750A3E">
        <w:rPr>
          <w:rFonts w:hAnsi="Times New Roman" w:cs="Times New Roman"/>
          <w:sz w:val="24"/>
          <w:szCs w:val="24"/>
          <w:lang w:val="ru-RU"/>
        </w:rPr>
        <w:t xml:space="preserve"> Условия труда на рабочих местах не изменились.</w:t>
      </w:r>
      <w:r w:rsidR="006C4D61" w:rsidRPr="00750A3E">
        <w:rPr>
          <w:rFonts w:hAnsi="Times New Roman" w:cs="Times New Roman"/>
          <w:sz w:val="24"/>
          <w:szCs w:val="24"/>
          <w:lang w:val="ru-RU"/>
        </w:rPr>
        <w:t xml:space="preserve"> </w:t>
      </w:r>
    </w:p>
    <w:p w:rsidR="00D41F06" w:rsidRPr="00750A3E" w:rsidRDefault="00D41F06" w:rsidP="00A32AE1">
      <w:pPr>
        <w:spacing w:before="0" w:beforeAutospacing="0" w:after="0" w:afterAutospacing="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</w:p>
    <w:p w:rsidR="00D41F06" w:rsidRPr="00750A3E" w:rsidRDefault="00D41F06" w:rsidP="00A32AE1">
      <w:pPr>
        <w:spacing w:before="0" w:beforeAutospacing="0" w:after="0" w:afterAutospacing="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750A3E">
        <w:rPr>
          <w:rFonts w:hAnsi="Times New Roman" w:cs="Times New Roman"/>
          <w:sz w:val="24"/>
          <w:szCs w:val="24"/>
          <w:lang w:val="ru-RU"/>
        </w:rPr>
        <w:t>Проведение оценки профессиональных рисков (ООО «</w:t>
      </w:r>
      <w:proofErr w:type="spellStart"/>
      <w:r w:rsidRPr="00750A3E">
        <w:rPr>
          <w:rFonts w:hAnsi="Times New Roman" w:cs="Times New Roman"/>
          <w:sz w:val="24"/>
          <w:szCs w:val="24"/>
          <w:lang w:val="ru-RU"/>
        </w:rPr>
        <w:t>Цитис</w:t>
      </w:r>
      <w:proofErr w:type="spellEnd"/>
      <w:r w:rsidRPr="00750A3E">
        <w:rPr>
          <w:rFonts w:hAnsi="Times New Roman" w:cs="Times New Roman"/>
          <w:sz w:val="24"/>
          <w:szCs w:val="24"/>
          <w:lang w:val="ru-RU"/>
        </w:rPr>
        <w:t>») 2023 год</w:t>
      </w:r>
    </w:p>
    <w:p w:rsidR="00D41F06" w:rsidRPr="00750A3E" w:rsidRDefault="00D41F06" w:rsidP="00A32AE1">
      <w:pPr>
        <w:spacing w:before="0" w:beforeAutospacing="0" w:after="0" w:afterAutospacing="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</w:p>
    <w:p w:rsidR="00761178" w:rsidRPr="00750A3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750A3E">
        <w:rPr>
          <w:rFonts w:hAnsi="Times New Roman" w:cs="Times New Roman"/>
          <w:b/>
          <w:bCs/>
          <w:sz w:val="24"/>
          <w:szCs w:val="24"/>
          <w:lang w:val="ru-RU"/>
        </w:rPr>
        <w:t>Вывод</w:t>
      </w:r>
      <w:r w:rsidRPr="00750A3E">
        <w:rPr>
          <w:rFonts w:hAnsi="Times New Roman" w:cs="Times New Roman"/>
          <w:sz w:val="24"/>
          <w:szCs w:val="24"/>
          <w:lang w:val="ru-RU"/>
        </w:rPr>
        <w:t xml:space="preserve">: наблюдается </w:t>
      </w:r>
      <w:r w:rsidR="007E300A" w:rsidRPr="00750A3E">
        <w:rPr>
          <w:rFonts w:hAnsi="Times New Roman" w:cs="Times New Roman"/>
          <w:sz w:val="24"/>
          <w:szCs w:val="24"/>
          <w:lang w:val="ru-RU"/>
        </w:rPr>
        <w:t>средняя</w:t>
      </w:r>
      <w:r w:rsidRPr="00750A3E">
        <w:rPr>
          <w:rFonts w:hAnsi="Times New Roman" w:cs="Times New Roman"/>
          <w:sz w:val="24"/>
          <w:szCs w:val="24"/>
          <w:lang w:val="ru-RU"/>
        </w:rPr>
        <w:t xml:space="preserve"> активность педагогов в участии в конкурсах различного уровня — </w:t>
      </w:r>
      <w:r w:rsidR="007E300A" w:rsidRPr="00750A3E">
        <w:rPr>
          <w:rFonts w:hAnsi="Times New Roman" w:cs="Times New Roman"/>
          <w:sz w:val="24"/>
          <w:szCs w:val="24"/>
          <w:lang w:val="ru-RU"/>
        </w:rPr>
        <w:t>48</w:t>
      </w:r>
      <w:r w:rsidRPr="00750A3E">
        <w:rPr>
          <w:rFonts w:hAnsi="Times New Roman" w:cs="Times New Roman"/>
          <w:sz w:val="24"/>
          <w:szCs w:val="24"/>
          <w:lang w:val="ru-RU"/>
        </w:rPr>
        <w:t xml:space="preserve"> процентов педагогов. Создан банк проектов</w:t>
      </w:r>
      <w:r w:rsidR="007E300A" w:rsidRPr="00750A3E">
        <w:rPr>
          <w:rFonts w:hAnsi="Times New Roman" w:cs="Times New Roman"/>
          <w:sz w:val="24"/>
          <w:szCs w:val="24"/>
          <w:lang w:val="ru-RU"/>
        </w:rPr>
        <w:t>.</w:t>
      </w:r>
    </w:p>
    <w:p w:rsidR="007E300A" w:rsidRPr="00750A3E" w:rsidRDefault="007E300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</w:p>
    <w:p w:rsidR="00761178" w:rsidRPr="00750A3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750A3E">
        <w:rPr>
          <w:rFonts w:hAnsi="Times New Roman" w:cs="Times New Roman"/>
          <w:sz w:val="24"/>
          <w:szCs w:val="24"/>
          <w:lang w:val="ru-RU"/>
        </w:rPr>
        <w:t>10 процентов педагогов прошли аттестацию на соответствие занимаемой должности по обновленному порядку организации педагогических работников. 5 процентов педагогов получили высшую квалификационную категорию. Всего за 2023/24 год прошли процедуру аттестации 7 педагогов.</w:t>
      </w:r>
    </w:p>
    <w:p w:rsidR="00146F1F" w:rsidRPr="00750A3E" w:rsidRDefault="00146F1F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</w:p>
    <w:p w:rsidR="00761178" w:rsidRPr="00E413FB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E413FB">
        <w:rPr>
          <w:rFonts w:hAnsi="Times New Roman" w:cs="Times New Roman"/>
          <w:sz w:val="24"/>
          <w:szCs w:val="24"/>
          <w:lang w:val="ru-RU"/>
        </w:rPr>
        <w:t>Положительные результаты:</w:t>
      </w:r>
    </w:p>
    <w:p w:rsidR="00761178" w:rsidRPr="00750A3E" w:rsidRDefault="00A6766A" w:rsidP="00C87A27">
      <w:pPr>
        <w:numPr>
          <w:ilvl w:val="0"/>
          <w:numId w:val="14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750A3E">
        <w:rPr>
          <w:rFonts w:hAnsi="Times New Roman" w:cs="Times New Roman"/>
          <w:sz w:val="24"/>
          <w:szCs w:val="24"/>
          <w:lang w:val="ru-RU"/>
        </w:rPr>
        <w:t>повышение профессиональной компетентности педагогов (через аттестацию, профессиональную переподготовку, курсовую подготовку, внутрифирменное обучение, издательскую деятельность);</w:t>
      </w:r>
    </w:p>
    <w:p w:rsidR="00761178" w:rsidRPr="00750A3E" w:rsidRDefault="00A6766A" w:rsidP="00C87A27">
      <w:pPr>
        <w:numPr>
          <w:ilvl w:val="0"/>
          <w:numId w:val="14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750A3E">
        <w:rPr>
          <w:rFonts w:hAnsi="Times New Roman" w:cs="Times New Roman"/>
          <w:sz w:val="24"/>
          <w:szCs w:val="24"/>
          <w:lang w:val="ru-RU"/>
        </w:rPr>
        <w:t>творческая активность (через участие в конкурсах профессионального мастерства, реализацию культурно-досуговой деятельности, через организацию праздников, досугов, развлечений);</w:t>
      </w:r>
    </w:p>
    <w:p w:rsidR="00761178" w:rsidRPr="00750A3E" w:rsidRDefault="00A6766A" w:rsidP="00C87A27">
      <w:pPr>
        <w:numPr>
          <w:ilvl w:val="0"/>
          <w:numId w:val="14"/>
        </w:numPr>
        <w:spacing w:before="0" w:beforeAutospacing="0" w:after="0" w:afterAutospacing="0"/>
        <w:ind w:left="0"/>
        <w:jc w:val="both"/>
        <w:rPr>
          <w:rFonts w:hAnsi="Times New Roman" w:cs="Times New Roman"/>
          <w:sz w:val="24"/>
          <w:szCs w:val="24"/>
          <w:lang w:val="ru-RU"/>
        </w:rPr>
      </w:pPr>
      <w:r w:rsidRPr="00750A3E">
        <w:rPr>
          <w:rFonts w:hAnsi="Times New Roman" w:cs="Times New Roman"/>
          <w:sz w:val="24"/>
          <w:szCs w:val="24"/>
          <w:lang w:val="ru-RU"/>
        </w:rPr>
        <w:t xml:space="preserve">стремление к профессиональному росту и самообразованию. Трансляция опыта педагогической деятельности на разных уровнях (мастер-классы внутри </w:t>
      </w:r>
      <w:r w:rsidR="00146F1F" w:rsidRPr="00750A3E">
        <w:rPr>
          <w:rFonts w:hAnsi="Times New Roman" w:cs="Times New Roman"/>
          <w:sz w:val="24"/>
          <w:szCs w:val="24"/>
          <w:lang w:val="ru-RU"/>
        </w:rPr>
        <w:t xml:space="preserve">МБОУ </w:t>
      </w:r>
      <w:proofErr w:type="spellStart"/>
      <w:r w:rsidR="00146F1F" w:rsidRPr="00750A3E">
        <w:rPr>
          <w:rFonts w:hAnsi="Times New Roman" w:cs="Times New Roman"/>
          <w:sz w:val="24"/>
          <w:szCs w:val="24"/>
          <w:lang w:val="ru-RU"/>
        </w:rPr>
        <w:t>Большелогской</w:t>
      </w:r>
      <w:proofErr w:type="spellEnd"/>
      <w:r w:rsidR="00146F1F" w:rsidRPr="00750A3E">
        <w:rPr>
          <w:rFonts w:hAnsi="Times New Roman" w:cs="Times New Roman"/>
          <w:sz w:val="24"/>
          <w:szCs w:val="24"/>
          <w:lang w:val="ru-RU"/>
        </w:rPr>
        <w:t xml:space="preserve"> СОШ</w:t>
      </w:r>
      <w:r w:rsidRPr="00750A3E">
        <w:rPr>
          <w:rFonts w:hAnsi="Times New Roman" w:cs="Times New Roman"/>
          <w:sz w:val="24"/>
          <w:szCs w:val="24"/>
          <w:lang w:val="ru-RU"/>
        </w:rPr>
        <w:t xml:space="preserve">, </w:t>
      </w:r>
      <w:r w:rsidR="00146F1F" w:rsidRPr="00750A3E">
        <w:rPr>
          <w:rFonts w:hAnsi="Times New Roman" w:cs="Times New Roman"/>
          <w:sz w:val="24"/>
          <w:szCs w:val="24"/>
          <w:lang w:val="ru-RU"/>
        </w:rPr>
        <w:t>публикации в методических изданиях</w:t>
      </w:r>
      <w:proofErr w:type="gramStart"/>
      <w:r w:rsidR="00146F1F" w:rsidRPr="00750A3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50A3E">
        <w:rPr>
          <w:rFonts w:hAnsi="Times New Roman" w:cs="Times New Roman"/>
          <w:sz w:val="24"/>
          <w:szCs w:val="24"/>
          <w:lang w:val="ru-RU"/>
        </w:rPr>
        <w:t>,</w:t>
      </w:r>
      <w:proofErr w:type="gramEnd"/>
      <w:r w:rsidRPr="00750A3E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0A3E">
        <w:rPr>
          <w:rFonts w:hAnsi="Times New Roman" w:cs="Times New Roman"/>
          <w:sz w:val="24"/>
          <w:szCs w:val="24"/>
          <w:lang w:val="ru-RU"/>
        </w:rPr>
        <w:t>интернет-ресурсы</w:t>
      </w:r>
      <w:proofErr w:type="spellEnd"/>
      <w:r w:rsidRPr="00750A3E">
        <w:rPr>
          <w:rFonts w:hAnsi="Times New Roman" w:cs="Times New Roman"/>
          <w:sz w:val="24"/>
          <w:szCs w:val="24"/>
          <w:lang w:val="ru-RU"/>
        </w:rPr>
        <w:t>).</w:t>
      </w:r>
    </w:p>
    <w:p w:rsidR="00761178" w:rsidRPr="00750A3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750A3E">
        <w:rPr>
          <w:rFonts w:hAnsi="Times New Roman" w:cs="Times New Roman"/>
          <w:sz w:val="24"/>
          <w:szCs w:val="24"/>
          <w:lang w:val="ru-RU"/>
        </w:rPr>
        <w:lastRenderedPageBreak/>
        <w:t>В школе соблюдаются требования по обеспечению безопасности условий труда, требования действующего законодательства выполняются в полном объеме.</w:t>
      </w:r>
    </w:p>
    <w:p w:rsidR="00146F1F" w:rsidRPr="00750A3E" w:rsidRDefault="00146F1F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</w:p>
    <w:p w:rsidR="00761178" w:rsidRPr="00750A3E" w:rsidRDefault="00A6766A" w:rsidP="00A32AE1">
      <w:pPr>
        <w:spacing w:before="0" w:beforeAutospacing="0" w:after="0" w:afterAutospacing="0"/>
        <w:jc w:val="both"/>
        <w:rPr>
          <w:b/>
          <w:bCs/>
          <w:spacing w:val="-2"/>
          <w:sz w:val="28"/>
          <w:szCs w:val="28"/>
          <w:lang w:val="ru-RU"/>
        </w:rPr>
      </w:pPr>
      <w:r w:rsidRPr="00750A3E">
        <w:rPr>
          <w:b/>
          <w:bCs/>
          <w:spacing w:val="-2"/>
          <w:sz w:val="28"/>
          <w:szCs w:val="28"/>
          <w:lang w:val="ru-RU"/>
        </w:rPr>
        <w:t xml:space="preserve">2.3. Ведение </w:t>
      </w:r>
      <w:proofErr w:type="spellStart"/>
      <w:r w:rsidRPr="00750A3E">
        <w:rPr>
          <w:b/>
          <w:bCs/>
          <w:spacing w:val="-2"/>
          <w:sz w:val="28"/>
          <w:szCs w:val="28"/>
          <w:lang w:val="ru-RU"/>
        </w:rPr>
        <w:t>госпаблика</w:t>
      </w:r>
      <w:proofErr w:type="spellEnd"/>
    </w:p>
    <w:p w:rsidR="002046C3" w:rsidRPr="00750A3E" w:rsidRDefault="002046C3" w:rsidP="00A32AE1">
      <w:pPr>
        <w:spacing w:before="0" w:beforeAutospacing="0" w:after="0" w:afterAutospacing="0"/>
        <w:jc w:val="both"/>
        <w:rPr>
          <w:b/>
          <w:bCs/>
          <w:spacing w:val="-2"/>
          <w:sz w:val="28"/>
          <w:szCs w:val="28"/>
          <w:lang w:val="ru-RU"/>
        </w:rPr>
      </w:pPr>
    </w:p>
    <w:p w:rsidR="00B913EF" w:rsidRPr="00750A3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750A3E">
        <w:rPr>
          <w:rFonts w:hAnsi="Times New Roman" w:cs="Times New Roman"/>
          <w:sz w:val="24"/>
          <w:szCs w:val="24"/>
          <w:lang w:val="ru-RU"/>
        </w:rPr>
        <w:t xml:space="preserve">В 2023/24 учебном году в школе продолжается ведение </w:t>
      </w:r>
      <w:proofErr w:type="spellStart"/>
      <w:r w:rsidRPr="00750A3E">
        <w:rPr>
          <w:rFonts w:hAnsi="Times New Roman" w:cs="Times New Roman"/>
          <w:sz w:val="24"/>
          <w:szCs w:val="24"/>
          <w:lang w:val="ru-RU"/>
        </w:rPr>
        <w:t>госпаблика</w:t>
      </w:r>
      <w:proofErr w:type="spellEnd"/>
      <w:r w:rsidRPr="00750A3E">
        <w:rPr>
          <w:rFonts w:hAnsi="Times New Roman" w:cs="Times New Roman"/>
          <w:sz w:val="24"/>
          <w:szCs w:val="24"/>
          <w:lang w:val="ru-RU"/>
        </w:rPr>
        <w:t xml:space="preserve"> – страницы</w:t>
      </w:r>
    </w:p>
    <w:p w:rsidR="00B913EF" w:rsidRPr="00750A3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750A3E">
        <w:rPr>
          <w:rFonts w:hAnsi="Times New Roman" w:cs="Times New Roman"/>
          <w:sz w:val="24"/>
          <w:szCs w:val="24"/>
          <w:lang w:val="ru-RU"/>
        </w:rPr>
        <w:t>в социальной сети «</w:t>
      </w:r>
      <w:proofErr w:type="spellStart"/>
      <w:r w:rsidRPr="00750A3E">
        <w:rPr>
          <w:rFonts w:hAnsi="Times New Roman" w:cs="Times New Roman"/>
          <w:sz w:val="24"/>
          <w:szCs w:val="24"/>
          <w:lang w:val="ru-RU"/>
        </w:rPr>
        <w:t>ВКонтакте</w:t>
      </w:r>
      <w:proofErr w:type="spellEnd"/>
      <w:r w:rsidRPr="00750A3E">
        <w:rPr>
          <w:rFonts w:hAnsi="Times New Roman" w:cs="Times New Roman"/>
          <w:sz w:val="24"/>
          <w:szCs w:val="24"/>
          <w:lang w:val="ru-RU"/>
        </w:rPr>
        <w:t xml:space="preserve">» по адресу: </w:t>
      </w:r>
      <w:hyperlink r:id="rId18" w:history="1">
        <w:r w:rsidR="00884236" w:rsidRPr="00750A3E">
          <w:rPr>
            <w:rStyle w:val="a7"/>
            <w:rFonts w:hAnsi="Times New Roman" w:cs="Times New Roman"/>
            <w:color w:val="auto"/>
            <w:sz w:val="24"/>
            <w:szCs w:val="24"/>
            <w:lang w:val="ru-RU"/>
          </w:rPr>
          <w:t>https://vk.com/shkola_bolshoj_log</w:t>
        </w:r>
      </w:hyperlink>
      <w:r w:rsidR="00884236" w:rsidRPr="00750A3E">
        <w:rPr>
          <w:rFonts w:hAnsi="Times New Roman" w:cs="Times New Roman"/>
          <w:sz w:val="24"/>
          <w:szCs w:val="24"/>
          <w:lang w:val="ru-RU"/>
        </w:rPr>
        <w:t xml:space="preserve"> </w:t>
      </w:r>
      <w:r w:rsidR="00146F1F" w:rsidRPr="00750A3E">
        <w:rPr>
          <w:rFonts w:hAnsi="Times New Roman" w:cs="Times New Roman"/>
          <w:sz w:val="24"/>
          <w:szCs w:val="24"/>
          <w:lang w:val="ru-RU"/>
        </w:rPr>
        <w:t xml:space="preserve"> </w:t>
      </w:r>
    </w:p>
    <w:p w:rsidR="00B913EF" w:rsidRPr="00750A3E" w:rsidRDefault="00B913EF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</w:p>
    <w:p w:rsidR="00761178" w:rsidRPr="00750A3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750A3E">
        <w:rPr>
          <w:rFonts w:hAnsi="Times New Roman" w:cs="Times New Roman"/>
          <w:sz w:val="24"/>
          <w:szCs w:val="24"/>
          <w:lang w:val="ru-RU"/>
        </w:rPr>
        <w:t xml:space="preserve">На </w:t>
      </w:r>
      <w:r w:rsidR="002046C3" w:rsidRPr="00750A3E">
        <w:rPr>
          <w:rFonts w:hAnsi="Times New Roman" w:cs="Times New Roman"/>
          <w:sz w:val="24"/>
          <w:szCs w:val="24"/>
          <w:lang w:val="ru-RU"/>
        </w:rPr>
        <w:t>данной</w:t>
      </w:r>
      <w:r w:rsidRPr="00750A3E">
        <w:rPr>
          <w:rFonts w:hAnsi="Times New Roman" w:cs="Times New Roman"/>
          <w:sz w:val="24"/>
          <w:szCs w:val="24"/>
          <w:lang w:val="ru-RU"/>
        </w:rPr>
        <w:t xml:space="preserve"> </w:t>
      </w:r>
      <w:r w:rsidR="002046C3" w:rsidRPr="00750A3E">
        <w:rPr>
          <w:rFonts w:hAnsi="Times New Roman" w:cs="Times New Roman"/>
          <w:sz w:val="24"/>
          <w:szCs w:val="24"/>
          <w:lang w:val="ru-RU"/>
        </w:rPr>
        <w:t>странице</w:t>
      </w:r>
      <w:r w:rsidR="00146F1F" w:rsidRPr="00750A3E">
        <w:rPr>
          <w:rFonts w:hAnsi="Times New Roman" w:cs="Times New Roman"/>
          <w:sz w:val="24"/>
          <w:szCs w:val="24"/>
          <w:lang w:val="ru-RU"/>
        </w:rPr>
        <w:t xml:space="preserve"> </w:t>
      </w:r>
      <w:r w:rsidR="002046C3" w:rsidRPr="00750A3E">
        <w:rPr>
          <w:rFonts w:hAnsi="Times New Roman" w:cs="Times New Roman"/>
          <w:sz w:val="24"/>
          <w:szCs w:val="24"/>
          <w:lang w:val="ru-RU"/>
        </w:rPr>
        <w:t>публикую</w:t>
      </w:r>
      <w:r w:rsidRPr="00750A3E">
        <w:rPr>
          <w:rFonts w:hAnsi="Times New Roman" w:cs="Times New Roman"/>
          <w:sz w:val="24"/>
          <w:szCs w:val="24"/>
          <w:lang w:val="ru-RU"/>
        </w:rPr>
        <w:t>тся сведения о:</w:t>
      </w:r>
    </w:p>
    <w:p w:rsidR="00761178" w:rsidRPr="00750A3E" w:rsidRDefault="00A6766A" w:rsidP="00C87A27">
      <w:pPr>
        <w:numPr>
          <w:ilvl w:val="0"/>
          <w:numId w:val="15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750A3E">
        <w:rPr>
          <w:rFonts w:hAnsi="Times New Roman" w:cs="Times New Roman"/>
          <w:sz w:val="24"/>
          <w:szCs w:val="24"/>
          <w:lang w:val="ru-RU"/>
        </w:rPr>
        <w:t xml:space="preserve">планируемых и проведенных совместных </w:t>
      </w:r>
      <w:proofErr w:type="gramStart"/>
      <w:r w:rsidRPr="00750A3E">
        <w:rPr>
          <w:rFonts w:hAnsi="Times New Roman" w:cs="Times New Roman"/>
          <w:sz w:val="24"/>
          <w:szCs w:val="24"/>
          <w:lang w:val="ru-RU"/>
        </w:rPr>
        <w:t>мероприятиях</w:t>
      </w:r>
      <w:proofErr w:type="gramEnd"/>
      <w:r w:rsidRPr="00750A3E">
        <w:rPr>
          <w:rFonts w:hAnsi="Times New Roman" w:cs="Times New Roman"/>
          <w:sz w:val="24"/>
          <w:szCs w:val="24"/>
          <w:lang w:val="ru-RU"/>
        </w:rPr>
        <w:t xml:space="preserve"> с учениками и их родителями;</w:t>
      </w:r>
    </w:p>
    <w:p w:rsidR="00761178" w:rsidRPr="00750A3E" w:rsidRDefault="00A6766A" w:rsidP="00C87A27">
      <w:pPr>
        <w:numPr>
          <w:ilvl w:val="0"/>
          <w:numId w:val="15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750A3E">
        <w:rPr>
          <w:rFonts w:hAnsi="Times New Roman" w:cs="Times New Roman"/>
          <w:sz w:val="24"/>
          <w:szCs w:val="24"/>
          <w:lang w:val="ru-RU"/>
        </w:rPr>
        <w:t>официальные сведения о порядке зачисления в школу;</w:t>
      </w:r>
    </w:p>
    <w:p w:rsidR="00761178" w:rsidRPr="00750A3E" w:rsidRDefault="00A6766A" w:rsidP="00C87A27">
      <w:pPr>
        <w:numPr>
          <w:ilvl w:val="0"/>
          <w:numId w:val="15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sz w:val="24"/>
          <w:szCs w:val="24"/>
        </w:rPr>
      </w:pPr>
      <w:proofErr w:type="spellStart"/>
      <w:r w:rsidRPr="00750A3E">
        <w:rPr>
          <w:rFonts w:hAnsi="Times New Roman" w:cs="Times New Roman"/>
          <w:sz w:val="24"/>
          <w:szCs w:val="24"/>
        </w:rPr>
        <w:t>информация</w:t>
      </w:r>
      <w:proofErr w:type="spellEnd"/>
      <w:r w:rsidRPr="00750A3E">
        <w:rPr>
          <w:rFonts w:hAnsi="Times New Roman" w:cs="Times New Roman"/>
          <w:sz w:val="24"/>
          <w:szCs w:val="24"/>
        </w:rPr>
        <w:t xml:space="preserve"> о </w:t>
      </w:r>
      <w:proofErr w:type="spellStart"/>
      <w:r w:rsidRPr="00750A3E">
        <w:rPr>
          <w:rFonts w:hAnsi="Times New Roman" w:cs="Times New Roman"/>
          <w:sz w:val="24"/>
          <w:szCs w:val="24"/>
        </w:rPr>
        <w:t>проведении</w:t>
      </w:r>
      <w:proofErr w:type="spellEnd"/>
      <w:r w:rsidRPr="00750A3E">
        <w:rPr>
          <w:rFonts w:hAnsi="Times New Roman" w:cs="Times New Roman"/>
          <w:sz w:val="24"/>
          <w:szCs w:val="24"/>
        </w:rPr>
        <w:t xml:space="preserve"> ГИА</w:t>
      </w:r>
      <w:r w:rsidR="00146F1F" w:rsidRPr="00750A3E">
        <w:rPr>
          <w:rFonts w:hAnsi="Times New Roman" w:cs="Times New Roman"/>
          <w:sz w:val="24"/>
          <w:szCs w:val="24"/>
          <w:lang w:val="ru-RU"/>
        </w:rPr>
        <w:t>, ВПР</w:t>
      </w:r>
    </w:p>
    <w:p w:rsidR="00146F1F" w:rsidRPr="00750A3E" w:rsidRDefault="00146F1F" w:rsidP="00C87A27">
      <w:pPr>
        <w:numPr>
          <w:ilvl w:val="0"/>
          <w:numId w:val="15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750A3E">
        <w:rPr>
          <w:rFonts w:hAnsi="Times New Roman" w:cs="Times New Roman"/>
          <w:sz w:val="24"/>
          <w:szCs w:val="24"/>
          <w:lang w:val="ru-RU"/>
        </w:rPr>
        <w:t>обновляются локальные акты и прочие документы;</w:t>
      </w:r>
    </w:p>
    <w:p w:rsidR="00146F1F" w:rsidRPr="00750A3E" w:rsidRDefault="00B913EF" w:rsidP="00C87A27">
      <w:pPr>
        <w:numPr>
          <w:ilvl w:val="0"/>
          <w:numId w:val="15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750A3E">
        <w:rPr>
          <w:rFonts w:hAnsi="Times New Roman" w:cs="Times New Roman"/>
          <w:sz w:val="24"/>
          <w:szCs w:val="24"/>
          <w:lang w:val="ru-RU"/>
        </w:rPr>
        <w:t>и</w:t>
      </w:r>
      <w:r w:rsidR="00146F1F" w:rsidRPr="00750A3E">
        <w:rPr>
          <w:rFonts w:hAnsi="Times New Roman" w:cs="Times New Roman"/>
          <w:sz w:val="24"/>
          <w:szCs w:val="24"/>
          <w:lang w:val="ru-RU"/>
        </w:rPr>
        <w:t xml:space="preserve">нформация по Точке роста, обучению детей с ОВЗ, функциональной </w:t>
      </w:r>
      <w:r w:rsidR="0008101F" w:rsidRPr="00750A3E">
        <w:rPr>
          <w:rFonts w:hAnsi="Times New Roman" w:cs="Times New Roman"/>
          <w:sz w:val="24"/>
          <w:szCs w:val="24"/>
          <w:lang w:val="ru-RU"/>
        </w:rPr>
        <w:t>грамотности, наставничеству, классному руководству и т.д.</w:t>
      </w:r>
    </w:p>
    <w:p w:rsidR="00761178" w:rsidRPr="00750A3E" w:rsidRDefault="00761178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</w:p>
    <w:p w:rsidR="00761178" w:rsidRPr="00750A3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750A3E">
        <w:rPr>
          <w:rFonts w:hAnsi="Times New Roman" w:cs="Times New Roman"/>
          <w:sz w:val="24"/>
          <w:szCs w:val="24"/>
          <w:lang w:val="ru-RU"/>
        </w:rPr>
        <w:t xml:space="preserve">Публикуемая на странице информация регулярно проходит контроль по показателям: законность публикуемых сведений и эффективность. Информация актуальна и интересна целевой аудитории – имеет </w:t>
      </w:r>
      <w:r w:rsidR="00884236" w:rsidRPr="00750A3E">
        <w:rPr>
          <w:rFonts w:hAnsi="Times New Roman" w:cs="Times New Roman"/>
          <w:sz w:val="24"/>
          <w:szCs w:val="24"/>
          <w:lang w:val="ru-RU"/>
        </w:rPr>
        <w:t xml:space="preserve">средние </w:t>
      </w:r>
      <w:r w:rsidRPr="00750A3E">
        <w:rPr>
          <w:rFonts w:hAnsi="Times New Roman" w:cs="Times New Roman"/>
          <w:sz w:val="24"/>
          <w:szCs w:val="24"/>
          <w:lang w:val="ru-RU"/>
        </w:rPr>
        <w:t>уровни вовлеченности и активности, охвата публикаций и коэффициента одобрения.</w:t>
      </w:r>
    </w:p>
    <w:p w:rsidR="0008101F" w:rsidRPr="00750A3E" w:rsidRDefault="0008101F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</w:p>
    <w:p w:rsidR="00B913EF" w:rsidRPr="00750A3E" w:rsidRDefault="00B913EF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750A3E">
        <w:rPr>
          <w:rFonts w:hAnsi="Times New Roman" w:cs="Times New Roman"/>
          <w:sz w:val="24"/>
          <w:szCs w:val="24"/>
          <w:lang w:val="ru-RU"/>
        </w:rPr>
        <w:t>За период с сентября 2023 года по май 2024 года количество подписчиков увеличилось на 13 процента. По итогам анализа охватов приведена статистика по популярности отдельных тем публикаций среди подписчиков в динамике учебного года.</w:t>
      </w:r>
    </w:p>
    <w:p w:rsidR="0008101F" w:rsidRPr="00750A3E" w:rsidRDefault="0008101F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</w:p>
    <w:p w:rsidR="00B913EF" w:rsidRPr="00750A3E" w:rsidRDefault="0008101F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750A3E">
        <w:rPr>
          <w:rFonts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838825" cy="30765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761178" w:rsidRPr="00750A3E" w:rsidRDefault="00761178" w:rsidP="00A32AE1">
      <w:pPr>
        <w:spacing w:before="0" w:beforeAutospacing="0" w:after="0" w:afterAutospacing="0"/>
        <w:jc w:val="both"/>
      </w:pPr>
    </w:p>
    <w:p w:rsidR="00761178" w:rsidRPr="00750A3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750A3E">
        <w:rPr>
          <w:rFonts w:hAnsi="Times New Roman" w:cs="Times New Roman"/>
          <w:b/>
          <w:bCs/>
          <w:sz w:val="24"/>
          <w:szCs w:val="24"/>
          <w:lang w:val="ru-RU"/>
        </w:rPr>
        <w:t>Вывод</w:t>
      </w:r>
      <w:r w:rsidRPr="00750A3E">
        <w:rPr>
          <w:rFonts w:hAnsi="Times New Roman" w:cs="Times New Roman"/>
          <w:sz w:val="24"/>
          <w:szCs w:val="24"/>
          <w:lang w:val="ru-RU"/>
        </w:rPr>
        <w:t xml:space="preserve">: работу школы в части ведения </w:t>
      </w:r>
      <w:proofErr w:type="spellStart"/>
      <w:r w:rsidRPr="00750A3E">
        <w:rPr>
          <w:rFonts w:hAnsi="Times New Roman" w:cs="Times New Roman"/>
          <w:sz w:val="24"/>
          <w:szCs w:val="24"/>
          <w:lang w:val="ru-RU"/>
        </w:rPr>
        <w:t>госпаблика</w:t>
      </w:r>
      <w:proofErr w:type="spellEnd"/>
      <w:r w:rsidRPr="00750A3E">
        <w:rPr>
          <w:rFonts w:hAnsi="Times New Roman" w:cs="Times New Roman"/>
          <w:sz w:val="24"/>
          <w:szCs w:val="24"/>
          <w:lang w:val="ru-RU"/>
        </w:rPr>
        <w:t xml:space="preserve"> считать успешной. Продолжать регулярный мониторинг законности публикуемых сведений и эффективности страницы.</w:t>
      </w:r>
    </w:p>
    <w:p w:rsidR="002046C3" w:rsidRPr="00750A3E" w:rsidRDefault="002046C3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750A3E">
        <w:rPr>
          <w:rFonts w:hAnsi="Times New Roman" w:cs="Times New Roman"/>
          <w:sz w:val="24"/>
          <w:szCs w:val="24"/>
          <w:lang w:val="ru-RU"/>
        </w:rPr>
        <w:t xml:space="preserve">Кроме официальной страницы есть сайт школы  </w:t>
      </w:r>
      <w:hyperlink r:id="rId20" w:history="1">
        <w:r w:rsidRPr="00750A3E">
          <w:rPr>
            <w:rStyle w:val="a7"/>
            <w:rFonts w:hAnsi="Times New Roman" w:cs="Times New Roman"/>
            <w:color w:val="auto"/>
            <w:sz w:val="24"/>
            <w:szCs w:val="24"/>
            <w:lang w:val="ru-RU"/>
          </w:rPr>
          <w:t>https://blogsosh.rnd.eduru.ru/</w:t>
        </w:r>
      </w:hyperlink>
      <w:r w:rsidRPr="00750A3E">
        <w:rPr>
          <w:rFonts w:hAnsi="Times New Roman" w:cs="Times New Roman"/>
          <w:sz w:val="24"/>
          <w:szCs w:val="24"/>
          <w:lang w:val="ru-RU"/>
        </w:rPr>
        <w:t xml:space="preserve">  и </w:t>
      </w:r>
    </w:p>
    <w:p w:rsidR="002046C3" w:rsidRPr="00750A3E" w:rsidRDefault="002046C3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750A3E">
        <w:rPr>
          <w:rFonts w:hAnsi="Times New Roman" w:cs="Times New Roman"/>
          <w:sz w:val="24"/>
          <w:szCs w:val="24"/>
          <w:lang w:val="ru-RU"/>
        </w:rPr>
        <w:t xml:space="preserve">образовательная платформа </w:t>
      </w:r>
      <w:proofErr w:type="spellStart"/>
      <w:r w:rsidRPr="00750A3E">
        <w:rPr>
          <w:rFonts w:hAnsi="Times New Roman" w:cs="Times New Roman"/>
          <w:sz w:val="24"/>
          <w:szCs w:val="24"/>
          <w:lang w:val="ru-RU"/>
        </w:rPr>
        <w:t>Сферум</w:t>
      </w:r>
      <w:proofErr w:type="spellEnd"/>
      <w:r w:rsidRPr="00750A3E">
        <w:rPr>
          <w:rFonts w:hAnsi="Times New Roman" w:cs="Times New Roman"/>
          <w:sz w:val="24"/>
          <w:szCs w:val="24"/>
          <w:lang w:val="ru-RU"/>
        </w:rPr>
        <w:t xml:space="preserve"> </w:t>
      </w:r>
      <w:hyperlink r:id="rId21" w:history="1">
        <w:r w:rsidRPr="00750A3E">
          <w:rPr>
            <w:rStyle w:val="a7"/>
            <w:rFonts w:hAnsi="Times New Roman" w:cs="Times New Roman"/>
            <w:color w:val="auto"/>
            <w:sz w:val="24"/>
            <w:szCs w:val="24"/>
            <w:lang w:val="ru-RU"/>
          </w:rPr>
          <w:t>https://sferum.ru/?p=dashboard&amp;schoolId=208984724</w:t>
        </w:r>
      </w:hyperlink>
      <w:r w:rsidRPr="00750A3E">
        <w:rPr>
          <w:rFonts w:hAnsi="Times New Roman" w:cs="Times New Roman"/>
          <w:sz w:val="24"/>
          <w:szCs w:val="24"/>
          <w:lang w:val="ru-RU"/>
        </w:rPr>
        <w:t xml:space="preserve"> </w:t>
      </w:r>
    </w:p>
    <w:p w:rsidR="002046C3" w:rsidRPr="00750A3E" w:rsidRDefault="002046C3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</w:p>
    <w:p w:rsidR="003F1A6D" w:rsidRPr="00750A3E" w:rsidRDefault="003F1A6D" w:rsidP="00A32AE1">
      <w:pPr>
        <w:spacing w:before="0" w:beforeAutospacing="0" w:after="0" w:afterAutospacing="0"/>
        <w:jc w:val="both"/>
        <w:rPr>
          <w:lang w:val="ru-RU"/>
        </w:rPr>
      </w:pPr>
    </w:p>
    <w:p w:rsidR="00761178" w:rsidRPr="00750A3E" w:rsidRDefault="00A6766A" w:rsidP="00A32AE1">
      <w:pPr>
        <w:spacing w:before="0" w:beforeAutospacing="0" w:after="0" w:afterAutospacing="0"/>
        <w:jc w:val="both"/>
        <w:rPr>
          <w:b/>
          <w:bCs/>
          <w:spacing w:val="-2"/>
          <w:sz w:val="28"/>
          <w:szCs w:val="28"/>
          <w:lang w:val="ru-RU"/>
        </w:rPr>
      </w:pPr>
      <w:r w:rsidRPr="00750A3E">
        <w:rPr>
          <w:b/>
          <w:bCs/>
          <w:spacing w:val="-2"/>
          <w:sz w:val="28"/>
          <w:szCs w:val="28"/>
        </w:rPr>
        <w:t>III</w:t>
      </w:r>
      <w:r w:rsidRPr="00750A3E">
        <w:rPr>
          <w:b/>
          <w:bCs/>
          <w:spacing w:val="-2"/>
          <w:sz w:val="28"/>
          <w:szCs w:val="28"/>
          <w:lang w:val="ru-RU"/>
        </w:rPr>
        <w:t>. АНАЛИЗ ХОЗЯЙСТВЕННОЙ</w:t>
      </w:r>
      <w:r w:rsidR="00884236" w:rsidRPr="00750A3E">
        <w:rPr>
          <w:b/>
          <w:bCs/>
          <w:spacing w:val="-2"/>
          <w:sz w:val="28"/>
          <w:szCs w:val="28"/>
          <w:lang w:val="ru-RU"/>
        </w:rPr>
        <w:t xml:space="preserve"> </w:t>
      </w:r>
      <w:r w:rsidRPr="00750A3E">
        <w:rPr>
          <w:b/>
          <w:bCs/>
          <w:spacing w:val="-2"/>
          <w:sz w:val="28"/>
          <w:szCs w:val="28"/>
          <w:lang w:val="ru-RU"/>
        </w:rPr>
        <w:t>ДЕЯТЕЛЬНОСТИ</w:t>
      </w:r>
      <w:r w:rsidR="00884236" w:rsidRPr="00750A3E">
        <w:rPr>
          <w:b/>
          <w:bCs/>
          <w:spacing w:val="-2"/>
          <w:sz w:val="28"/>
          <w:szCs w:val="28"/>
          <w:lang w:val="ru-RU"/>
        </w:rPr>
        <w:t xml:space="preserve"> </w:t>
      </w:r>
      <w:r w:rsidRPr="00750A3E">
        <w:rPr>
          <w:b/>
          <w:bCs/>
          <w:spacing w:val="-2"/>
          <w:sz w:val="28"/>
          <w:szCs w:val="28"/>
          <w:lang w:val="ru-RU"/>
        </w:rPr>
        <w:t>И БЕЗОПАСНОСТИ</w:t>
      </w:r>
    </w:p>
    <w:p w:rsidR="00761178" w:rsidRPr="00750A3E" w:rsidRDefault="00A6766A" w:rsidP="00A32AE1">
      <w:pPr>
        <w:spacing w:before="0" w:beforeAutospacing="0" w:after="0" w:afterAutospacing="0"/>
        <w:jc w:val="both"/>
        <w:rPr>
          <w:b/>
          <w:bCs/>
          <w:spacing w:val="-2"/>
          <w:sz w:val="28"/>
          <w:szCs w:val="28"/>
          <w:lang w:val="ru-RU"/>
        </w:rPr>
      </w:pPr>
      <w:r w:rsidRPr="00750A3E">
        <w:rPr>
          <w:b/>
          <w:bCs/>
          <w:spacing w:val="-2"/>
          <w:sz w:val="28"/>
          <w:szCs w:val="28"/>
          <w:lang w:val="ru-RU"/>
        </w:rPr>
        <w:lastRenderedPageBreak/>
        <w:t>3.1. Закупка и содержание материально-технической базы</w:t>
      </w:r>
    </w:p>
    <w:p w:rsidR="00761178" w:rsidRPr="00750A3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750A3E">
        <w:rPr>
          <w:rFonts w:hAnsi="Times New Roman" w:cs="Times New Roman"/>
          <w:sz w:val="24"/>
          <w:szCs w:val="24"/>
          <w:lang w:val="ru-RU"/>
        </w:rPr>
        <w:t>В 2023/24 учебном году в школе проводился мониторинг оснащения помещений</w:t>
      </w:r>
      <w:r w:rsidR="00884236" w:rsidRPr="00750A3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50A3E">
        <w:rPr>
          <w:rFonts w:hAnsi="Times New Roman" w:cs="Times New Roman"/>
          <w:sz w:val="24"/>
          <w:szCs w:val="24"/>
          <w:lang w:val="ru-RU"/>
        </w:rPr>
        <w:t>средствами обучения и воспитания согласно</w:t>
      </w:r>
      <w:r w:rsidR="00884236" w:rsidRPr="00750A3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50A3E">
        <w:rPr>
          <w:rFonts w:hAnsi="Times New Roman" w:cs="Times New Roman"/>
          <w:sz w:val="24"/>
          <w:szCs w:val="24"/>
          <w:lang w:val="ru-RU"/>
        </w:rPr>
        <w:t xml:space="preserve">перечню, утвержденному приказом </w:t>
      </w:r>
      <w:proofErr w:type="spellStart"/>
      <w:r w:rsidRPr="00750A3E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750A3E">
        <w:rPr>
          <w:rFonts w:hAnsi="Times New Roman" w:cs="Times New Roman"/>
          <w:sz w:val="24"/>
          <w:szCs w:val="24"/>
          <w:lang w:val="ru-RU"/>
        </w:rPr>
        <w:t xml:space="preserve"> от 06.09.2022 № 804.</w:t>
      </w:r>
    </w:p>
    <w:p w:rsidR="00761178" w:rsidRPr="00750A3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750A3E">
        <w:rPr>
          <w:rFonts w:hAnsi="Times New Roman" w:cs="Times New Roman"/>
          <w:sz w:val="24"/>
          <w:szCs w:val="24"/>
          <w:lang w:val="ru-RU"/>
        </w:rPr>
        <w:t>Процедура мониторинга состояла из трех этапов:</w:t>
      </w:r>
    </w:p>
    <w:p w:rsidR="00761178" w:rsidRPr="00750A3E" w:rsidRDefault="00A6766A" w:rsidP="00C87A27">
      <w:pPr>
        <w:numPr>
          <w:ilvl w:val="0"/>
          <w:numId w:val="16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sz w:val="24"/>
          <w:szCs w:val="24"/>
        </w:rPr>
      </w:pPr>
      <w:r w:rsidRPr="00750A3E">
        <w:rPr>
          <w:rFonts w:hAnsi="Times New Roman" w:cs="Times New Roman"/>
          <w:sz w:val="24"/>
          <w:szCs w:val="24"/>
          <w:lang w:val="ru-RU"/>
        </w:rPr>
        <w:t xml:space="preserve">первый этап — оценка соответствия уровня оснащения требованиям ФГОС и ФОП, а также перечню </w:t>
      </w:r>
      <w:proofErr w:type="spellStart"/>
      <w:r w:rsidRPr="00750A3E">
        <w:rPr>
          <w:rFonts w:hAnsi="Times New Roman" w:cs="Times New Roman"/>
          <w:sz w:val="24"/>
          <w:szCs w:val="24"/>
        </w:rPr>
        <w:t>Минпросвещения</w:t>
      </w:r>
      <w:proofErr w:type="spellEnd"/>
      <w:r w:rsidRPr="00750A3E">
        <w:rPr>
          <w:rFonts w:hAnsi="Times New Roman" w:cs="Times New Roman"/>
          <w:sz w:val="24"/>
          <w:szCs w:val="24"/>
        </w:rPr>
        <w:t>;</w:t>
      </w:r>
    </w:p>
    <w:p w:rsidR="00761178" w:rsidRPr="00750A3E" w:rsidRDefault="00A6766A" w:rsidP="00C87A27">
      <w:pPr>
        <w:numPr>
          <w:ilvl w:val="0"/>
          <w:numId w:val="16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750A3E">
        <w:rPr>
          <w:rFonts w:hAnsi="Times New Roman" w:cs="Times New Roman"/>
          <w:sz w:val="24"/>
          <w:szCs w:val="24"/>
          <w:lang w:val="ru-RU"/>
        </w:rPr>
        <w:t>второй этап — контроль востребованности средств обучения и воспитания</w:t>
      </w:r>
      <w:r w:rsidR="00884236" w:rsidRPr="00750A3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50A3E">
        <w:rPr>
          <w:rFonts w:hAnsi="Times New Roman" w:cs="Times New Roman"/>
          <w:sz w:val="24"/>
          <w:szCs w:val="24"/>
          <w:lang w:val="ru-RU"/>
        </w:rPr>
        <w:t>у педагогов, детей и родителей;</w:t>
      </w:r>
    </w:p>
    <w:p w:rsidR="00761178" w:rsidRPr="00750A3E" w:rsidRDefault="00A6766A" w:rsidP="00C87A27">
      <w:pPr>
        <w:numPr>
          <w:ilvl w:val="0"/>
          <w:numId w:val="16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750A3E">
        <w:rPr>
          <w:rFonts w:hAnsi="Times New Roman" w:cs="Times New Roman"/>
          <w:sz w:val="24"/>
          <w:szCs w:val="24"/>
          <w:lang w:val="ru-RU"/>
        </w:rPr>
        <w:t>третий этап — оценка средств обучения и воспитания</w:t>
      </w:r>
      <w:r w:rsidR="00884236" w:rsidRPr="00750A3E">
        <w:rPr>
          <w:rFonts w:hAnsi="Times New Roman" w:cs="Times New Roman"/>
          <w:sz w:val="24"/>
          <w:szCs w:val="24"/>
          <w:lang w:val="ru-RU"/>
        </w:rPr>
        <w:t xml:space="preserve"> </w:t>
      </w:r>
    </w:p>
    <w:p w:rsidR="003F1A6D" w:rsidRPr="00750A3E" w:rsidRDefault="003F1A6D" w:rsidP="00A32AE1">
      <w:pPr>
        <w:spacing w:before="0" w:beforeAutospacing="0" w:after="0" w:afterAutospacing="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</w:p>
    <w:p w:rsidR="00761178" w:rsidRPr="00750A3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750A3E">
        <w:rPr>
          <w:rFonts w:hAnsi="Times New Roman" w:cs="Times New Roman"/>
          <w:sz w:val="24"/>
          <w:szCs w:val="24"/>
          <w:lang w:val="ru-RU"/>
        </w:rPr>
        <w:t xml:space="preserve">По итогам </w:t>
      </w:r>
      <w:r w:rsidR="00DD3A33" w:rsidRPr="00750A3E">
        <w:rPr>
          <w:rFonts w:hAnsi="Times New Roman" w:cs="Times New Roman"/>
          <w:sz w:val="24"/>
          <w:szCs w:val="24"/>
          <w:lang w:val="ru-RU"/>
        </w:rPr>
        <w:t xml:space="preserve">результатов </w:t>
      </w:r>
      <w:r w:rsidRPr="00750A3E">
        <w:rPr>
          <w:rFonts w:hAnsi="Times New Roman" w:cs="Times New Roman"/>
          <w:sz w:val="24"/>
          <w:szCs w:val="24"/>
          <w:lang w:val="ru-RU"/>
        </w:rPr>
        <w:t xml:space="preserve">мониторинга сформирована </w:t>
      </w:r>
      <w:r w:rsidR="00DD3A33" w:rsidRPr="00750A3E">
        <w:rPr>
          <w:rFonts w:hAnsi="Times New Roman" w:cs="Times New Roman"/>
          <w:sz w:val="24"/>
          <w:szCs w:val="24"/>
          <w:lang w:val="ru-RU"/>
        </w:rPr>
        <w:t>справка</w:t>
      </w:r>
      <w:r w:rsidRPr="00750A3E">
        <w:rPr>
          <w:rFonts w:hAnsi="Times New Roman" w:cs="Times New Roman"/>
          <w:sz w:val="24"/>
          <w:szCs w:val="24"/>
          <w:lang w:val="ru-RU"/>
        </w:rPr>
        <w:t xml:space="preserve"> оценки оснащения учебных помещений</w:t>
      </w:r>
      <w:r w:rsidR="003F1A6D" w:rsidRPr="00750A3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50A3E">
        <w:rPr>
          <w:rFonts w:hAnsi="Times New Roman" w:cs="Times New Roman"/>
          <w:sz w:val="24"/>
          <w:szCs w:val="24"/>
          <w:lang w:val="ru-RU"/>
        </w:rPr>
        <w:t>по требованиям ФГОС и ФОП.</w:t>
      </w:r>
    </w:p>
    <w:p w:rsidR="00E70E1F" w:rsidRPr="00750A3E" w:rsidRDefault="00E70E1F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</w:p>
    <w:p w:rsidR="002D64AF" w:rsidRPr="00750A3E" w:rsidRDefault="002D64AF" w:rsidP="002D64AF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750A3E">
        <w:rPr>
          <w:rFonts w:hAnsi="Times New Roman" w:cs="Times New Roman"/>
          <w:sz w:val="24"/>
          <w:szCs w:val="24"/>
          <w:lang w:val="ru-RU"/>
        </w:rPr>
        <w:t xml:space="preserve">С целью повышения качества оснащения рекомендуется пополнить среду приобретением демонстрационных материалов для обучения </w:t>
      </w:r>
    </w:p>
    <w:p w:rsidR="002D64AF" w:rsidRPr="00750A3E" w:rsidRDefault="002D64AF" w:rsidP="002D64AF">
      <w:pPr>
        <w:spacing w:before="0" w:beforeAutospacing="0" w:after="0" w:afterAutospacing="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</w:p>
    <w:p w:rsidR="00821877" w:rsidRPr="00750A3E" w:rsidRDefault="00821877" w:rsidP="00821877">
      <w:pPr>
        <w:shd w:val="clear" w:color="auto" w:fill="FBD4B4" w:themeFill="accent6" w:themeFillTint="66"/>
        <w:spacing w:before="0" w:beforeAutospacing="0" w:after="0" w:afterAutospacing="0"/>
        <w:jc w:val="center"/>
        <w:rPr>
          <w:b/>
          <w:bCs/>
          <w:spacing w:val="-2"/>
          <w:sz w:val="28"/>
          <w:szCs w:val="28"/>
          <w:lang w:val="ru-RU"/>
        </w:rPr>
      </w:pPr>
    </w:p>
    <w:p w:rsidR="00BE79F3" w:rsidRPr="00750A3E" w:rsidRDefault="00A6766A" w:rsidP="00821877">
      <w:pPr>
        <w:shd w:val="clear" w:color="auto" w:fill="FBD4B4" w:themeFill="accent6" w:themeFillTint="66"/>
        <w:spacing w:before="0" w:beforeAutospacing="0" w:after="0" w:afterAutospacing="0"/>
        <w:jc w:val="center"/>
        <w:rPr>
          <w:b/>
          <w:bCs/>
          <w:spacing w:val="-2"/>
          <w:sz w:val="28"/>
          <w:szCs w:val="28"/>
          <w:lang w:val="ru-RU"/>
        </w:rPr>
      </w:pPr>
      <w:r w:rsidRPr="00750A3E">
        <w:rPr>
          <w:b/>
          <w:bCs/>
          <w:spacing w:val="-2"/>
          <w:sz w:val="28"/>
          <w:szCs w:val="28"/>
          <w:lang w:val="ru-RU"/>
        </w:rPr>
        <w:t>3.2. Безопасность</w:t>
      </w:r>
    </w:p>
    <w:p w:rsidR="00821877" w:rsidRPr="00750A3E" w:rsidRDefault="00821877" w:rsidP="00821877">
      <w:pPr>
        <w:shd w:val="clear" w:color="auto" w:fill="FBD4B4" w:themeFill="accent6" w:themeFillTint="66"/>
        <w:spacing w:before="0" w:beforeAutospacing="0" w:after="0" w:afterAutospacing="0"/>
        <w:jc w:val="center"/>
        <w:rPr>
          <w:b/>
          <w:bCs/>
          <w:spacing w:val="-2"/>
          <w:sz w:val="28"/>
          <w:szCs w:val="28"/>
          <w:lang w:val="ru-RU"/>
        </w:rPr>
      </w:pPr>
    </w:p>
    <w:p w:rsidR="00E81440" w:rsidRPr="00750A3E" w:rsidRDefault="00E81440" w:rsidP="00A32AE1">
      <w:pPr>
        <w:spacing w:before="0" w:beforeAutospacing="0" w:after="0" w:afterAutospacing="0"/>
        <w:jc w:val="both"/>
        <w:rPr>
          <w:b/>
          <w:bCs/>
          <w:spacing w:val="-2"/>
          <w:sz w:val="28"/>
          <w:szCs w:val="28"/>
          <w:lang w:val="ru-RU"/>
        </w:rPr>
      </w:pPr>
    </w:p>
    <w:p w:rsidR="00761178" w:rsidRPr="00750A3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750A3E">
        <w:rPr>
          <w:rFonts w:hAnsi="Times New Roman" w:cs="Times New Roman"/>
          <w:sz w:val="24"/>
          <w:szCs w:val="24"/>
          <w:lang w:val="ru-RU"/>
        </w:rPr>
        <w:t xml:space="preserve">В отношении безопасности в школе проводится регулярный мониторинг соблюдения противопожарных требований и требований к антитеррористической </w:t>
      </w:r>
      <w:r w:rsidR="00DD3A33" w:rsidRPr="00750A3E">
        <w:rPr>
          <w:rFonts w:hAnsi="Times New Roman" w:cs="Times New Roman"/>
          <w:sz w:val="24"/>
          <w:szCs w:val="24"/>
          <w:lang w:val="ru-RU"/>
        </w:rPr>
        <w:t>защищённости</w:t>
      </w:r>
      <w:r w:rsidRPr="00750A3E">
        <w:rPr>
          <w:rFonts w:hAnsi="Times New Roman" w:cs="Times New Roman"/>
          <w:sz w:val="24"/>
          <w:szCs w:val="24"/>
          <w:lang w:val="ru-RU"/>
        </w:rPr>
        <w:t xml:space="preserve"> по </w:t>
      </w:r>
      <w:proofErr w:type="gramStart"/>
      <w:r w:rsidRPr="00750A3E">
        <w:rPr>
          <w:rFonts w:hAnsi="Times New Roman" w:cs="Times New Roman"/>
          <w:sz w:val="24"/>
          <w:szCs w:val="24"/>
          <w:lang w:val="ru-RU"/>
        </w:rPr>
        <w:t>готовым</w:t>
      </w:r>
      <w:proofErr w:type="gramEnd"/>
      <w:r w:rsidRPr="00750A3E">
        <w:rPr>
          <w:rFonts w:hAnsi="Times New Roman" w:cs="Times New Roman"/>
          <w:sz w:val="24"/>
          <w:szCs w:val="24"/>
          <w:lang w:val="ru-RU"/>
        </w:rPr>
        <w:t xml:space="preserve"> чек-листам.</w:t>
      </w:r>
      <w:r w:rsidR="00DD3A33" w:rsidRPr="00750A3E">
        <w:rPr>
          <w:rFonts w:hAnsi="Times New Roman" w:cs="Times New Roman"/>
          <w:sz w:val="24"/>
          <w:szCs w:val="24"/>
          <w:lang w:val="ru-RU"/>
        </w:rPr>
        <w:t xml:space="preserve"> </w:t>
      </w:r>
    </w:p>
    <w:p w:rsidR="00DD3A33" w:rsidRPr="00750A3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750A3E">
        <w:rPr>
          <w:rFonts w:hAnsi="Times New Roman" w:cs="Times New Roman"/>
          <w:sz w:val="24"/>
          <w:szCs w:val="24"/>
          <w:lang w:val="ru-RU"/>
        </w:rPr>
        <w:t xml:space="preserve">За период 2023/24 учебного года в школе </w:t>
      </w:r>
      <w:r w:rsidR="00DD3A33" w:rsidRPr="00750A3E">
        <w:rPr>
          <w:rFonts w:hAnsi="Times New Roman" w:cs="Times New Roman"/>
          <w:sz w:val="24"/>
          <w:szCs w:val="24"/>
          <w:lang w:val="ru-RU"/>
        </w:rPr>
        <w:t>проверки</w:t>
      </w:r>
      <w:r w:rsidRPr="00750A3E">
        <w:rPr>
          <w:rFonts w:hAnsi="Times New Roman" w:cs="Times New Roman"/>
          <w:sz w:val="24"/>
          <w:szCs w:val="24"/>
          <w:lang w:val="ru-RU"/>
        </w:rPr>
        <w:t xml:space="preserve"> соблюдения требований пожарной безопасности</w:t>
      </w:r>
      <w:r w:rsidR="00DD3A33" w:rsidRPr="00750A3E">
        <w:rPr>
          <w:rFonts w:hAnsi="Times New Roman" w:cs="Times New Roman"/>
          <w:sz w:val="24"/>
          <w:szCs w:val="24"/>
          <w:lang w:val="ru-RU"/>
        </w:rPr>
        <w:t xml:space="preserve"> не проводилось.</w:t>
      </w:r>
      <w:r w:rsidRPr="00750A3E">
        <w:rPr>
          <w:rFonts w:hAnsi="Times New Roman" w:cs="Times New Roman"/>
          <w:sz w:val="24"/>
          <w:szCs w:val="24"/>
          <w:lang w:val="ru-RU"/>
        </w:rPr>
        <w:t xml:space="preserve"> </w:t>
      </w:r>
    </w:p>
    <w:p w:rsidR="00761178" w:rsidRPr="00750A3E" w:rsidRDefault="00DD3A33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750A3E">
        <w:rPr>
          <w:rFonts w:hAnsi="Times New Roman" w:cs="Times New Roman"/>
          <w:sz w:val="24"/>
          <w:szCs w:val="24"/>
          <w:lang w:val="ru-RU"/>
        </w:rPr>
        <w:t>В школе</w:t>
      </w:r>
      <w:r w:rsidR="00A6766A" w:rsidRPr="00750A3E">
        <w:rPr>
          <w:rFonts w:hAnsi="Times New Roman" w:cs="Times New Roman"/>
          <w:sz w:val="24"/>
          <w:szCs w:val="24"/>
          <w:lang w:val="ru-RU"/>
        </w:rPr>
        <w:t xml:space="preserve"> предприняты следующие меры:</w:t>
      </w:r>
    </w:p>
    <w:p w:rsidR="00E81440" w:rsidRPr="00750A3E" w:rsidRDefault="00DD3A33" w:rsidP="00A32AE1">
      <w:pPr>
        <w:spacing w:before="0" w:beforeAutospacing="0" w:after="0" w:afterAutospacing="0"/>
        <w:jc w:val="both"/>
        <w:rPr>
          <w:rFonts w:hAnsi="Times New Roman" w:cs="Times New Roman"/>
          <w:bCs/>
          <w:sz w:val="24"/>
          <w:szCs w:val="24"/>
          <w:lang w:val="ru-RU"/>
        </w:rPr>
      </w:pPr>
      <w:r w:rsidRPr="00750A3E">
        <w:rPr>
          <w:rFonts w:hAnsi="Times New Roman" w:cs="Times New Roman"/>
          <w:bCs/>
          <w:sz w:val="24"/>
          <w:szCs w:val="24"/>
          <w:lang w:val="ru-RU"/>
        </w:rPr>
        <w:t>В школе периодически проводились тренировочные мероприятия</w:t>
      </w:r>
      <w:r w:rsidR="00E81440" w:rsidRPr="00750A3E">
        <w:rPr>
          <w:rFonts w:hAnsi="Times New Roman" w:cs="Times New Roman"/>
          <w:bCs/>
          <w:sz w:val="24"/>
          <w:szCs w:val="24"/>
          <w:lang w:val="ru-RU"/>
        </w:rPr>
        <w:t>:</w:t>
      </w:r>
      <w:r w:rsidRPr="00750A3E">
        <w:rPr>
          <w:rFonts w:hAnsi="Times New Roman" w:cs="Times New Roman"/>
          <w:bCs/>
          <w:sz w:val="24"/>
          <w:szCs w:val="24"/>
          <w:lang w:val="ru-RU"/>
        </w:rPr>
        <w:t xml:space="preserve"> </w:t>
      </w:r>
    </w:p>
    <w:p w:rsidR="00E81440" w:rsidRPr="00750A3E" w:rsidRDefault="00E81440" w:rsidP="00C87A27">
      <w:pPr>
        <w:pStyle w:val="a9"/>
        <w:numPr>
          <w:ilvl w:val="0"/>
          <w:numId w:val="32"/>
        </w:numPr>
        <w:spacing w:before="0" w:beforeAutospacing="0" w:after="0" w:afterAutospacing="0"/>
        <w:jc w:val="both"/>
        <w:rPr>
          <w:rFonts w:hAnsi="Times New Roman" w:cs="Times New Roman"/>
          <w:bCs/>
          <w:sz w:val="24"/>
          <w:szCs w:val="24"/>
          <w:lang w:val="ru-RU"/>
        </w:rPr>
      </w:pPr>
      <w:r w:rsidRPr="00750A3E">
        <w:rPr>
          <w:rFonts w:hAnsi="Times New Roman" w:cs="Times New Roman"/>
          <w:bCs/>
          <w:sz w:val="24"/>
          <w:szCs w:val="24"/>
          <w:lang w:val="ru-RU"/>
        </w:rPr>
        <w:t>эвакуация из школьного здания обучающихся и работников школы на случай возникновения ЧС;</w:t>
      </w:r>
      <w:r w:rsidR="00DD3A33" w:rsidRPr="00750A3E">
        <w:rPr>
          <w:rFonts w:hAnsi="Times New Roman" w:cs="Times New Roman"/>
          <w:bCs/>
          <w:sz w:val="24"/>
          <w:szCs w:val="24"/>
          <w:lang w:val="ru-RU"/>
        </w:rPr>
        <w:t xml:space="preserve"> </w:t>
      </w:r>
    </w:p>
    <w:p w:rsidR="00DD3A33" w:rsidRPr="00750A3E" w:rsidRDefault="00E81440" w:rsidP="00C87A27">
      <w:pPr>
        <w:pStyle w:val="a9"/>
        <w:numPr>
          <w:ilvl w:val="0"/>
          <w:numId w:val="32"/>
        </w:numPr>
        <w:spacing w:before="0" w:beforeAutospacing="0" w:after="0" w:afterAutospacing="0"/>
        <w:jc w:val="both"/>
        <w:rPr>
          <w:rFonts w:hAnsi="Times New Roman" w:cs="Times New Roman"/>
          <w:bCs/>
          <w:sz w:val="24"/>
          <w:szCs w:val="24"/>
          <w:lang w:val="ru-RU"/>
        </w:rPr>
      </w:pPr>
      <w:r w:rsidRPr="00750A3E">
        <w:rPr>
          <w:rFonts w:hAnsi="Times New Roman" w:cs="Times New Roman"/>
          <w:bCs/>
          <w:sz w:val="24"/>
          <w:szCs w:val="24"/>
          <w:lang w:val="ru-RU"/>
        </w:rPr>
        <w:t>тренировка действий персонала школы, работников частной охранной организации и обучающихся при совершении (угрозе совершения) преступления в формах вооруженного нападения.</w:t>
      </w:r>
    </w:p>
    <w:p w:rsidR="00E81440" w:rsidRPr="00750A3E" w:rsidRDefault="00E81440" w:rsidP="00A32AE1">
      <w:pPr>
        <w:pStyle w:val="a9"/>
        <w:spacing w:before="0" w:beforeAutospacing="0" w:after="0" w:afterAutospacing="0"/>
        <w:jc w:val="both"/>
        <w:rPr>
          <w:rFonts w:hAnsi="Times New Roman" w:cs="Times New Roman"/>
          <w:bCs/>
          <w:sz w:val="24"/>
          <w:szCs w:val="24"/>
          <w:lang w:val="ru-RU"/>
        </w:rPr>
      </w:pPr>
    </w:p>
    <w:p w:rsidR="00E81440" w:rsidRPr="00750A3E" w:rsidRDefault="00E81440" w:rsidP="00A32AE1">
      <w:pPr>
        <w:spacing w:before="0" w:beforeAutospacing="0" w:after="0" w:afterAutospacing="0"/>
        <w:jc w:val="both"/>
        <w:rPr>
          <w:rFonts w:hAnsi="Times New Roman" w:cs="Times New Roman"/>
          <w:bCs/>
          <w:sz w:val="24"/>
          <w:szCs w:val="24"/>
          <w:lang w:val="ru-RU"/>
        </w:rPr>
      </w:pPr>
      <w:r w:rsidRPr="00750A3E">
        <w:rPr>
          <w:rFonts w:hAnsi="Times New Roman" w:cs="Times New Roman"/>
          <w:bCs/>
          <w:sz w:val="24"/>
          <w:szCs w:val="24"/>
          <w:lang w:val="ru-RU"/>
        </w:rPr>
        <w:t>Начата работа по замене ограждения школы.</w:t>
      </w:r>
    </w:p>
    <w:p w:rsidR="00E81440" w:rsidRPr="00750A3E" w:rsidRDefault="00E81440" w:rsidP="00A32AE1">
      <w:pPr>
        <w:spacing w:before="0" w:beforeAutospacing="0" w:after="0" w:afterAutospacing="0"/>
        <w:jc w:val="both"/>
        <w:rPr>
          <w:rFonts w:hAnsi="Times New Roman" w:cs="Times New Roman"/>
          <w:bCs/>
          <w:sz w:val="24"/>
          <w:szCs w:val="24"/>
          <w:lang w:val="ru-RU"/>
        </w:rPr>
      </w:pPr>
    </w:p>
    <w:p w:rsidR="00761178" w:rsidRPr="00750A3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750A3E">
        <w:rPr>
          <w:rFonts w:hAnsi="Times New Roman" w:cs="Times New Roman"/>
          <w:b/>
          <w:bCs/>
          <w:sz w:val="24"/>
          <w:szCs w:val="24"/>
          <w:lang w:val="ru-RU"/>
        </w:rPr>
        <w:t>Вывод</w:t>
      </w:r>
      <w:r w:rsidRPr="00750A3E">
        <w:rPr>
          <w:rFonts w:hAnsi="Times New Roman" w:cs="Times New Roman"/>
          <w:sz w:val="24"/>
          <w:szCs w:val="24"/>
          <w:lang w:val="ru-RU"/>
        </w:rPr>
        <w:t>: по состоянию на дату окончания учебного года требования пожарной безопасности и антитеррористической защищенности соблюдены в полном объеме.</w:t>
      </w:r>
    </w:p>
    <w:p w:rsidR="00DD3A33" w:rsidRPr="00750A3E" w:rsidRDefault="00DD3A33" w:rsidP="00A32AE1">
      <w:pPr>
        <w:spacing w:before="0" w:beforeAutospacing="0" w:after="0" w:afterAutospacing="0"/>
        <w:jc w:val="both"/>
        <w:rPr>
          <w:rFonts w:hAnsi="Times New Roman" w:cs="Times New Roman"/>
          <w:b/>
          <w:sz w:val="24"/>
          <w:szCs w:val="24"/>
          <w:lang w:val="ru-RU"/>
        </w:rPr>
      </w:pPr>
    </w:p>
    <w:p w:rsidR="00761178" w:rsidRPr="00750A3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750A3E">
        <w:rPr>
          <w:rFonts w:hAnsi="Times New Roman" w:cs="Times New Roman"/>
          <w:b/>
          <w:sz w:val="24"/>
          <w:szCs w:val="24"/>
          <w:lang w:val="ru-RU"/>
        </w:rPr>
        <w:t>На</w:t>
      </w:r>
      <w:r w:rsidR="00A911B6">
        <w:rPr>
          <w:rFonts w:hAnsi="Times New Roman" w:cs="Times New Roman"/>
          <w:b/>
          <w:sz w:val="24"/>
          <w:szCs w:val="24"/>
          <w:lang w:val="ru-RU"/>
        </w:rPr>
        <w:t xml:space="preserve"> 2024/25</w:t>
      </w:r>
      <w:r w:rsidRPr="00750A3E">
        <w:rPr>
          <w:rFonts w:hAnsi="Times New Roman" w:cs="Times New Roman"/>
          <w:b/>
          <w:sz w:val="24"/>
          <w:szCs w:val="24"/>
          <w:lang w:val="ru-RU"/>
        </w:rPr>
        <w:t xml:space="preserve"> учебный год были поставлены следующие цели и задачи:</w:t>
      </w:r>
    </w:p>
    <w:p w:rsidR="00761178" w:rsidRPr="00750A3E" w:rsidRDefault="00E81440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750A3E">
        <w:rPr>
          <w:rFonts w:hAnsi="Times New Roman" w:cs="Times New Roman"/>
          <w:b/>
          <w:sz w:val="24"/>
          <w:szCs w:val="24"/>
          <w:lang w:val="ru-RU"/>
        </w:rPr>
        <w:t>Цель:</w:t>
      </w:r>
      <w:r w:rsidRPr="00750A3E">
        <w:rPr>
          <w:rFonts w:hAnsi="Times New Roman" w:cs="Times New Roman"/>
          <w:sz w:val="24"/>
          <w:szCs w:val="24"/>
          <w:lang w:val="ru-RU"/>
        </w:rPr>
        <w:t xml:space="preserve"> продолжить</w:t>
      </w:r>
      <w:r w:rsidR="00A6766A" w:rsidRPr="00750A3E">
        <w:rPr>
          <w:rFonts w:hAnsi="Times New Roman" w:cs="Times New Roman"/>
          <w:sz w:val="24"/>
          <w:szCs w:val="24"/>
          <w:lang w:val="ru-RU"/>
        </w:rPr>
        <w:t xml:space="preserve"> работу по созданию единого образовательного пространства,</w:t>
      </w:r>
      <w:r w:rsidRPr="00750A3E">
        <w:rPr>
          <w:rFonts w:hAnsi="Times New Roman" w:cs="Times New Roman"/>
          <w:sz w:val="24"/>
          <w:szCs w:val="24"/>
          <w:lang w:val="ru-RU"/>
        </w:rPr>
        <w:t xml:space="preserve"> </w:t>
      </w:r>
      <w:r w:rsidR="00A6766A" w:rsidRPr="00750A3E">
        <w:rPr>
          <w:rFonts w:hAnsi="Times New Roman" w:cs="Times New Roman"/>
          <w:sz w:val="24"/>
          <w:szCs w:val="24"/>
          <w:lang w:val="ru-RU"/>
        </w:rPr>
        <w:t>направленного на повышение качества школьного образования, для формирования общей культуры личности детей, развития их социальных, нравственных, эстетических, интеллектуальных, физических качеств, инициативности и самостоятельности в соответствии с требованиями современной образовательной политики, социальными запросами, потребностями личности ребенка и с учетом социального заказа родителей.</w:t>
      </w:r>
    </w:p>
    <w:p w:rsidR="00761178" w:rsidRPr="00750A3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b/>
          <w:sz w:val="24"/>
          <w:szCs w:val="24"/>
        </w:rPr>
      </w:pPr>
      <w:proofErr w:type="spellStart"/>
      <w:r w:rsidRPr="00750A3E">
        <w:rPr>
          <w:rFonts w:hAnsi="Times New Roman" w:cs="Times New Roman"/>
          <w:b/>
          <w:sz w:val="24"/>
          <w:szCs w:val="24"/>
        </w:rPr>
        <w:t>Задачи</w:t>
      </w:r>
      <w:proofErr w:type="spellEnd"/>
      <w:r w:rsidRPr="00750A3E">
        <w:rPr>
          <w:rFonts w:hAnsi="Times New Roman" w:cs="Times New Roman"/>
          <w:b/>
          <w:sz w:val="24"/>
          <w:szCs w:val="24"/>
        </w:rPr>
        <w:t>:</w:t>
      </w:r>
    </w:p>
    <w:p w:rsidR="00761178" w:rsidRPr="00750A3E" w:rsidRDefault="00A6766A" w:rsidP="00C87A27">
      <w:pPr>
        <w:numPr>
          <w:ilvl w:val="0"/>
          <w:numId w:val="18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750A3E">
        <w:rPr>
          <w:rFonts w:hAnsi="Times New Roman" w:cs="Times New Roman"/>
          <w:sz w:val="24"/>
          <w:szCs w:val="24"/>
          <w:lang w:val="ru-RU"/>
        </w:rPr>
        <w:t xml:space="preserve">обеспечить методическое сопровождение педагогов по реализации </w:t>
      </w:r>
      <w:proofErr w:type="spellStart"/>
      <w:r w:rsidRPr="00750A3E">
        <w:rPr>
          <w:rFonts w:hAnsi="Times New Roman" w:cs="Times New Roman"/>
          <w:sz w:val="24"/>
          <w:szCs w:val="24"/>
          <w:lang w:val="ru-RU"/>
        </w:rPr>
        <w:t>воспитательно</w:t>
      </w:r>
      <w:proofErr w:type="spellEnd"/>
      <w:r w:rsidRPr="00750A3E">
        <w:rPr>
          <w:rFonts w:hAnsi="Times New Roman" w:cs="Times New Roman"/>
          <w:sz w:val="24"/>
          <w:szCs w:val="24"/>
          <w:lang w:val="ru-RU"/>
        </w:rPr>
        <w:t xml:space="preserve">-образовательного процесса с учетом ФОП </w:t>
      </w:r>
      <w:r w:rsidR="00E81440" w:rsidRPr="00750A3E">
        <w:rPr>
          <w:rFonts w:hAnsi="Times New Roman" w:cs="Times New Roman"/>
          <w:sz w:val="24"/>
          <w:szCs w:val="24"/>
          <w:lang w:val="ru-RU"/>
        </w:rPr>
        <w:t>ОО</w:t>
      </w:r>
      <w:r w:rsidRPr="00750A3E">
        <w:rPr>
          <w:rFonts w:hAnsi="Times New Roman" w:cs="Times New Roman"/>
          <w:sz w:val="24"/>
          <w:szCs w:val="24"/>
          <w:lang w:val="ru-RU"/>
        </w:rPr>
        <w:t>;</w:t>
      </w:r>
    </w:p>
    <w:p w:rsidR="00761178" w:rsidRPr="00750A3E" w:rsidRDefault="00A6766A" w:rsidP="00C87A27">
      <w:pPr>
        <w:numPr>
          <w:ilvl w:val="0"/>
          <w:numId w:val="18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750A3E">
        <w:rPr>
          <w:rFonts w:hAnsi="Times New Roman" w:cs="Times New Roman"/>
          <w:sz w:val="24"/>
          <w:szCs w:val="24"/>
          <w:lang w:val="ru-RU"/>
        </w:rPr>
        <w:t xml:space="preserve">обеспечить условия для повышения компетенций педагогов в вопросах применения ФОП </w:t>
      </w:r>
      <w:r w:rsidR="00E81440" w:rsidRPr="00750A3E">
        <w:rPr>
          <w:rFonts w:hAnsi="Times New Roman" w:cs="Times New Roman"/>
          <w:sz w:val="24"/>
          <w:szCs w:val="24"/>
          <w:lang w:val="ru-RU"/>
        </w:rPr>
        <w:t>О</w:t>
      </w:r>
      <w:r w:rsidRPr="00750A3E">
        <w:rPr>
          <w:rFonts w:hAnsi="Times New Roman" w:cs="Times New Roman"/>
          <w:sz w:val="24"/>
          <w:szCs w:val="24"/>
          <w:lang w:val="ru-RU"/>
        </w:rPr>
        <w:t>О;</w:t>
      </w:r>
    </w:p>
    <w:p w:rsidR="00761178" w:rsidRPr="00750A3E" w:rsidRDefault="00A6766A" w:rsidP="00C87A27">
      <w:pPr>
        <w:numPr>
          <w:ilvl w:val="0"/>
          <w:numId w:val="18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750A3E">
        <w:rPr>
          <w:rFonts w:hAnsi="Times New Roman" w:cs="Times New Roman"/>
          <w:sz w:val="24"/>
          <w:szCs w:val="24"/>
          <w:lang w:val="ru-RU"/>
        </w:rPr>
        <w:lastRenderedPageBreak/>
        <w:t>обеспечить согласование и дальнейшее развитие педагогических подходов и технологий осуществления преемственности образования, направленных на формирование фундаментальных личностных компетенций школьника</w:t>
      </w:r>
      <w:r w:rsidR="00E81440" w:rsidRPr="00750A3E">
        <w:rPr>
          <w:rFonts w:hAnsi="Times New Roman" w:cs="Times New Roman"/>
          <w:sz w:val="24"/>
          <w:szCs w:val="24"/>
          <w:lang w:val="ru-RU"/>
        </w:rPr>
        <w:t xml:space="preserve">; </w:t>
      </w:r>
    </w:p>
    <w:p w:rsidR="00761178" w:rsidRPr="00750A3E" w:rsidRDefault="00A6766A" w:rsidP="00C87A27">
      <w:pPr>
        <w:numPr>
          <w:ilvl w:val="0"/>
          <w:numId w:val="18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750A3E">
        <w:rPr>
          <w:rFonts w:hAnsi="Times New Roman" w:cs="Times New Roman"/>
          <w:sz w:val="24"/>
          <w:szCs w:val="24"/>
          <w:lang w:val="ru-RU"/>
        </w:rPr>
        <w:t xml:space="preserve">совершенствовать систему взаимодействия педагогов и родителей по вопросам реализации ФОП </w:t>
      </w:r>
      <w:r w:rsidR="00E81440" w:rsidRPr="00750A3E">
        <w:rPr>
          <w:rFonts w:hAnsi="Times New Roman" w:cs="Times New Roman"/>
          <w:sz w:val="24"/>
          <w:szCs w:val="24"/>
          <w:lang w:val="ru-RU"/>
        </w:rPr>
        <w:t>О</w:t>
      </w:r>
      <w:r w:rsidRPr="00750A3E">
        <w:rPr>
          <w:rFonts w:hAnsi="Times New Roman" w:cs="Times New Roman"/>
          <w:sz w:val="24"/>
          <w:szCs w:val="24"/>
          <w:lang w:val="ru-RU"/>
        </w:rPr>
        <w:t>О</w:t>
      </w:r>
      <w:r w:rsidR="00E81440" w:rsidRPr="00750A3E">
        <w:rPr>
          <w:rFonts w:hAnsi="Times New Roman" w:cs="Times New Roman"/>
          <w:sz w:val="24"/>
          <w:szCs w:val="24"/>
          <w:lang w:val="ru-RU"/>
        </w:rPr>
        <w:t>.</w:t>
      </w:r>
    </w:p>
    <w:p w:rsidR="00E81440" w:rsidRPr="00750A3E" w:rsidRDefault="00E81440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</w:p>
    <w:p w:rsidR="00761178" w:rsidRPr="00750A3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750A3E">
        <w:rPr>
          <w:rFonts w:hAnsi="Times New Roman" w:cs="Times New Roman"/>
          <w:sz w:val="24"/>
          <w:szCs w:val="24"/>
          <w:lang w:val="ru-RU"/>
        </w:rPr>
        <w:t xml:space="preserve">Задачи решались с помощью разработанной системы мероприятий для всех участников образовательного процесса, которые были представлены на согласование и утверждение на установочном педсовете. Для составления аналитической справки использовались результаты </w:t>
      </w:r>
      <w:r w:rsidRPr="00750A3E">
        <w:rPr>
          <w:rFonts w:hAnsi="Times New Roman" w:cs="Times New Roman"/>
          <w:sz w:val="24"/>
          <w:szCs w:val="24"/>
        </w:rPr>
        <w:t>S</w:t>
      </w:r>
      <w:r w:rsidRPr="00750A3E">
        <w:rPr>
          <w:rFonts w:hAnsi="Times New Roman" w:cs="Times New Roman"/>
          <w:sz w:val="24"/>
          <w:szCs w:val="24"/>
          <w:lang w:val="ru-RU"/>
        </w:rPr>
        <w:t xml:space="preserve"> наблюдения.</w:t>
      </w:r>
    </w:p>
    <w:p w:rsidR="00761178" w:rsidRPr="00750A3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750A3E">
        <w:rPr>
          <w:rFonts w:hAnsi="Times New Roman" w:cs="Times New Roman"/>
          <w:sz w:val="24"/>
          <w:szCs w:val="24"/>
          <w:lang w:val="ru-RU"/>
        </w:rPr>
        <w:t xml:space="preserve">Работа велась в соответствии с программным обеспечением при тесном взаимодействии всех работников </w:t>
      </w:r>
      <w:r w:rsidR="00E81440" w:rsidRPr="00750A3E">
        <w:rPr>
          <w:rFonts w:hAnsi="Times New Roman" w:cs="Times New Roman"/>
          <w:sz w:val="24"/>
          <w:szCs w:val="24"/>
          <w:lang w:val="ru-RU"/>
        </w:rPr>
        <w:t>школы</w:t>
      </w:r>
      <w:r w:rsidRPr="00750A3E">
        <w:rPr>
          <w:rFonts w:hAnsi="Times New Roman" w:cs="Times New Roman"/>
          <w:sz w:val="24"/>
          <w:szCs w:val="24"/>
          <w:lang w:val="ru-RU"/>
        </w:rPr>
        <w:t xml:space="preserve">. Организованные формы обучения проводились с учетом возрастных особенностей детей и в соответствии с требованиями нормативных документов. Образовательная деятельность строилась в соответствии с </w:t>
      </w:r>
      <w:r w:rsidR="00080158" w:rsidRPr="00750A3E">
        <w:rPr>
          <w:rFonts w:hAnsi="Times New Roman" w:cs="Times New Roman"/>
          <w:sz w:val="24"/>
          <w:szCs w:val="24"/>
          <w:lang w:val="ru-RU"/>
        </w:rPr>
        <w:t>направлениями развития школы:</w:t>
      </w:r>
    </w:p>
    <w:p w:rsidR="00080158" w:rsidRPr="00750A3E" w:rsidRDefault="00080158" w:rsidP="00C87A27">
      <w:pPr>
        <w:pStyle w:val="richfactdown-paragraph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</w:pPr>
      <w:r w:rsidRPr="00750A3E">
        <w:t>эффективное использование кадровых, материально-технических ресурсов образования для обеспечения высокого его качества, максимального удовлетворения образовательных потребностей обучающихся, запросов семьи и общества;</w:t>
      </w:r>
    </w:p>
    <w:p w:rsidR="00080158" w:rsidRPr="00750A3E" w:rsidRDefault="00080158" w:rsidP="00C87A27">
      <w:pPr>
        <w:pStyle w:val="richfactdown-paragraph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</w:pPr>
      <w:r w:rsidRPr="00750A3E">
        <w:t>обеспечение доступности и качества образования;</w:t>
      </w:r>
    </w:p>
    <w:p w:rsidR="00080158" w:rsidRPr="00750A3E" w:rsidRDefault="00080158" w:rsidP="00C87A27">
      <w:pPr>
        <w:pStyle w:val="richfactdown-paragraph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</w:pPr>
      <w:r w:rsidRPr="00750A3E">
        <w:t xml:space="preserve">совершенствование методов и технологий организации образовательного процесса для успешной </w:t>
      </w:r>
      <w:proofErr w:type="gramStart"/>
      <w:r w:rsidRPr="00750A3E">
        <w:t>социализации</w:t>
      </w:r>
      <w:proofErr w:type="gramEnd"/>
      <w:r w:rsidRPr="00750A3E">
        <w:t xml:space="preserve"> обучающихся, формирования различных компетенций;</w:t>
      </w:r>
    </w:p>
    <w:p w:rsidR="00080158" w:rsidRPr="00750A3E" w:rsidRDefault="00080158" w:rsidP="00C87A27">
      <w:pPr>
        <w:pStyle w:val="richfactdown-paragraph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</w:pPr>
      <w:r w:rsidRPr="00750A3E">
        <w:t>создание условий для самоопределения, выявления и реализации индивидуальных возможностей каждого ребенка, поиск и поддержка одарённых и талантливых детей;</w:t>
      </w:r>
    </w:p>
    <w:p w:rsidR="00080158" w:rsidRPr="00750A3E" w:rsidRDefault="00080158" w:rsidP="00C87A27">
      <w:pPr>
        <w:pStyle w:val="richfactdown-paragraph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</w:pPr>
      <w:r w:rsidRPr="00750A3E">
        <w:t xml:space="preserve">совершенствование системы </w:t>
      </w:r>
      <w:proofErr w:type="spellStart"/>
      <w:r w:rsidRPr="00750A3E">
        <w:t>здоровьесбережения</w:t>
      </w:r>
      <w:proofErr w:type="spellEnd"/>
      <w:r w:rsidRPr="00750A3E">
        <w:t xml:space="preserve"> учащихся;</w:t>
      </w:r>
    </w:p>
    <w:p w:rsidR="00080158" w:rsidRPr="00750A3E" w:rsidRDefault="00080158" w:rsidP="00C87A27">
      <w:pPr>
        <w:pStyle w:val="richfactdown-paragraph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</w:pPr>
      <w:proofErr w:type="gramStart"/>
      <w:r w:rsidRPr="00750A3E">
        <w:t>обеспечение обучающимся с особыми образовательными потребностями равной доступности к образовательным ресурсам;</w:t>
      </w:r>
      <w:proofErr w:type="gramEnd"/>
    </w:p>
    <w:p w:rsidR="00080158" w:rsidRPr="00750A3E" w:rsidRDefault="00080158" w:rsidP="00C87A27">
      <w:pPr>
        <w:pStyle w:val="richfactdown-paragraph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</w:pPr>
      <w:r w:rsidRPr="00750A3E">
        <w:t xml:space="preserve">создание условий для инклюзивного образования и </w:t>
      </w:r>
      <w:proofErr w:type="spellStart"/>
      <w:r w:rsidRPr="00750A3E">
        <w:t>безбарьерной</w:t>
      </w:r>
      <w:proofErr w:type="spellEnd"/>
      <w:r w:rsidRPr="00750A3E">
        <w:t xml:space="preserve"> среды;</w:t>
      </w:r>
    </w:p>
    <w:p w:rsidR="00080158" w:rsidRPr="00750A3E" w:rsidRDefault="00080158" w:rsidP="00C87A27">
      <w:pPr>
        <w:pStyle w:val="richfactdown-paragraph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</w:pPr>
      <w:r w:rsidRPr="00750A3E">
        <w:t>совершенствование работы системы психолого-медико-педагогического сопровождения образовательного процесса;</w:t>
      </w:r>
    </w:p>
    <w:p w:rsidR="00080158" w:rsidRPr="00750A3E" w:rsidRDefault="00080158" w:rsidP="00C87A27">
      <w:pPr>
        <w:pStyle w:val="richfactdown-paragraph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</w:pPr>
      <w:r w:rsidRPr="00750A3E">
        <w:t>формирование условий для удовлетворения граждан в качественном образовании; открытость образовательного пространства через участие общественности в управлении школой и развитие информационной среды школы;</w:t>
      </w:r>
    </w:p>
    <w:p w:rsidR="00080158" w:rsidRPr="00750A3E" w:rsidRDefault="00080158" w:rsidP="00C87A27">
      <w:pPr>
        <w:pStyle w:val="richfactdown-paragraph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</w:pPr>
      <w:r w:rsidRPr="00750A3E">
        <w:t>формирование и совершенствование педагогических компетенций, развитие кадрового потенциала школы;</w:t>
      </w:r>
    </w:p>
    <w:p w:rsidR="00080158" w:rsidRPr="00750A3E" w:rsidRDefault="00080158" w:rsidP="00C87A27">
      <w:pPr>
        <w:pStyle w:val="richfactdown-paragraph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</w:pPr>
      <w:r w:rsidRPr="00750A3E">
        <w:t>совершенствование материально-технической базы школы для обеспечения высокого качества непрерывного образовательного процесса, оптимизации взаимодействия всех его участников.</w:t>
      </w:r>
    </w:p>
    <w:p w:rsidR="00080158" w:rsidRPr="00750A3E" w:rsidRDefault="00080158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</w:p>
    <w:p w:rsidR="00080158" w:rsidRPr="00750A3E" w:rsidRDefault="000A50F9" w:rsidP="00A32AE1">
      <w:pPr>
        <w:spacing w:before="0" w:beforeAutospacing="0" w:after="0" w:afterAutospacing="0"/>
        <w:jc w:val="both"/>
        <w:rPr>
          <w:rFonts w:hAnsi="Times New Roman" w:cs="Times New Roman"/>
          <w:b/>
          <w:sz w:val="24"/>
          <w:szCs w:val="24"/>
          <w:lang w:val="ru-RU"/>
        </w:rPr>
      </w:pPr>
      <w:r w:rsidRPr="00750A3E">
        <w:rPr>
          <w:rFonts w:hAnsi="Times New Roman" w:cs="Times New Roman"/>
          <w:b/>
          <w:sz w:val="24"/>
          <w:szCs w:val="24"/>
          <w:lang w:val="ru-RU"/>
        </w:rPr>
        <w:t>Запланированы цели и задачи на следующий 2024-2025 учебный год:</w:t>
      </w:r>
    </w:p>
    <w:p w:rsidR="000A50F9" w:rsidRPr="00750A3E" w:rsidRDefault="000A50F9" w:rsidP="00A32AE1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50A3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Цель:</w:t>
      </w:r>
      <w:r w:rsidRPr="00750A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сформировать единое образовательное пространство, сформировать у </w:t>
      </w:r>
      <w:proofErr w:type="gramStart"/>
      <w:r w:rsidRPr="00750A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обучающихся</w:t>
      </w:r>
      <w:proofErr w:type="gramEnd"/>
      <w:r w:rsidRPr="00750A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представление о важности семьи.</w:t>
      </w:r>
    </w:p>
    <w:p w:rsidR="000A50F9" w:rsidRPr="00750A3E" w:rsidRDefault="000A50F9" w:rsidP="00A32AE1">
      <w:pPr>
        <w:shd w:val="clear" w:color="auto" w:fill="FFFFFF"/>
        <w:spacing w:before="0" w:beforeAutospacing="0" w:after="384" w:afterAutospacing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0A50F9" w:rsidRPr="00750A3E" w:rsidRDefault="000A50F9" w:rsidP="00A32AE1">
      <w:pPr>
        <w:shd w:val="clear" w:color="auto" w:fill="FFFFFF"/>
        <w:spacing w:before="0" w:beforeAutospacing="0" w:after="384" w:afterAutospacing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50A3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Для достижения намеченных целей перед школой стоят следующие приоритетные задачи:</w:t>
      </w:r>
    </w:p>
    <w:p w:rsidR="000A50F9" w:rsidRPr="00750A3E" w:rsidRDefault="000A50F9" w:rsidP="00C87A27">
      <w:pPr>
        <w:pStyle w:val="a9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50A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совершенствование материально-технических и иных условий реализации основных образовательных программ, соответствующих ФОП и ФГОС общего образования;</w:t>
      </w:r>
    </w:p>
    <w:p w:rsidR="000A50F9" w:rsidRPr="00750A3E" w:rsidRDefault="000A50F9" w:rsidP="00C87A27">
      <w:pPr>
        <w:pStyle w:val="a9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50A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использование воспитательных возможностей единой образовательной среды и пространства;</w:t>
      </w:r>
    </w:p>
    <w:p w:rsidR="000A50F9" w:rsidRPr="00750A3E" w:rsidRDefault="000A50F9" w:rsidP="00C87A27">
      <w:pPr>
        <w:pStyle w:val="a9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50A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совершенствование механизмов просвещения обучающихся о важности труда, значимости семьи;</w:t>
      </w:r>
    </w:p>
    <w:p w:rsidR="000A50F9" w:rsidRPr="00750A3E" w:rsidRDefault="000A50F9" w:rsidP="00C87A27">
      <w:pPr>
        <w:pStyle w:val="a9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50A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создание условий для полноценного сотрудничества с социальными партнерами для разностороннего развития обучающихся.</w:t>
      </w:r>
    </w:p>
    <w:p w:rsidR="000A50F9" w:rsidRPr="00750A3E" w:rsidRDefault="000A50F9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</w:p>
    <w:p w:rsidR="000A50F9" w:rsidRPr="00750A3E" w:rsidRDefault="000A50F9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</w:p>
    <w:p w:rsidR="00080158" w:rsidRPr="00750A3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750A3E">
        <w:rPr>
          <w:rFonts w:hAnsi="Times New Roman" w:cs="Times New Roman"/>
          <w:sz w:val="24"/>
          <w:szCs w:val="24"/>
          <w:lang w:val="ru-RU"/>
        </w:rPr>
        <w:t xml:space="preserve">Поставленные цели достигнуты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 и </w:t>
      </w:r>
      <w:r w:rsidR="00080158" w:rsidRPr="00750A3E">
        <w:rPr>
          <w:rFonts w:hAnsi="Times New Roman" w:cs="Times New Roman"/>
          <w:sz w:val="24"/>
          <w:szCs w:val="24"/>
          <w:lang w:val="ru-RU"/>
        </w:rPr>
        <w:t>др.</w:t>
      </w:r>
      <w:r w:rsidRPr="00750A3E">
        <w:rPr>
          <w:rFonts w:hAnsi="Times New Roman" w:cs="Times New Roman"/>
          <w:sz w:val="24"/>
          <w:szCs w:val="24"/>
          <w:lang w:val="ru-RU"/>
        </w:rPr>
        <w:t xml:space="preserve"> </w:t>
      </w:r>
    </w:p>
    <w:p w:rsidR="00761178" w:rsidRPr="00750A3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750A3E">
        <w:rPr>
          <w:rFonts w:hAnsi="Times New Roman" w:cs="Times New Roman"/>
          <w:sz w:val="24"/>
          <w:szCs w:val="24"/>
          <w:lang w:val="ru-RU"/>
        </w:rPr>
        <w:t>Все виды деятельности представляют основные направления развития детей:</w:t>
      </w:r>
    </w:p>
    <w:p w:rsidR="00080158" w:rsidRPr="00750A3E" w:rsidRDefault="00080158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</w:p>
    <w:p w:rsidR="00761178" w:rsidRPr="00750A3E" w:rsidRDefault="00A6766A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750A3E">
        <w:rPr>
          <w:rFonts w:hAnsi="Times New Roman" w:cs="Times New Roman"/>
          <w:sz w:val="24"/>
          <w:szCs w:val="24"/>
          <w:lang w:val="ru-RU"/>
        </w:rPr>
        <w:t xml:space="preserve">Для интеграции разных видов деятельности в рамках темы и распределения основной образовательной и совместной деятельности в режимных моментах были предложены новые формы планирования </w:t>
      </w:r>
      <w:proofErr w:type="spellStart"/>
      <w:r w:rsidRPr="00750A3E">
        <w:rPr>
          <w:rFonts w:hAnsi="Times New Roman" w:cs="Times New Roman"/>
          <w:sz w:val="24"/>
          <w:szCs w:val="24"/>
          <w:lang w:val="ru-RU"/>
        </w:rPr>
        <w:t>воспитательно</w:t>
      </w:r>
      <w:proofErr w:type="spellEnd"/>
      <w:r w:rsidRPr="00750A3E">
        <w:rPr>
          <w:rFonts w:hAnsi="Times New Roman" w:cs="Times New Roman"/>
          <w:sz w:val="24"/>
          <w:szCs w:val="24"/>
          <w:lang w:val="ru-RU"/>
        </w:rPr>
        <w:t>-образовательной работы (перспективного и календарного планов).</w:t>
      </w:r>
    </w:p>
    <w:p w:rsidR="000A50F9" w:rsidRPr="00750A3E" w:rsidRDefault="000A50F9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</w:p>
    <w:p w:rsidR="00821877" w:rsidRPr="00750A3E" w:rsidRDefault="00821877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</w:p>
    <w:p w:rsidR="000A50F9" w:rsidRPr="00750A3E" w:rsidRDefault="00821877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750A3E">
        <w:rPr>
          <w:rFonts w:hAnsi="Times New Roman" w:cs="Times New Roman"/>
          <w:sz w:val="24"/>
          <w:szCs w:val="24"/>
        </w:rPr>
        <w:t>20.06.2024</w:t>
      </w:r>
    </w:p>
    <w:p w:rsidR="004E3E84" w:rsidRPr="00750A3E" w:rsidRDefault="004E3E84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</w:p>
    <w:p w:rsidR="004E3E84" w:rsidRPr="00750A3E" w:rsidRDefault="004E3E84" w:rsidP="00A32AE1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</w:p>
    <w:tbl>
      <w:tblPr>
        <w:tblW w:w="934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03"/>
        <w:gridCol w:w="3195"/>
        <w:gridCol w:w="2245"/>
      </w:tblGrid>
      <w:tr w:rsidR="000A50F9" w:rsidRPr="00750A3E" w:rsidTr="000A50F9">
        <w:trPr>
          <w:trHeight w:val="609"/>
        </w:trPr>
        <w:tc>
          <w:tcPr>
            <w:tcW w:w="3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0F9" w:rsidRPr="00750A3E" w:rsidRDefault="004E3E84" w:rsidP="004E3E84">
            <w:pPr>
              <w:spacing w:before="0" w:beforeAutospacing="0" w:after="0" w:afterAutospacing="0"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50A3E">
              <w:rPr>
                <w:rFonts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="000A50F9" w:rsidRPr="00750A3E">
              <w:rPr>
                <w:rFonts w:hAnsi="Times New Roman" w:cs="Times New Roman"/>
                <w:sz w:val="24"/>
                <w:szCs w:val="24"/>
                <w:lang w:val="ru-RU"/>
              </w:rPr>
              <w:t>Отчет составлен</w:t>
            </w:r>
            <w:r w:rsidRPr="00750A3E">
              <w:rPr>
                <w:rFonts w:hAnsi="Times New Roman" w:cs="Times New Roman"/>
                <w:sz w:val="24"/>
                <w:szCs w:val="24"/>
                <w:lang w:val="ru-RU"/>
              </w:rPr>
              <w:t xml:space="preserve"> заместителем 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0F9" w:rsidRPr="00750A3E" w:rsidRDefault="004E3E84" w:rsidP="00A32AE1">
            <w:pPr>
              <w:spacing w:before="0" w:beforeAutospacing="0" w:after="0" w:afterAutospacing="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750A3E">
              <w:rPr>
                <w:rFonts w:hAnsi="Times New Roman" w:cs="Times New Roman"/>
                <w:sz w:val="24"/>
                <w:szCs w:val="24"/>
                <w:lang w:val="ru-RU"/>
              </w:rPr>
              <w:t>директора по УВР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877" w:rsidRPr="00750A3E" w:rsidRDefault="00A911B6" w:rsidP="00A32AE1">
            <w:pPr>
              <w:spacing w:before="0" w:beforeAutospacing="0" w:after="0" w:afterAutospacing="0"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Алисханова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П.А.</w:t>
            </w:r>
          </w:p>
        </w:tc>
      </w:tr>
      <w:tr w:rsidR="000A50F9" w:rsidRPr="00750A3E" w:rsidTr="000A50F9">
        <w:trPr>
          <w:trHeight w:val="609"/>
        </w:trPr>
        <w:tc>
          <w:tcPr>
            <w:tcW w:w="3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0F9" w:rsidRPr="00750A3E" w:rsidRDefault="004E3E84" w:rsidP="00A32AE1">
            <w:pPr>
              <w:spacing w:before="0" w:beforeAutospacing="0" w:after="0" w:afterAutospacing="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750A3E">
              <w:rPr>
                <w:rFonts w:hAnsi="Times New Roman" w:cs="Times New Roman"/>
                <w:sz w:val="24"/>
                <w:szCs w:val="24"/>
                <w:lang w:val="ru-RU"/>
              </w:rPr>
              <w:t xml:space="preserve">      </w:t>
            </w:r>
            <w:proofErr w:type="spellStart"/>
            <w:r w:rsidR="000A50F9" w:rsidRPr="00750A3E">
              <w:rPr>
                <w:rFonts w:hAnsi="Times New Roman" w:cs="Times New Roman"/>
                <w:sz w:val="24"/>
                <w:szCs w:val="24"/>
              </w:rPr>
              <w:t>Отчет</w:t>
            </w:r>
            <w:proofErr w:type="spellEnd"/>
            <w:r w:rsidR="000A50F9" w:rsidRPr="00750A3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50F9" w:rsidRPr="00750A3E">
              <w:rPr>
                <w:rFonts w:hAnsi="Times New Roman" w:cs="Times New Roman"/>
                <w:sz w:val="24"/>
                <w:szCs w:val="24"/>
              </w:rPr>
              <w:t>принят</w:t>
            </w:r>
            <w:proofErr w:type="spellEnd"/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0F9" w:rsidRPr="00750A3E" w:rsidRDefault="000A50F9" w:rsidP="00A32AE1">
            <w:pPr>
              <w:spacing w:before="0" w:beforeAutospacing="0" w:after="0" w:afterAutospacing="0"/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0F9" w:rsidRPr="00750A3E" w:rsidRDefault="000A50F9" w:rsidP="00A32AE1">
            <w:pPr>
              <w:spacing w:before="0" w:beforeAutospacing="0" w:after="0" w:afterAutospacing="0"/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0A50F9" w:rsidRPr="000A50F9" w:rsidTr="000A50F9">
        <w:trPr>
          <w:trHeight w:val="914"/>
        </w:trPr>
        <w:tc>
          <w:tcPr>
            <w:tcW w:w="3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0F9" w:rsidRPr="00750A3E" w:rsidRDefault="004E3E84" w:rsidP="00A32AE1">
            <w:pPr>
              <w:spacing w:before="0" w:beforeAutospacing="0" w:after="0" w:afterAutospacing="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750A3E">
              <w:rPr>
                <w:rFonts w:hAnsi="Times New Roman" w:cs="Times New Roman"/>
                <w:sz w:val="24"/>
                <w:szCs w:val="24"/>
                <w:lang w:val="ru-RU"/>
              </w:rPr>
              <w:t xml:space="preserve">      </w:t>
            </w:r>
            <w:proofErr w:type="spellStart"/>
            <w:r w:rsidR="000A50F9" w:rsidRPr="00750A3E">
              <w:rPr>
                <w:rFonts w:hAnsi="Times New Roman" w:cs="Times New Roman"/>
                <w:sz w:val="24"/>
                <w:szCs w:val="24"/>
              </w:rPr>
              <w:t>Директор</w:t>
            </w:r>
            <w:proofErr w:type="spellEnd"/>
            <w:r w:rsidR="000A50F9" w:rsidRPr="00750A3E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0F9" w:rsidRPr="000A50F9" w:rsidRDefault="000A50F9" w:rsidP="00A32AE1">
            <w:pPr>
              <w:spacing w:before="0" w:beforeAutospacing="0" w:after="0" w:afterAutospacing="0"/>
              <w:jc w:val="both"/>
            </w:pPr>
            <w:r w:rsidRPr="00750A3E">
              <w:rPr>
                <w:rFonts w:hAnsi="Times New Roman" w:cs="Times New Roman"/>
                <w:sz w:val="24"/>
                <w:szCs w:val="24"/>
              </w:rPr>
              <w:t> </w:t>
            </w:r>
            <w:proofErr w:type="spellStart"/>
            <w:r w:rsidR="004E3E84" w:rsidRPr="00750A3E">
              <w:rPr>
                <w:rFonts w:hAnsi="Times New Roman" w:cs="Times New Roman"/>
                <w:sz w:val="24"/>
                <w:szCs w:val="24"/>
                <w:lang w:val="ru-RU"/>
              </w:rPr>
              <w:t>Т</w:t>
            </w:r>
            <w:r w:rsidR="00A911B6">
              <w:rPr>
                <w:rFonts w:hAnsi="Times New Roman" w:cs="Times New Roman"/>
                <w:sz w:val="24"/>
                <w:szCs w:val="24"/>
                <w:lang w:val="ru-RU"/>
              </w:rPr>
              <w:t>есаева</w:t>
            </w:r>
            <w:proofErr w:type="spellEnd"/>
            <w:r w:rsidR="00A911B6">
              <w:rPr>
                <w:rFonts w:hAnsi="Times New Roman" w:cs="Times New Roman"/>
                <w:sz w:val="24"/>
                <w:szCs w:val="24"/>
                <w:lang w:val="ru-RU"/>
              </w:rPr>
              <w:t xml:space="preserve"> Х.Х.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0F9" w:rsidRPr="000A50F9" w:rsidRDefault="000A50F9" w:rsidP="00A32AE1">
            <w:pPr>
              <w:spacing w:before="0" w:beforeAutospacing="0" w:after="0" w:afterAutospacing="0"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6766A" w:rsidRPr="000A50F9" w:rsidRDefault="00A6766A" w:rsidP="00A32AE1">
      <w:pPr>
        <w:spacing w:before="0" w:beforeAutospacing="0" w:after="0" w:afterAutospacing="0"/>
        <w:jc w:val="both"/>
      </w:pPr>
    </w:p>
    <w:sectPr w:rsidR="00A6766A" w:rsidRPr="000A50F9" w:rsidSect="00857905">
      <w:pgSz w:w="11907" w:h="16839"/>
      <w:pgMar w:top="851" w:right="850" w:bottom="851" w:left="1418" w:header="567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B02" w:rsidRDefault="008A2B02" w:rsidP="00DA042D">
      <w:pPr>
        <w:spacing w:before="0" w:after="0"/>
      </w:pPr>
      <w:r>
        <w:separator/>
      </w:r>
    </w:p>
  </w:endnote>
  <w:endnote w:type="continuationSeparator" w:id="0">
    <w:p w:rsidR="008A2B02" w:rsidRDefault="008A2B02" w:rsidP="00DA04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9995901"/>
      <w:docPartObj>
        <w:docPartGallery w:val="Page Numbers (Bottom of Page)"/>
        <w:docPartUnique/>
      </w:docPartObj>
    </w:sdtPr>
    <w:sdtEndPr/>
    <w:sdtContent>
      <w:p w:rsidR="00804FA1" w:rsidRDefault="00804FA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3FB" w:rsidRPr="00E413FB">
          <w:rPr>
            <w:noProof/>
            <w:lang w:val="ru-RU"/>
          </w:rPr>
          <w:t>2</w:t>
        </w:r>
        <w:r>
          <w:fldChar w:fldCharType="end"/>
        </w:r>
      </w:p>
    </w:sdtContent>
  </w:sdt>
  <w:p w:rsidR="00804FA1" w:rsidRDefault="00804F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B02" w:rsidRDefault="008A2B02" w:rsidP="00DA042D">
      <w:pPr>
        <w:spacing w:before="0" w:after="0"/>
      </w:pPr>
      <w:r>
        <w:separator/>
      </w:r>
    </w:p>
  </w:footnote>
  <w:footnote w:type="continuationSeparator" w:id="0">
    <w:p w:rsidR="008A2B02" w:rsidRDefault="008A2B02" w:rsidP="00DA04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FA1" w:rsidRPr="00DA042D" w:rsidRDefault="00804FA1" w:rsidP="00DA042D">
    <w:pPr>
      <w:spacing w:before="0" w:beforeAutospacing="0" w:after="0" w:afterAutospacing="0"/>
      <w:jc w:val="center"/>
      <w:rPr>
        <w:rFonts w:eastAsia="Times New Roman"/>
        <w:sz w:val="24"/>
        <w:szCs w:val="24"/>
        <w:lang w:val="ru-RU"/>
      </w:rPr>
    </w:pPr>
    <w:r>
      <w:rPr>
        <w:rFonts w:eastAsia="Times New Roman"/>
        <w:sz w:val="24"/>
        <w:szCs w:val="24"/>
        <w:lang w:val="ru-RU"/>
      </w:rPr>
      <w:t xml:space="preserve">Анализ работы МБОУ </w:t>
    </w:r>
    <w:proofErr w:type="spellStart"/>
    <w:r>
      <w:rPr>
        <w:rFonts w:eastAsia="Times New Roman"/>
        <w:sz w:val="24"/>
        <w:szCs w:val="24"/>
        <w:lang w:val="ru-RU"/>
      </w:rPr>
      <w:t>Махкетинская</w:t>
    </w:r>
    <w:proofErr w:type="spellEnd"/>
    <w:r>
      <w:rPr>
        <w:rFonts w:eastAsia="Times New Roman"/>
        <w:sz w:val="24"/>
        <w:szCs w:val="24"/>
        <w:lang w:val="ru-RU"/>
      </w:rPr>
      <w:t xml:space="preserve"> СОШ имени </w:t>
    </w:r>
    <w:proofErr w:type="spellStart"/>
    <w:r>
      <w:rPr>
        <w:rFonts w:eastAsia="Times New Roman"/>
        <w:sz w:val="24"/>
        <w:szCs w:val="24"/>
        <w:lang w:val="ru-RU"/>
      </w:rPr>
      <w:t>Шайхи</w:t>
    </w:r>
    <w:proofErr w:type="spellEnd"/>
    <w:r>
      <w:rPr>
        <w:rFonts w:eastAsia="Times New Roman"/>
        <w:sz w:val="24"/>
        <w:szCs w:val="24"/>
        <w:lang w:val="ru-RU"/>
      </w:rPr>
      <w:t xml:space="preserve"> </w:t>
    </w:r>
    <w:proofErr w:type="spellStart"/>
    <w:r>
      <w:rPr>
        <w:rFonts w:eastAsia="Times New Roman"/>
        <w:sz w:val="24"/>
        <w:szCs w:val="24"/>
        <w:lang w:val="ru-RU"/>
      </w:rPr>
      <w:t>Хазуева</w:t>
    </w:r>
    <w:proofErr w:type="spellEnd"/>
    <w:r w:rsidRPr="00DA042D">
      <w:rPr>
        <w:rFonts w:eastAsia="Times New Roman"/>
        <w:sz w:val="24"/>
        <w:szCs w:val="24"/>
        <w:lang w:val="ru-RU"/>
      </w:rPr>
      <w:t xml:space="preserve"> </w:t>
    </w:r>
  </w:p>
  <w:p w:rsidR="00804FA1" w:rsidRPr="006E6361" w:rsidRDefault="00804FA1" w:rsidP="00DA042D">
    <w:pPr>
      <w:spacing w:before="0" w:beforeAutospacing="0" w:after="0" w:afterAutospacing="0"/>
      <w:jc w:val="center"/>
      <w:rPr>
        <w:sz w:val="24"/>
        <w:szCs w:val="24"/>
      </w:rPr>
    </w:pPr>
    <w:proofErr w:type="spellStart"/>
    <w:proofErr w:type="gramStart"/>
    <w:r>
      <w:rPr>
        <w:rFonts w:eastAsia="Times New Roman"/>
        <w:sz w:val="24"/>
        <w:szCs w:val="24"/>
      </w:rPr>
      <w:t>за</w:t>
    </w:r>
    <w:proofErr w:type="spellEnd"/>
    <w:proofErr w:type="gramEnd"/>
    <w:r>
      <w:rPr>
        <w:rFonts w:eastAsia="Times New Roman"/>
        <w:sz w:val="24"/>
        <w:szCs w:val="24"/>
      </w:rPr>
      <w:t xml:space="preserve"> 2023</w:t>
    </w:r>
    <w:r w:rsidRPr="006E6361">
      <w:rPr>
        <w:rFonts w:eastAsia="Times New Roman"/>
        <w:sz w:val="24"/>
        <w:szCs w:val="24"/>
      </w:rPr>
      <w:t xml:space="preserve"> – 202</w:t>
    </w:r>
    <w:r>
      <w:rPr>
        <w:rFonts w:eastAsia="Times New Roman"/>
        <w:sz w:val="24"/>
        <w:szCs w:val="24"/>
      </w:rPr>
      <w:t>4</w:t>
    </w:r>
    <w:r w:rsidRPr="006E6361">
      <w:rPr>
        <w:rFonts w:eastAsia="Times New Roman"/>
        <w:sz w:val="24"/>
        <w:szCs w:val="24"/>
      </w:rPr>
      <w:t xml:space="preserve"> </w:t>
    </w:r>
    <w:proofErr w:type="spellStart"/>
    <w:r w:rsidRPr="006E6361">
      <w:rPr>
        <w:rFonts w:eastAsia="Times New Roman"/>
        <w:sz w:val="24"/>
        <w:szCs w:val="24"/>
      </w:rPr>
      <w:t>учебный</w:t>
    </w:r>
    <w:proofErr w:type="spellEnd"/>
    <w:r w:rsidRPr="006E6361">
      <w:rPr>
        <w:rFonts w:eastAsia="Times New Roman"/>
        <w:sz w:val="24"/>
        <w:szCs w:val="24"/>
      </w:rPr>
      <w:t xml:space="preserve"> </w:t>
    </w:r>
    <w:proofErr w:type="spellStart"/>
    <w:r w:rsidRPr="006E6361">
      <w:rPr>
        <w:rFonts w:eastAsia="Times New Roman"/>
        <w:sz w:val="24"/>
        <w:szCs w:val="24"/>
      </w:rPr>
      <w:t>год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6C4"/>
    <w:multiLevelType w:val="hybridMultilevel"/>
    <w:tmpl w:val="47560A7E"/>
    <w:lvl w:ilvl="0" w:tplc="CDB8AB44">
      <w:start w:val="1"/>
      <w:numFmt w:val="bullet"/>
      <w:lvlText w:val="-"/>
      <w:lvlJc w:val="left"/>
    </w:lvl>
    <w:lvl w:ilvl="1" w:tplc="C7C2059A">
      <w:start w:val="1"/>
      <w:numFmt w:val="bullet"/>
      <w:lvlText w:val="В"/>
      <w:lvlJc w:val="left"/>
    </w:lvl>
    <w:lvl w:ilvl="2" w:tplc="33A0D68A">
      <w:start w:val="1"/>
      <w:numFmt w:val="bullet"/>
      <w:lvlText w:val="В"/>
      <w:lvlJc w:val="left"/>
    </w:lvl>
    <w:lvl w:ilvl="3" w:tplc="2C7C04CA">
      <w:numFmt w:val="decimal"/>
      <w:lvlText w:val=""/>
      <w:lvlJc w:val="left"/>
    </w:lvl>
    <w:lvl w:ilvl="4" w:tplc="03B0EAD0">
      <w:numFmt w:val="decimal"/>
      <w:lvlText w:val=""/>
      <w:lvlJc w:val="left"/>
    </w:lvl>
    <w:lvl w:ilvl="5" w:tplc="BDBEDCF0">
      <w:numFmt w:val="decimal"/>
      <w:lvlText w:val=""/>
      <w:lvlJc w:val="left"/>
    </w:lvl>
    <w:lvl w:ilvl="6" w:tplc="8A08E3B4">
      <w:numFmt w:val="decimal"/>
      <w:lvlText w:val=""/>
      <w:lvlJc w:val="left"/>
    </w:lvl>
    <w:lvl w:ilvl="7" w:tplc="1242C7A6">
      <w:numFmt w:val="decimal"/>
      <w:lvlText w:val=""/>
      <w:lvlJc w:val="left"/>
    </w:lvl>
    <w:lvl w:ilvl="8" w:tplc="D8FCE21E">
      <w:numFmt w:val="decimal"/>
      <w:lvlText w:val=""/>
      <w:lvlJc w:val="left"/>
    </w:lvl>
  </w:abstractNum>
  <w:abstractNum w:abstractNumId="1">
    <w:nsid w:val="06A10352"/>
    <w:multiLevelType w:val="hybridMultilevel"/>
    <w:tmpl w:val="87264234"/>
    <w:lvl w:ilvl="0" w:tplc="3F2A95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CC0730"/>
    <w:multiLevelType w:val="hybridMultilevel"/>
    <w:tmpl w:val="E886F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D5439"/>
    <w:multiLevelType w:val="hybridMultilevel"/>
    <w:tmpl w:val="A5B45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05D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6C7A69"/>
    <w:multiLevelType w:val="hybridMultilevel"/>
    <w:tmpl w:val="5FC2334A"/>
    <w:lvl w:ilvl="0" w:tplc="30904B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8A1149A"/>
    <w:multiLevelType w:val="hybridMultilevel"/>
    <w:tmpl w:val="4C6E850E"/>
    <w:lvl w:ilvl="0" w:tplc="D0B41E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143834"/>
    <w:multiLevelType w:val="multilevel"/>
    <w:tmpl w:val="B9D83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3342A1"/>
    <w:multiLevelType w:val="hybridMultilevel"/>
    <w:tmpl w:val="09EA9066"/>
    <w:lvl w:ilvl="0" w:tplc="B6C637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4C6097B"/>
    <w:multiLevelType w:val="hybridMultilevel"/>
    <w:tmpl w:val="4C304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F016F"/>
    <w:multiLevelType w:val="multilevel"/>
    <w:tmpl w:val="6A04B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0F113A"/>
    <w:multiLevelType w:val="hybridMultilevel"/>
    <w:tmpl w:val="00D2CF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942C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267B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2004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EF10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4170D0"/>
    <w:multiLevelType w:val="hybridMultilevel"/>
    <w:tmpl w:val="613EE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E7526A"/>
    <w:multiLevelType w:val="hybridMultilevel"/>
    <w:tmpl w:val="EC889D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1C43D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4B6E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785F34"/>
    <w:multiLevelType w:val="hybridMultilevel"/>
    <w:tmpl w:val="17404632"/>
    <w:lvl w:ilvl="0" w:tplc="0AEEAFE6">
      <w:start w:val="3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760C89"/>
    <w:multiLevelType w:val="hybridMultilevel"/>
    <w:tmpl w:val="A74C926E"/>
    <w:lvl w:ilvl="0" w:tplc="C9D48406">
      <w:start w:val="1"/>
      <w:numFmt w:val="decimal"/>
      <w:lvlText w:val="%1."/>
      <w:lvlJc w:val="left"/>
      <w:pPr>
        <w:ind w:left="559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>
    <w:nsid w:val="4CA80F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253E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980F36"/>
    <w:multiLevelType w:val="hybridMultilevel"/>
    <w:tmpl w:val="8ED4D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E009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7008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CF590E"/>
    <w:multiLevelType w:val="hybridMultilevel"/>
    <w:tmpl w:val="C7884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FF597F"/>
    <w:multiLevelType w:val="multilevel"/>
    <w:tmpl w:val="34BC7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845583"/>
    <w:multiLevelType w:val="hybridMultilevel"/>
    <w:tmpl w:val="9DFAFF4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4C44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AD561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974B3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CAC79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CF0784"/>
    <w:multiLevelType w:val="hybridMultilevel"/>
    <w:tmpl w:val="55F281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5F1A3CB7"/>
    <w:multiLevelType w:val="multilevel"/>
    <w:tmpl w:val="DD083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FB74D38"/>
    <w:multiLevelType w:val="multilevel"/>
    <w:tmpl w:val="398E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0B12BF6"/>
    <w:multiLevelType w:val="hybridMultilevel"/>
    <w:tmpl w:val="E6644BEC"/>
    <w:lvl w:ilvl="0" w:tplc="EA788D08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A5162E"/>
    <w:multiLevelType w:val="multilevel"/>
    <w:tmpl w:val="096A82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7E76545"/>
    <w:multiLevelType w:val="multilevel"/>
    <w:tmpl w:val="EBFE1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DAE00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E296E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E5B733E"/>
    <w:multiLevelType w:val="multilevel"/>
    <w:tmpl w:val="C5C82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EE105CB"/>
    <w:multiLevelType w:val="hybridMultilevel"/>
    <w:tmpl w:val="444EC1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70FD59E6"/>
    <w:multiLevelType w:val="multilevel"/>
    <w:tmpl w:val="45CC0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45E04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73338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E640B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F6478EA"/>
    <w:multiLevelType w:val="hybridMultilevel"/>
    <w:tmpl w:val="1082C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47"/>
  </w:num>
  <w:num w:numId="3">
    <w:abstractNumId w:val="30"/>
  </w:num>
  <w:num w:numId="4">
    <w:abstractNumId w:val="32"/>
  </w:num>
  <w:num w:numId="5">
    <w:abstractNumId w:val="12"/>
  </w:num>
  <w:num w:numId="6">
    <w:abstractNumId w:val="25"/>
  </w:num>
  <w:num w:numId="7">
    <w:abstractNumId w:val="26"/>
  </w:num>
  <w:num w:numId="8">
    <w:abstractNumId w:val="13"/>
  </w:num>
  <w:num w:numId="9">
    <w:abstractNumId w:val="31"/>
  </w:num>
  <w:num w:numId="10">
    <w:abstractNumId w:val="19"/>
  </w:num>
  <w:num w:numId="11">
    <w:abstractNumId w:val="22"/>
  </w:num>
  <w:num w:numId="12">
    <w:abstractNumId w:val="41"/>
  </w:num>
  <w:num w:numId="13">
    <w:abstractNumId w:val="4"/>
  </w:num>
  <w:num w:numId="14">
    <w:abstractNumId w:val="15"/>
  </w:num>
  <w:num w:numId="15">
    <w:abstractNumId w:val="23"/>
  </w:num>
  <w:num w:numId="16">
    <w:abstractNumId w:val="45"/>
  </w:num>
  <w:num w:numId="17">
    <w:abstractNumId w:val="14"/>
  </w:num>
  <w:num w:numId="18">
    <w:abstractNumId w:val="18"/>
  </w:num>
  <w:num w:numId="19">
    <w:abstractNumId w:val="33"/>
  </w:num>
  <w:num w:numId="20">
    <w:abstractNumId w:val="9"/>
  </w:num>
  <w:num w:numId="21">
    <w:abstractNumId w:val="35"/>
  </w:num>
  <w:num w:numId="22">
    <w:abstractNumId w:val="36"/>
  </w:num>
  <w:num w:numId="23">
    <w:abstractNumId w:val="38"/>
  </w:num>
  <w:num w:numId="24">
    <w:abstractNumId w:val="7"/>
  </w:num>
  <w:num w:numId="25">
    <w:abstractNumId w:val="44"/>
  </w:num>
  <w:num w:numId="26">
    <w:abstractNumId w:val="10"/>
  </w:num>
  <w:num w:numId="27">
    <w:abstractNumId w:val="28"/>
  </w:num>
  <w:num w:numId="28">
    <w:abstractNumId w:val="42"/>
  </w:num>
  <w:num w:numId="29">
    <w:abstractNumId w:val="0"/>
  </w:num>
  <w:num w:numId="30">
    <w:abstractNumId w:val="43"/>
  </w:num>
  <w:num w:numId="31">
    <w:abstractNumId w:val="40"/>
  </w:num>
  <w:num w:numId="32">
    <w:abstractNumId w:val="3"/>
  </w:num>
  <w:num w:numId="33">
    <w:abstractNumId w:val="2"/>
  </w:num>
  <w:num w:numId="34">
    <w:abstractNumId w:val="48"/>
  </w:num>
  <w:num w:numId="35">
    <w:abstractNumId w:val="27"/>
  </w:num>
  <w:num w:numId="36">
    <w:abstractNumId w:val="8"/>
  </w:num>
  <w:num w:numId="37">
    <w:abstractNumId w:val="1"/>
  </w:num>
  <w:num w:numId="38">
    <w:abstractNumId w:val="5"/>
  </w:num>
  <w:num w:numId="39">
    <w:abstractNumId w:val="17"/>
  </w:num>
  <w:num w:numId="40">
    <w:abstractNumId w:val="34"/>
  </w:num>
  <w:num w:numId="41">
    <w:abstractNumId w:val="37"/>
  </w:num>
  <w:num w:numId="42">
    <w:abstractNumId w:val="24"/>
  </w:num>
  <w:num w:numId="43">
    <w:abstractNumId w:val="29"/>
  </w:num>
  <w:num w:numId="44">
    <w:abstractNumId w:val="20"/>
  </w:num>
  <w:num w:numId="45">
    <w:abstractNumId w:val="21"/>
  </w:num>
  <w:num w:numId="46">
    <w:abstractNumId w:val="11"/>
  </w:num>
  <w:num w:numId="47">
    <w:abstractNumId w:val="16"/>
  </w:num>
  <w:num w:numId="48">
    <w:abstractNumId w:val="39"/>
  </w:num>
  <w:num w:numId="49">
    <w:abstractNumId w:val="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2F32"/>
    <w:rsid w:val="00012125"/>
    <w:rsid w:val="00036C4C"/>
    <w:rsid w:val="00041959"/>
    <w:rsid w:val="00061168"/>
    <w:rsid w:val="00080158"/>
    <w:rsid w:val="0008101F"/>
    <w:rsid w:val="000A50F9"/>
    <w:rsid w:val="000D4747"/>
    <w:rsid w:val="000F46EF"/>
    <w:rsid w:val="00146F1F"/>
    <w:rsid w:val="00152B32"/>
    <w:rsid w:val="00155539"/>
    <w:rsid w:val="00160B9F"/>
    <w:rsid w:val="00186CA0"/>
    <w:rsid w:val="0019043D"/>
    <w:rsid w:val="002046C3"/>
    <w:rsid w:val="00243AFF"/>
    <w:rsid w:val="0026036C"/>
    <w:rsid w:val="00284241"/>
    <w:rsid w:val="00287C2C"/>
    <w:rsid w:val="002941DB"/>
    <w:rsid w:val="002D33B1"/>
    <w:rsid w:val="002D3591"/>
    <w:rsid w:val="002D64AF"/>
    <w:rsid w:val="003416F2"/>
    <w:rsid w:val="003514A0"/>
    <w:rsid w:val="00360741"/>
    <w:rsid w:val="0036735E"/>
    <w:rsid w:val="003754E9"/>
    <w:rsid w:val="003A0BF4"/>
    <w:rsid w:val="003A37AC"/>
    <w:rsid w:val="003C1BA6"/>
    <w:rsid w:val="003E2141"/>
    <w:rsid w:val="003F1A6D"/>
    <w:rsid w:val="00426B38"/>
    <w:rsid w:val="00451619"/>
    <w:rsid w:val="004E0685"/>
    <w:rsid w:val="004E3E84"/>
    <w:rsid w:val="004F7E17"/>
    <w:rsid w:val="00577C60"/>
    <w:rsid w:val="00582309"/>
    <w:rsid w:val="005A05CE"/>
    <w:rsid w:val="00602BDB"/>
    <w:rsid w:val="00637AE8"/>
    <w:rsid w:val="00653AF6"/>
    <w:rsid w:val="006C4D61"/>
    <w:rsid w:val="00710A8B"/>
    <w:rsid w:val="007118B9"/>
    <w:rsid w:val="00731B87"/>
    <w:rsid w:val="0073582D"/>
    <w:rsid w:val="00737404"/>
    <w:rsid w:val="00750A3E"/>
    <w:rsid w:val="00761178"/>
    <w:rsid w:val="007B6C5D"/>
    <w:rsid w:val="007C2AAE"/>
    <w:rsid w:val="007C3CBD"/>
    <w:rsid w:val="007D1419"/>
    <w:rsid w:val="007E300A"/>
    <w:rsid w:val="007F688A"/>
    <w:rsid w:val="00804FA1"/>
    <w:rsid w:val="00821877"/>
    <w:rsid w:val="00857905"/>
    <w:rsid w:val="00881800"/>
    <w:rsid w:val="00884236"/>
    <w:rsid w:val="008A2B02"/>
    <w:rsid w:val="008A4BE8"/>
    <w:rsid w:val="009257DE"/>
    <w:rsid w:val="00937AF7"/>
    <w:rsid w:val="00946CE8"/>
    <w:rsid w:val="009561EE"/>
    <w:rsid w:val="00965663"/>
    <w:rsid w:val="0098648E"/>
    <w:rsid w:val="00A16F51"/>
    <w:rsid w:val="00A32AE1"/>
    <w:rsid w:val="00A41706"/>
    <w:rsid w:val="00A6766A"/>
    <w:rsid w:val="00A90CE2"/>
    <w:rsid w:val="00A911B6"/>
    <w:rsid w:val="00AC13B4"/>
    <w:rsid w:val="00AC4B8D"/>
    <w:rsid w:val="00AD5580"/>
    <w:rsid w:val="00AE1F9E"/>
    <w:rsid w:val="00AE760F"/>
    <w:rsid w:val="00B22922"/>
    <w:rsid w:val="00B73A5A"/>
    <w:rsid w:val="00B877F7"/>
    <w:rsid w:val="00B913EF"/>
    <w:rsid w:val="00BA1766"/>
    <w:rsid w:val="00BA1D76"/>
    <w:rsid w:val="00BE79F3"/>
    <w:rsid w:val="00C306BB"/>
    <w:rsid w:val="00C71207"/>
    <w:rsid w:val="00C87A27"/>
    <w:rsid w:val="00CF345F"/>
    <w:rsid w:val="00CF6F6D"/>
    <w:rsid w:val="00D41F06"/>
    <w:rsid w:val="00DA042D"/>
    <w:rsid w:val="00DD3A33"/>
    <w:rsid w:val="00DD42DA"/>
    <w:rsid w:val="00DE338A"/>
    <w:rsid w:val="00E30F51"/>
    <w:rsid w:val="00E413FB"/>
    <w:rsid w:val="00E438A1"/>
    <w:rsid w:val="00E70900"/>
    <w:rsid w:val="00E70E1F"/>
    <w:rsid w:val="00E81440"/>
    <w:rsid w:val="00E948F9"/>
    <w:rsid w:val="00EC2AF9"/>
    <w:rsid w:val="00ED2AC2"/>
    <w:rsid w:val="00F01E19"/>
    <w:rsid w:val="00F1472E"/>
    <w:rsid w:val="00F73436"/>
    <w:rsid w:val="00FC7C54"/>
    <w:rsid w:val="00FD2DF4"/>
    <w:rsid w:val="00FD69EB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EF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A042D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DA042D"/>
  </w:style>
  <w:style w:type="paragraph" w:styleId="a5">
    <w:name w:val="footer"/>
    <w:basedOn w:val="a"/>
    <w:link w:val="a6"/>
    <w:uiPriority w:val="99"/>
    <w:unhideWhenUsed/>
    <w:rsid w:val="00DA042D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DA042D"/>
  </w:style>
  <w:style w:type="paragraph" w:customStyle="1" w:styleId="voice">
    <w:name w:val="voice"/>
    <w:basedOn w:val="a"/>
    <w:rsid w:val="00DA04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DA042D"/>
    <w:rPr>
      <w:color w:val="0000FF"/>
      <w:u w:val="single"/>
    </w:rPr>
  </w:style>
  <w:style w:type="character" w:styleId="a8">
    <w:name w:val="Emphasis"/>
    <w:basedOn w:val="a0"/>
    <w:uiPriority w:val="20"/>
    <w:qFormat/>
    <w:rsid w:val="00DA042D"/>
    <w:rPr>
      <w:i/>
      <w:iCs/>
    </w:rPr>
  </w:style>
  <w:style w:type="character" w:customStyle="1" w:styleId="1255">
    <w:name w:val="Основной текст (12)55"/>
    <w:rsid w:val="00BA1D76"/>
    <w:rPr>
      <w:rFonts w:ascii="Times New Roman" w:hAnsi="Times New Roman" w:cs="Times New Roman"/>
      <w:spacing w:val="0"/>
      <w:sz w:val="19"/>
      <w:szCs w:val="19"/>
      <w:lang w:bidi="ar-SA"/>
    </w:rPr>
  </w:style>
  <w:style w:type="paragraph" w:styleId="a9">
    <w:name w:val="List Paragraph"/>
    <w:basedOn w:val="a"/>
    <w:uiPriority w:val="34"/>
    <w:qFormat/>
    <w:rsid w:val="00965663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58230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3E2141"/>
    <w:pPr>
      <w:spacing w:before="0" w:beforeAutospacing="0" w:after="0" w:afterAutospacing="0"/>
    </w:pPr>
    <w:rPr>
      <w:rFonts w:ascii="Times New Roman" w:eastAsiaTheme="minorEastAsia" w:hAnsi="Times New Roman" w:cs="Times New Roman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8424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84241"/>
    <w:rPr>
      <w:rFonts w:ascii="Segoe UI" w:hAnsi="Segoe UI" w:cs="Segoe UI"/>
      <w:sz w:val="18"/>
      <w:szCs w:val="18"/>
    </w:rPr>
  </w:style>
  <w:style w:type="paragraph" w:customStyle="1" w:styleId="richfactdown-paragraph">
    <w:name w:val="richfactdown-paragraph"/>
    <w:basedOn w:val="a"/>
    <w:rsid w:val="0008015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Strong"/>
    <w:basedOn w:val="a0"/>
    <w:uiPriority w:val="22"/>
    <w:qFormat/>
    <w:rsid w:val="000A50F9"/>
    <w:rPr>
      <w:b/>
      <w:bCs/>
    </w:rPr>
  </w:style>
  <w:style w:type="paragraph" w:styleId="af">
    <w:name w:val="No Spacing"/>
    <w:uiPriority w:val="1"/>
    <w:qFormat/>
    <w:rsid w:val="0098648E"/>
    <w:pPr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paragraph" w:customStyle="1" w:styleId="xl65">
    <w:name w:val="xl65"/>
    <w:basedOn w:val="a"/>
    <w:rsid w:val="007B6C5D"/>
    <w:pP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6">
    <w:name w:val="xl66"/>
    <w:basedOn w:val="a"/>
    <w:rsid w:val="007B6C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67">
    <w:name w:val="xl67"/>
    <w:basedOn w:val="a"/>
    <w:rsid w:val="007B6C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68">
    <w:name w:val="xl68"/>
    <w:basedOn w:val="a"/>
    <w:rsid w:val="007B6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9">
    <w:name w:val="xl69"/>
    <w:basedOn w:val="a"/>
    <w:rsid w:val="007B6C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70">
    <w:name w:val="xl70"/>
    <w:basedOn w:val="a"/>
    <w:rsid w:val="007B6C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1">
    <w:name w:val="xl71"/>
    <w:basedOn w:val="a"/>
    <w:rsid w:val="007B6C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72">
    <w:name w:val="xl72"/>
    <w:basedOn w:val="a"/>
    <w:rsid w:val="007B6C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73">
    <w:name w:val="xl73"/>
    <w:basedOn w:val="a"/>
    <w:rsid w:val="007B6C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74">
    <w:name w:val="xl74"/>
    <w:basedOn w:val="a"/>
    <w:rsid w:val="007B6C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75">
    <w:name w:val="xl75"/>
    <w:basedOn w:val="a"/>
    <w:rsid w:val="007B6C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76">
    <w:name w:val="xl76"/>
    <w:basedOn w:val="a"/>
    <w:rsid w:val="007B6C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77">
    <w:name w:val="xl77"/>
    <w:basedOn w:val="a"/>
    <w:rsid w:val="007B6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78">
    <w:name w:val="xl78"/>
    <w:basedOn w:val="a"/>
    <w:rsid w:val="007B6C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79">
    <w:name w:val="xl79"/>
    <w:basedOn w:val="a"/>
    <w:rsid w:val="007B6C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80">
    <w:name w:val="xl80"/>
    <w:basedOn w:val="a"/>
    <w:rsid w:val="007B6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81">
    <w:name w:val="xl81"/>
    <w:basedOn w:val="a"/>
    <w:rsid w:val="007B6C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82">
    <w:name w:val="xl82"/>
    <w:basedOn w:val="a"/>
    <w:rsid w:val="007B6C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rsid w:val="007B6C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"/>
    <w:rsid w:val="007B6C5D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5">
    <w:name w:val="xl85"/>
    <w:basedOn w:val="a"/>
    <w:rsid w:val="007B6C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a"/>
    <w:rsid w:val="007B6C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a"/>
    <w:rsid w:val="007B6C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7B6C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9">
    <w:name w:val="xl89"/>
    <w:basedOn w:val="a"/>
    <w:rsid w:val="007B6C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0">
    <w:name w:val="xl90"/>
    <w:basedOn w:val="a"/>
    <w:rsid w:val="007B6C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1">
    <w:name w:val="xl91"/>
    <w:basedOn w:val="a"/>
    <w:rsid w:val="007B6C5D"/>
    <w:pPr>
      <w:pBdr>
        <w:top w:val="single" w:sz="8" w:space="0" w:color="auto"/>
        <w:left w:val="single" w:sz="4" w:space="0" w:color="auto"/>
        <w:bottom w:val="single" w:sz="4" w:space="0" w:color="auto"/>
      </w:pBdr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2">
    <w:name w:val="xl92"/>
    <w:basedOn w:val="a"/>
    <w:rsid w:val="007B6C5D"/>
    <w:pPr>
      <w:pBdr>
        <w:top w:val="single" w:sz="4" w:space="0" w:color="auto"/>
        <w:left w:val="single" w:sz="4" w:space="0" w:color="auto"/>
        <w:bottom w:val="single" w:sz="4" w:space="0" w:color="auto"/>
      </w:pBdr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3">
    <w:name w:val="xl93"/>
    <w:basedOn w:val="a"/>
    <w:rsid w:val="007B6C5D"/>
    <w:pPr>
      <w:pBdr>
        <w:top w:val="single" w:sz="4" w:space="0" w:color="auto"/>
        <w:left w:val="single" w:sz="4" w:space="0" w:color="auto"/>
        <w:bottom w:val="single" w:sz="8" w:space="0" w:color="auto"/>
      </w:pBdr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4">
    <w:name w:val="xl94"/>
    <w:basedOn w:val="a"/>
    <w:rsid w:val="007B6C5D"/>
    <w:pPr>
      <w:pBdr>
        <w:top w:val="single" w:sz="8" w:space="0" w:color="auto"/>
        <w:left w:val="single" w:sz="4" w:space="0" w:color="auto"/>
        <w:bottom w:val="single" w:sz="4" w:space="0" w:color="auto"/>
      </w:pBdr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5">
    <w:name w:val="xl95"/>
    <w:basedOn w:val="a"/>
    <w:rsid w:val="007B6C5D"/>
    <w:pPr>
      <w:pBdr>
        <w:top w:val="single" w:sz="4" w:space="0" w:color="auto"/>
        <w:left w:val="single" w:sz="4" w:space="0" w:color="auto"/>
        <w:bottom w:val="single" w:sz="4" w:space="0" w:color="auto"/>
      </w:pBdr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6">
    <w:name w:val="xl96"/>
    <w:basedOn w:val="a"/>
    <w:rsid w:val="007B6C5D"/>
    <w:pPr>
      <w:pBdr>
        <w:top w:val="single" w:sz="4" w:space="0" w:color="auto"/>
        <w:left w:val="single" w:sz="4" w:space="0" w:color="auto"/>
        <w:bottom w:val="single" w:sz="8" w:space="0" w:color="auto"/>
      </w:pBdr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7">
    <w:name w:val="xl97"/>
    <w:basedOn w:val="a"/>
    <w:rsid w:val="007B6C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98">
    <w:name w:val="xl98"/>
    <w:basedOn w:val="a"/>
    <w:rsid w:val="007B6C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99">
    <w:name w:val="xl99"/>
    <w:basedOn w:val="a"/>
    <w:rsid w:val="007B6C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00">
    <w:name w:val="xl100"/>
    <w:basedOn w:val="a"/>
    <w:rsid w:val="007B6C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01">
    <w:name w:val="xl101"/>
    <w:basedOn w:val="a"/>
    <w:rsid w:val="007B6C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0">
    <w:name w:val="FollowedHyperlink"/>
    <w:basedOn w:val="a0"/>
    <w:uiPriority w:val="99"/>
    <w:semiHidden/>
    <w:unhideWhenUsed/>
    <w:rsid w:val="00012125"/>
    <w:rPr>
      <w:color w:val="800080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0121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EF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A042D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DA042D"/>
  </w:style>
  <w:style w:type="paragraph" w:styleId="a5">
    <w:name w:val="footer"/>
    <w:basedOn w:val="a"/>
    <w:link w:val="a6"/>
    <w:uiPriority w:val="99"/>
    <w:unhideWhenUsed/>
    <w:rsid w:val="00DA042D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DA042D"/>
  </w:style>
  <w:style w:type="paragraph" w:customStyle="1" w:styleId="voice">
    <w:name w:val="voice"/>
    <w:basedOn w:val="a"/>
    <w:rsid w:val="00DA04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DA042D"/>
    <w:rPr>
      <w:color w:val="0000FF"/>
      <w:u w:val="single"/>
    </w:rPr>
  </w:style>
  <w:style w:type="character" w:styleId="a8">
    <w:name w:val="Emphasis"/>
    <w:basedOn w:val="a0"/>
    <w:uiPriority w:val="20"/>
    <w:qFormat/>
    <w:rsid w:val="00DA042D"/>
    <w:rPr>
      <w:i/>
      <w:iCs/>
    </w:rPr>
  </w:style>
  <w:style w:type="character" w:customStyle="1" w:styleId="1255">
    <w:name w:val="Основной текст (12)55"/>
    <w:rsid w:val="00BA1D76"/>
    <w:rPr>
      <w:rFonts w:ascii="Times New Roman" w:hAnsi="Times New Roman" w:cs="Times New Roman"/>
      <w:spacing w:val="0"/>
      <w:sz w:val="19"/>
      <w:szCs w:val="19"/>
      <w:lang w:bidi="ar-SA"/>
    </w:rPr>
  </w:style>
  <w:style w:type="paragraph" w:styleId="a9">
    <w:name w:val="List Paragraph"/>
    <w:basedOn w:val="a"/>
    <w:uiPriority w:val="34"/>
    <w:qFormat/>
    <w:rsid w:val="00965663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58230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3E2141"/>
    <w:pPr>
      <w:spacing w:before="0" w:beforeAutospacing="0" w:after="0" w:afterAutospacing="0"/>
    </w:pPr>
    <w:rPr>
      <w:rFonts w:ascii="Times New Roman" w:eastAsiaTheme="minorEastAsia" w:hAnsi="Times New Roman" w:cs="Times New Roman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8424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84241"/>
    <w:rPr>
      <w:rFonts w:ascii="Segoe UI" w:hAnsi="Segoe UI" w:cs="Segoe UI"/>
      <w:sz w:val="18"/>
      <w:szCs w:val="18"/>
    </w:rPr>
  </w:style>
  <w:style w:type="paragraph" w:customStyle="1" w:styleId="richfactdown-paragraph">
    <w:name w:val="richfactdown-paragraph"/>
    <w:basedOn w:val="a"/>
    <w:rsid w:val="0008015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Strong"/>
    <w:basedOn w:val="a0"/>
    <w:uiPriority w:val="22"/>
    <w:qFormat/>
    <w:rsid w:val="000A50F9"/>
    <w:rPr>
      <w:b/>
      <w:bCs/>
    </w:rPr>
  </w:style>
  <w:style w:type="paragraph" w:styleId="af">
    <w:name w:val="No Spacing"/>
    <w:uiPriority w:val="1"/>
    <w:qFormat/>
    <w:rsid w:val="0098648E"/>
    <w:pPr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paragraph" w:customStyle="1" w:styleId="xl65">
    <w:name w:val="xl65"/>
    <w:basedOn w:val="a"/>
    <w:rsid w:val="007B6C5D"/>
    <w:pP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6">
    <w:name w:val="xl66"/>
    <w:basedOn w:val="a"/>
    <w:rsid w:val="007B6C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67">
    <w:name w:val="xl67"/>
    <w:basedOn w:val="a"/>
    <w:rsid w:val="007B6C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68">
    <w:name w:val="xl68"/>
    <w:basedOn w:val="a"/>
    <w:rsid w:val="007B6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9">
    <w:name w:val="xl69"/>
    <w:basedOn w:val="a"/>
    <w:rsid w:val="007B6C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70">
    <w:name w:val="xl70"/>
    <w:basedOn w:val="a"/>
    <w:rsid w:val="007B6C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1">
    <w:name w:val="xl71"/>
    <w:basedOn w:val="a"/>
    <w:rsid w:val="007B6C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72">
    <w:name w:val="xl72"/>
    <w:basedOn w:val="a"/>
    <w:rsid w:val="007B6C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73">
    <w:name w:val="xl73"/>
    <w:basedOn w:val="a"/>
    <w:rsid w:val="007B6C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74">
    <w:name w:val="xl74"/>
    <w:basedOn w:val="a"/>
    <w:rsid w:val="007B6C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75">
    <w:name w:val="xl75"/>
    <w:basedOn w:val="a"/>
    <w:rsid w:val="007B6C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76">
    <w:name w:val="xl76"/>
    <w:basedOn w:val="a"/>
    <w:rsid w:val="007B6C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77">
    <w:name w:val="xl77"/>
    <w:basedOn w:val="a"/>
    <w:rsid w:val="007B6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78">
    <w:name w:val="xl78"/>
    <w:basedOn w:val="a"/>
    <w:rsid w:val="007B6C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79">
    <w:name w:val="xl79"/>
    <w:basedOn w:val="a"/>
    <w:rsid w:val="007B6C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80">
    <w:name w:val="xl80"/>
    <w:basedOn w:val="a"/>
    <w:rsid w:val="007B6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81">
    <w:name w:val="xl81"/>
    <w:basedOn w:val="a"/>
    <w:rsid w:val="007B6C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82">
    <w:name w:val="xl82"/>
    <w:basedOn w:val="a"/>
    <w:rsid w:val="007B6C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rsid w:val="007B6C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"/>
    <w:rsid w:val="007B6C5D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5">
    <w:name w:val="xl85"/>
    <w:basedOn w:val="a"/>
    <w:rsid w:val="007B6C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a"/>
    <w:rsid w:val="007B6C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a"/>
    <w:rsid w:val="007B6C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7B6C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9">
    <w:name w:val="xl89"/>
    <w:basedOn w:val="a"/>
    <w:rsid w:val="007B6C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0">
    <w:name w:val="xl90"/>
    <w:basedOn w:val="a"/>
    <w:rsid w:val="007B6C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1">
    <w:name w:val="xl91"/>
    <w:basedOn w:val="a"/>
    <w:rsid w:val="007B6C5D"/>
    <w:pPr>
      <w:pBdr>
        <w:top w:val="single" w:sz="8" w:space="0" w:color="auto"/>
        <w:left w:val="single" w:sz="4" w:space="0" w:color="auto"/>
        <w:bottom w:val="single" w:sz="4" w:space="0" w:color="auto"/>
      </w:pBdr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2">
    <w:name w:val="xl92"/>
    <w:basedOn w:val="a"/>
    <w:rsid w:val="007B6C5D"/>
    <w:pPr>
      <w:pBdr>
        <w:top w:val="single" w:sz="4" w:space="0" w:color="auto"/>
        <w:left w:val="single" w:sz="4" w:space="0" w:color="auto"/>
        <w:bottom w:val="single" w:sz="4" w:space="0" w:color="auto"/>
      </w:pBdr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3">
    <w:name w:val="xl93"/>
    <w:basedOn w:val="a"/>
    <w:rsid w:val="007B6C5D"/>
    <w:pPr>
      <w:pBdr>
        <w:top w:val="single" w:sz="4" w:space="0" w:color="auto"/>
        <w:left w:val="single" w:sz="4" w:space="0" w:color="auto"/>
        <w:bottom w:val="single" w:sz="8" w:space="0" w:color="auto"/>
      </w:pBdr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4">
    <w:name w:val="xl94"/>
    <w:basedOn w:val="a"/>
    <w:rsid w:val="007B6C5D"/>
    <w:pPr>
      <w:pBdr>
        <w:top w:val="single" w:sz="8" w:space="0" w:color="auto"/>
        <w:left w:val="single" w:sz="4" w:space="0" w:color="auto"/>
        <w:bottom w:val="single" w:sz="4" w:space="0" w:color="auto"/>
      </w:pBdr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5">
    <w:name w:val="xl95"/>
    <w:basedOn w:val="a"/>
    <w:rsid w:val="007B6C5D"/>
    <w:pPr>
      <w:pBdr>
        <w:top w:val="single" w:sz="4" w:space="0" w:color="auto"/>
        <w:left w:val="single" w:sz="4" w:space="0" w:color="auto"/>
        <w:bottom w:val="single" w:sz="4" w:space="0" w:color="auto"/>
      </w:pBdr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6">
    <w:name w:val="xl96"/>
    <w:basedOn w:val="a"/>
    <w:rsid w:val="007B6C5D"/>
    <w:pPr>
      <w:pBdr>
        <w:top w:val="single" w:sz="4" w:space="0" w:color="auto"/>
        <w:left w:val="single" w:sz="4" w:space="0" w:color="auto"/>
        <w:bottom w:val="single" w:sz="8" w:space="0" w:color="auto"/>
      </w:pBdr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7">
    <w:name w:val="xl97"/>
    <w:basedOn w:val="a"/>
    <w:rsid w:val="007B6C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98">
    <w:name w:val="xl98"/>
    <w:basedOn w:val="a"/>
    <w:rsid w:val="007B6C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99">
    <w:name w:val="xl99"/>
    <w:basedOn w:val="a"/>
    <w:rsid w:val="007B6C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00">
    <w:name w:val="xl100"/>
    <w:basedOn w:val="a"/>
    <w:rsid w:val="007B6C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01">
    <w:name w:val="xl101"/>
    <w:basedOn w:val="a"/>
    <w:rsid w:val="007B6C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0">
    <w:name w:val="FollowedHyperlink"/>
    <w:basedOn w:val="a0"/>
    <w:uiPriority w:val="99"/>
    <w:semiHidden/>
    <w:unhideWhenUsed/>
    <w:rsid w:val="00012125"/>
    <w:rPr>
      <w:color w:val="800080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012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sosh.rnd.eduru.ru/media/2024/02/15/1341498574/OOP_NOO_1_1.docx" TargetMode="External"/><Relationship Id="rId13" Type="http://schemas.openxmlformats.org/officeDocument/2006/relationships/hyperlink" Target="https://vk.com/shkola_bolshoj_log" TargetMode="External"/><Relationship Id="rId18" Type="http://schemas.openxmlformats.org/officeDocument/2006/relationships/hyperlink" Target="https://vk.com/shkola_bolshoj_lo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sferum.ru/?p=dashboard&amp;schoolId=20898472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logsosh.rnd.eduru.ru/media/2023/10/18/1334147594/AOOP_UO_21-24.docx" TargetMode="External"/><Relationship Id="rId17" Type="http://schemas.openxmlformats.org/officeDocument/2006/relationships/hyperlink" Target="http://blogsosh.rnd.eduru.ru/media/2023/03/20/1276137590/Polozhenie_o_pravilax_priyoma_uchashhixsya.pdf" TargetMode="Externa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https://blogsosh.rnd.eduru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logsosh.rnd.eduru.ru/media/2024/02/15/1341498582/AOOP_NOO_dlya_slabosly_shashhix_i_pozdnoogloxshix_variant_2.2.doc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s://blogsosh.rnd.eduru.ru/media/2022/09/06/1285028876/21-25_OOP_SOO_FGOS_21-25_compressed.pdf" TargetMode="External"/><Relationship Id="rId19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blogsosh.rnd.eduru.ru/media/2023/09/27/1334986255/OOP_SOO_23-26-szhaty_j-szhaty_j_compressed.pdf" TargetMode="External"/><Relationship Id="rId14" Type="http://schemas.openxmlformats.org/officeDocument/2006/relationships/hyperlink" Target="https://blogsosh.rnd.eduru.ru/d/struktura_1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Охваты по контенту разных категорий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полугодие 2023-2024 уч.год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Обзор досуговых мероприятий</c:v>
                </c:pt>
                <c:pt idx="1">
                  <c:v>Родительский всеобуч</c:v>
                </c:pt>
                <c:pt idx="2">
                  <c:v>Официальная информация</c:v>
                </c:pt>
                <c:pt idx="3">
                  <c:v>Информация о ГИА и других контрольных мероприятиях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60</c:v>
                </c:pt>
                <c:pt idx="1">
                  <c:v>25</c:v>
                </c:pt>
                <c:pt idx="2">
                  <c:v>13</c:v>
                </c:pt>
                <c:pt idx="3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7B8-4FC7-B355-F2887ACC334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полугодие 2023-2024 уч.год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Обзор досуговых мероприятий</c:v>
                </c:pt>
                <c:pt idx="1">
                  <c:v>Родительский всеобуч</c:v>
                </c:pt>
                <c:pt idx="2">
                  <c:v>Официальная информация</c:v>
                </c:pt>
                <c:pt idx="3">
                  <c:v>Информация о ГИА и других контрольных мероприятиях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40</c:v>
                </c:pt>
                <c:pt idx="1">
                  <c:v>25</c:v>
                </c:pt>
                <c:pt idx="2">
                  <c:v>10</c:v>
                </c:pt>
                <c:pt idx="3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7B8-4FC7-B355-F2887ACC33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8121600"/>
        <c:axId val="138123136"/>
      </c:barChart>
      <c:catAx>
        <c:axId val="138121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8123136"/>
        <c:crosses val="autoZero"/>
        <c:auto val="1"/>
        <c:lblAlgn val="ctr"/>
        <c:lblOffset val="100"/>
        <c:noMultiLvlLbl val="0"/>
      </c:catAx>
      <c:valAx>
        <c:axId val="138123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8121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41</Pages>
  <Words>11401</Words>
  <Characters>64986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Петимат</dc:creator>
  <dc:description>Подготовлено экспертами Актион-МЦФЭР</dc:description>
  <cp:lastModifiedBy>Ахмад</cp:lastModifiedBy>
  <cp:revision>3</cp:revision>
  <cp:lastPrinted>2024-09-12T07:47:00Z</cp:lastPrinted>
  <dcterms:created xsi:type="dcterms:W3CDTF">2024-09-12T07:48:00Z</dcterms:created>
  <dcterms:modified xsi:type="dcterms:W3CDTF">2024-09-16T09:44:00Z</dcterms:modified>
</cp:coreProperties>
</file>