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C10" w:rsidRDefault="00C316C7" w:rsidP="00BB33F9">
      <w:pPr>
        <w:jc w:val="center"/>
        <w:rPr>
          <w:b/>
          <w:spacing w:val="1"/>
          <w:sz w:val="32"/>
        </w:rPr>
      </w:pPr>
      <w:bookmarkStart w:id="0" w:name="_GoBack"/>
      <w:r>
        <w:rPr>
          <w:b/>
          <w:spacing w:val="1"/>
          <w:sz w:val="32"/>
        </w:rPr>
        <w:t>Отчет</w:t>
      </w:r>
    </w:p>
    <w:p w:rsidR="00BB33F9" w:rsidRDefault="00BB33F9" w:rsidP="00BB33F9">
      <w:pPr>
        <w:jc w:val="center"/>
        <w:rPr>
          <w:b/>
          <w:spacing w:val="1"/>
          <w:sz w:val="32"/>
        </w:rPr>
      </w:pPr>
      <w:r>
        <w:rPr>
          <w:b/>
          <w:spacing w:val="1"/>
          <w:sz w:val="32"/>
        </w:rPr>
        <w:t>о работе школьного краеведческого музея МБОУ «</w:t>
      </w:r>
      <w:proofErr w:type="spellStart"/>
      <w:r>
        <w:rPr>
          <w:b/>
          <w:spacing w:val="1"/>
          <w:sz w:val="32"/>
        </w:rPr>
        <w:t>Махкетинская</w:t>
      </w:r>
      <w:proofErr w:type="spellEnd"/>
      <w:r>
        <w:rPr>
          <w:b/>
          <w:spacing w:val="1"/>
          <w:sz w:val="32"/>
        </w:rPr>
        <w:t xml:space="preserve"> СОШ </w:t>
      </w:r>
      <w:proofErr w:type="spellStart"/>
      <w:r>
        <w:rPr>
          <w:b/>
          <w:spacing w:val="1"/>
          <w:sz w:val="32"/>
        </w:rPr>
        <w:t>им</w:t>
      </w:r>
      <w:proofErr w:type="gramStart"/>
      <w:r>
        <w:rPr>
          <w:b/>
          <w:spacing w:val="1"/>
          <w:sz w:val="32"/>
        </w:rPr>
        <w:t>.Ш</w:t>
      </w:r>
      <w:proofErr w:type="gramEnd"/>
      <w:r>
        <w:rPr>
          <w:b/>
          <w:spacing w:val="1"/>
          <w:sz w:val="32"/>
        </w:rPr>
        <w:t>айхи</w:t>
      </w:r>
      <w:proofErr w:type="spellEnd"/>
      <w:r>
        <w:rPr>
          <w:b/>
          <w:spacing w:val="1"/>
          <w:sz w:val="32"/>
        </w:rPr>
        <w:t xml:space="preserve"> </w:t>
      </w:r>
      <w:proofErr w:type="spellStart"/>
      <w:r>
        <w:rPr>
          <w:b/>
          <w:spacing w:val="1"/>
          <w:sz w:val="32"/>
        </w:rPr>
        <w:t>Хазуева</w:t>
      </w:r>
      <w:proofErr w:type="spellEnd"/>
      <w:r>
        <w:rPr>
          <w:b/>
          <w:spacing w:val="1"/>
          <w:sz w:val="32"/>
        </w:rPr>
        <w:t>» за первое полугодие</w:t>
      </w:r>
    </w:p>
    <w:p w:rsidR="00BB33F9" w:rsidRDefault="00BB33F9" w:rsidP="00BB33F9">
      <w:pPr>
        <w:jc w:val="center"/>
        <w:rPr>
          <w:b/>
          <w:spacing w:val="1"/>
          <w:sz w:val="32"/>
        </w:rPr>
      </w:pPr>
      <w:r>
        <w:rPr>
          <w:b/>
          <w:spacing w:val="1"/>
          <w:sz w:val="32"/>
        </w:rPr>
        <w:t>2024-2025 учебного года.</w:t>
      </w:r>
    </w:p>
    <w:p w:rsidR="00C316C7" w:rsidRDefault="00C316C7" w:rsidP="00BB33F9">
      <w:pPr>
        <w:jc w:val="center"/>
        <w:rPr>
          <w:sz w:val="28"/>
        </w:rPr>
      </w:pPr>
    </w:p>
    <w:bookmarkEnd w:id="0"/>
    <w:p w:rsidR="00BE6C10" w:rsidRDefault="00BE6C10" w:rsidP="00BB33F9">
      <w:pPr>
        <w:ind w:left="720"/>
        <w:jc w:val="center"/>
        <w:rPr>
          <w:sz w:val="28"/>
        </w:rPr>
      </w:pPr>
    </w:p>
    <w:p w:rsidR="00BE6C10" w:rsidRDefault="00BE6C10" w:rsidP="00BB33F9">
      <w:pPr>
        <w:ind w:left="720"/>
        <w:jc w:val="center"/>
        <w:rPr>
          <w:sz w:val="28"/>
        </w:rPr>
      </w:pPr>
    </w:p>
    <w:p w:rsidR="00BE6C10" w:rsidRDefault="00BE6C10">
      <w:pPr>
        <w:spacing w:line="360" w:lineRule="auto"/>
        <w:ind w:firstLine="567"/>
        <w:jc w:val="center"/>
        <w:rPr>
          <w:b/>
          <w:sz w:val="28"/>
        </w:rPr>
      </w:pPr>
    </w:p>
    <w:p w:rsidR="00BE6C10" w:rsidRDefault="00203BAB">
      <w:pPr>
        <w:spacing w:line="360" w:lineRule="auto"/>
        <w:ind w:left="708"/>
        <w:jc w:val="center"/>
        <w:rPr>
          <w:b/>
          <w:sz w:val="28"/>
        </w:rPr>
      </w:pPr>
      <w:r>
        <w:rPr>
          <w:noProof/>
          <w:sz w:val="28"/>
        </w:rPr>
        <w:drawing>
          <wp:inline distT="0" distB="0" distL="0" distR="0" wp14:anchorId="5CB1118C" wp14:editId="0FFB02FA">
            <wp:extent cx="3857625" cy="3648075"/>
            <wp:effectExtent l="0" t="0" r="9525" b="9525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/>
                    <a:srcRect/>
                    <a:stretch/>
                  </pic:blipFill>
                  <pic:spPr>
                    <a:xfrm>
                      <a:off x="0" y="0"/>
                      <a:ext cx="385762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C10" w:rsidRDefault="00BE6C10">
      <w:pPr>
        <w:spacing w:line="360" w:lineRule="auto"/>
        <w:ind w:left="708"/>
        <w:jc w:val="center"/>
        <w:rPr>
          <w:b/>
          <w:sz w:val="28"/>
        </w:rPr>
      </w:pPr>
    </w:p>
    <w:p w:rsidR="00BE6C10" w:rsidRDefault="00BE6C10">
      <w:pPr>
        <w:spacing w:line="360" w:lineRule="auto"/>
        <w:ind w:left="708"/>
        <w:jc w:val="center"/>
        <w:rPr>
          <w:b/>
          <w:sz w:val="28"/>
        </w:rPr>
      </w:pPr>
    </w:p>
    <w:p w:rsidR="00BE6C10" w:rsidRDefault="00BE6C10">
      <w:pPr>
        <w:spacing w:line="360" w:lineRule="auto"/>
        <w:ind w:left="708"/>
        <w:jc w:val="center"/>
        <w:rPr>
          <w:b/>
          <w:sz w:val="28"/>
        </w:rPr>
      </w:pPr>
    </w:p>
    <w:p w:rsidR="00BE6C10" w:rsidRDefault="00203BAB">
      <w:pPr>
        <w:spacing w:line="360" w:lineRule="auto"/>
        <w:ind w:left="708"/>
        <w:jc w:val="center"/>
        <w:rPr>
          <w:b/>
          <w:sz w:val="28"/>
        </w:rPr>
      </w:pPr>
      <w:r>
        <w:rPr>
          <w:noProof/>
          <w:sz w:val="28"/>
        </w:rPr>
        <w:lastRenderedPageBreak/>
        <w:drawing>
          <wp:inline distT="0" distB="0" distL="0" distR="0" wp14:anchorId="07707086" wp14:editId="7F9975C1">
            <wp:extent cx="4190999" cy="3476625"/>
            <wp:effectExtent l="0" t="0" r="635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/>
                    <a:srcRect/>
                    <a:stretch/>
                  </pic:blipFill>
                  <pic:spPr>
                    <a:xfrm>
                      <a:off x="0" y="0"/>
                      <a:ext cx="4192351" cy="3477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5F2" w:rsidRPr="007F6D68" w:rsidRDefault="00F475F2" w:rsidP="007F6D68">
      <w:pPr>
        <w:pStyle w:val="10"/>
      </w:pPr>
      <w:r w:rsidRPr="007F6D68">
        <w:t>В музее регулярно проводятся экскурсии, тематические занятия, встречи с ветеранами и другие мероприятия.</w:t>
      </w:r>
    </w:p>
    <w:p w:rsidR="00F475F2" w:rsidRPr="007F6D68" w:rsidRDefault="00F475F2" w:rsidP="007F6D68">
      <w:pPr>
        <w:pStyle w:val="10"/>
      </w:pPr>
      <w:r w:rsidRPr="007F6D68">
        <w:t>Основной движущей силой школьного музея является его актив. В него входят учащиеся с 5-11 классов.</w:t>
      </w:r>
    </w:p>
    <w:p w:rsidR="007F6D68" w:rsidRPr="007F6D68" w:rsidRDefault="007F6D68" w:rsidP="007F6D68">
      <w:pPr>
        <w:pStyle w:val="10"/>
      </w:pPr>
      <w:r w:rsidRPr="007F6D68">
        <w:t>В школьном музее проходят занятия школьных кружков, также проходят внеурочные занятия для 8-10 классов. Внеурочные занятия проходят 2 раза в неделю.</w:t>
      </w:r>
    </w:p>
    <w:p w:rsidR="00F475F2" w:rsidRPr="007F6D68" w:rsidRDefault="00F475F2" w:rsidP="007F6D68">
      <w:pPr>
        <w:pStyle w:val="10"/>
      </w:pPr>
      <w:r w:rsidRPr="007F6D68">
        <w:t xml:space="preserve">Для своих исследовательских работ учащиеся часто обращаются к фондам музея, который представляет собой личные вещи, предметы обихода и военного быта времен Великой Отечественной Войны, фотографии военной и послевоенной хроники, медали и памятные значки ветеранов, кубки и </w:t>
      </w:r>
      <w:proofErr w:type="gramStart"/>
      <w:r w:rsidRPr="007F6D68">
        <w:t>грамоты</w:t>
      </w:r>
      <w:proofErr w:type="gramEnd"/>
      <w:r w:rsidRPr="007F6D68">
        <w:t xml:space="preserve"> полученные учащимися в школе на протяжении всех лет ее существования, а также книги с дарственными надписями школе и музею. Музей открыт как для посещения учащихся нашей школы, так и для учеников других образовательных учреждений, родителей, выпускников и гостей других городов.</w:t>
      </w:r>
    </w:p>
    <w:p w:rsidR="006033ED" w:rsidRDefault="006033ED" w:rsidP="006033ED">
      <w:pPr>
        <w:rPr>
          <w:sz w:val="28"/>
        </w:rPr>
      </w:pPr>
    </w:p>
    <w:p w:rsidR="00BE6C10" w:rsidRDefault="006033ED" w:rsidP="00235B11">
      <w:pPr>
        <w:jc w:val="both"/>
        <w:rPr>
          <w:sz w:val="28"/>
        </w:rPr>
      </w:pPr>
      <w:r>
        <w:rPr>
          <w:sz w:val="28"/>
        </w:rPr>
        <w:t xml:space="preserve">5 декабря 2024 года в рамках программы обмена опыта с Чеченской Республикой, </w:t>
      </w:r>
      <w:proofErr w:type="spellStart"/>
      <w:r>
        <w:rPr>
          <w:sz w:val="28"/>
        </w:rPr>
        <w:t>Махкетинскую</w:t>
      </w:r>
      <w:proofErr w:type="spellEnd"/>
      <w:r>
        <w:rPr>
          <w:sz w:val="28"/>
        </w:rPr>
        <w:t xml:space="preserve"> среднюю общеобразовательную школу имени </w:t>
      </w:r>
      <w:proofErr w:type="spellStart"/>
      <w:r>
        <w:rPr>
          <w:sz w:val="28"/>
        </w:rPr>
        <w:t>Шайхи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Хазуева</w:t>
      </w:r>
      <w:proofErr w:type="spellEnd"/>
      <w:r>
        <w:rPr>
          <w:sz w:val="28"/>
        </w:rPr>
        <w:t xml:space="preserve"> посетила большая делегация представителей системы образования Ярославской области. В состав группы вошли руководители муниципальной системы образования, директора образовательных организаций, детских садов и организаций дополнительного образования в области, в общей численности 40 человек.</w:t>
      </w:r>
    </w:p>
    <w:p w:rsidR="006033ED" w:rsidRDefault="006033ED" w:rsidP="00235B11">
      <w:pPr>
        <w:jc w:val="both"/>
        <w:rPr>
          <w:sz w:val="28"/>
        </w:rPr>
      </w:pPr>
    </w:p>
    <w:p w:rsidR="00235B11" w:rsidRDefault="00235B11" w:rsidP="006033ED">
      <w:pPr>
        <w:jc w:val="both"/>
        <w:rPr>
          <w:sz w:val="28"/>
        </w:rPr>
      </w:pPr>
    </w:p>
    <w:p w:rsidR="00235B11" w:rsidRDefault="00235B11" w:rsidP="006033ED">
      <w:pPr>
        <w:jc w:val="both"/>
        <w:rPr>
          <w:sz w:val="28"/>
        </w:rPr>
      </w:pPr>
    </w:p>
    <w:p w:rsidR="00235B11" w:rsidRDefault="00235B11" w:rsidP="006033ED">
      <w:pPr>
        <w:jc w:val="both"/>
        <w:rPr>
          <w:sz w:val="28"/>
        </w:rPr>
      </w:pPr>
    </w:p>
    <w:p w:rsidR="00235B11" w:rsidRDefault="00235B11" w:rsidP="006033ED">
      <w:pPr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000625" cy="33623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9117" cy="3361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3ED" w:rsidRDefault="006033ED" w:rsidP="00235B11">
      <w:pPr>
        <w:jc w:val="both"/>
        <w:rPr>
          <w:sz w:val="28"/>
        </w:rPr>
      </w:pPr>
      <w:r>
        <w:rPr>
          <w:sz w:val="28"/>
        </w:rPr>
        <w:t xml:space="preserve">Администрация </w:t>
      </w:r>
      <w:proofErr w:type="spellStart"/>
      <w:r>
        <w:rPr>
          <w:sz w:val="28"/>
        </w:rPr>
        <w:t>Махкетинской</w:t>
      </w:r>
      <w:proofErr w:type="spellEnd"/>
      <w:r>
        <w:rPr>
          <w:sz w:val="28"/>
        </w:rPr>
        <w:t xml:space="preserve"> школы подготовила для гостей обширную программу приветствия, в нее вошли </w:t>
      </w:r>
      <w:proofErr w:type="gramStart"/>
      <w:r>
        <w:rPr>
          <w:sz w:val="28"/>
        </w:rPr>
        <w:t>развлекательные-творческие</w:t>
      </w:r>
      <w:proofErr w:type="gramEnd"/>
      <w:r>
        <w:rPr>
          <w:sz w:val="28"/>
        </w:rPr>
        <w:t xml:space="preserve"> выступления. В рамках визита гостей из Ярославской области ознакомили с экспозициями краеведческого школьного музея. Гиды рассказали историю возникновения села </w:t>
      </w:r>
      <w:proofErr w:type="spellStart"/>
      <w:r>
        <w:rPr>
          <w:sz w:val="28"/>
        </w:rPr>
        <w:t>Махкеты</w:t>
      </w:r>
      <w:proofErr w:type="spellEnd"/>
      <w:r>
        <w:rPr>
          <w:sz w:val="28"/>
        </w:rPr>
        <w:t xml:space="preserve">, трагические и радостные моменты, которые пережили жители населенного пункта. Кроме того гости узнали про периоды истории самой школы села </w:t>
      </w:r>
      <w:proofErr w:type="spellStart"/>
      <w:r>
        <w:rPr>
          <w:sz w:val="28"/>
        </w:rPr>
        <w:t>Махкеты</w:t>
      </w:r>
      <w:proofErr w:type="spellEnd"/>
      <w:r>
        <w:rPr>
          <w:sz w:val="28"/>
        </w:rPr>
        <w:t xml:space="preserve">, а также биографию выдающегося выходца из села </w:t>
      </w:r>
      <w:proofErr w:type="spellStart"/>
      <w:r>
        <w:rPr>
          <w:sz w:val="28"/>
        </w:rPr>
        <w:t>Махкеты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Шайхи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Хазуева</w:t>
      </w:r>
      <w:proofErr w:type="spellEnd"/>
      <w:r>
        <w:rPr>
          <w:sz w:val="28"/>
        </w:rPr>
        <w:t>, в честь которого и названа школа.</w:t>
      </w:r>
    </w:p>
    <w:p w:rsidR="00BE6C10" w:rsidRDefault="00BE6C10" w:rsidP="00235B11">
      <w:pPr>
        <w:jc w:val="both"/>
        <w:rPr>
          <w:sz w:val="28"/>
        </w:rPr>
      </w:pPr>
    </w:p>
    <w:p w:rsidR="00BE6C10" w:rsidRDefault="00BE6C10" w:rsidP="00235B11">
      <w:pPr>
        <w:jc w:val="both"/>
        <w:rPr>
          <w:sz w:val="28"/>
        </w:rPr>
      </w:pPr>
    </w:p>
    <w:p w:rsidR="00BE6C10" w:rsidRDefault="00BE6C10" w:rsidP="006033ED">
      <w:pPr>
        <w:jc w:val="both"/>
        <w:rPr>
          <w:sz w:val="28"/>
        </w:rPr>
      </w:pPr>
    </w:p>
    <w:p w:rsidR="00BE6C10" w:rsidRDefault="00BE6C10" w:rsidP="006033ED">
      <w:pPr>
        <w:jc w:val="both"/>
        <w:rPr>
          <w:sz w:val="28"/>
        </w:rPr>
      </w:pPr>
    </w:p>
    <w:p w:rsidR="00BE6C10" w:rsidRDefault="00BE6C10">
      <w:pPr>
        <w:jc w:val="right"/>
        <w:rPr>
          <w:sz w:val="28"/>
        </w:rPr>
      </w:pPr>
    </w:p>
    <w:p w:rsidR="00BE6C10" w:rsidRDefault="00BE6C10">
      <w:pPr>
        <w:jc w:val="right"/>
        <w:rPr>
          <w:sz w:val="28"/>
        </w:rPr>
      </w:pPr>
    </w:p>
    <w:p w:rsidR="00BE6C10" w:rsidRDefault="00BE6C10" w:rsidP="00235B11">
      <w:pPr>
        <w:rPr>
          <w:sz w:val="28"/>
        </w:rPr>
      </w:pPr>
    </w:p>
    <w:p w:rsidR="00BE6C10" w:rsidRDefault="00235B11" w:rsidP="00235B11">
      <w:pPr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 wp14:anchorId="761F711F" wp14:editId="2F43A9D9">
            <wp:extent cx="5972175" cy="524827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8554" cy="525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C10" w:rsidRDefault="00BE6C10">
      <w:pPr>
        <w:jc w:val="center"/>
        <w:rPr>
          <w:sz w:val="28"/>
        </w:rPr>
      </w:pPr>
    </w:p>
    <w:p w:rsidR="00BE6C10" w:rsidRDefault="00BE6C10">
      <w:pPr>
        <w:jc w:val="center"/>
        <w:rPr>
          <w:sz w:val="28"/>
        </w:rPr>
      </w:pPr>
    </w:p>
    <w:p w:rsidR="00BE6C10" w:rsidRDefault="00BE6C10">
      <w:pPr>
        <w:jc w:val="center"/>
        <w:rPr>
          <w:sz w:val="28"/>
        </w:rPr>
      </w:pPr>
    </w:p>
    <w:p w:rsidR="00BE6C10" w:rsidRDefault="00BE6C10">
      <w:pPr>
        <w:jc w:val="center"/>
        <w:rPr>
          <w:sz w:val="28"/>
        </w:rPr>
      </w:pPr>
    </w:p>
    <w:p w:rsidR="00BE6C10" w:rsidRDefault="00235B11">
      <w:pPr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467019" cy="371475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589" cy="371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C10" w:rsidRDefault="00BE6C10">
      <w:pPr>
        <w:rPr>
          <w:sz w:val="28"/>
        </w:rPr>
      </w:pPr>
    </w:p>
    <w:p w:rsidR="00BE6C10" w:rsidRDefault="00BE6C10">
      <w:pPr>
        <w:rPr>
          <w:sz w:val="28"/>
        </w:rPr>
      </w:pPr>
    </w:p>
    <w:p w:rsidR="00BE6C10" w:rsidRDefault="00BE6C10">
      <w:pPr>
        <w:jc w:val="center"/>
        <w:rPr>
          <w:sz w:val="28"/>
        </w:rPr>
      </w:pPr>
    </w:p>
    <w:p w:rsidR="00BE6C10" w:rsidRDefault="00BE6C10">
      <w:pPr>
        <w:jc w:val="center"/>
        <w:rPr>
          <w:sz w:val="28"/>
        </w:rPr>
      </w:pPr>
    </w:p>
    <w:p w:rsidR="00BE6C10" w:rsidRDefault="00BE6C10">
      <w:pPr>
        <w:jc w:val="center"/>
        <w:rPr>
          <w:sz w:val="28"/>
        </w:rPr>
      </w:pPr>
    </w:p>
    <w:p w:rsidR="00BE6C10" w:rsidRDefault="00235B11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939790" cy="3629660"/>
            <wp:effectExtent l="0" t="0" r="381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62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C10" w:rsidRDefault="00BE6C10">
      <w:pPr>
        <w:jc w:val="center"/>
        <w:rPr>
          <w:sz w:val="28"/>
        </w:rPr>
      </w:pPr>
    </w:p>
    <w:p w:rsidR="00BE6C10" w:rsidRDefault="00BE6C10">
      <w:pPr>
        <w:jc w:val="center"/>
        <w:rPr>
          <w:sz w:val="28"/>
        </w:rPr>
      </w:pPr>
    </w:p>
    <w:p w:rsidR="00BE6C10" w:rsidRDefault="00BE6C10">
      <w:pPr>
        <w:jc w:val="center"/>
        <w:rPr>
          <w:sz w:val="28"/>
        </w:rPr>
      </w:pPr>
    </w:p>
    <w:p w:rsidR="00BE6C10" w:rsidRDefault="00BE6C10">
      <w:pPr>
        <w:jc w:val="center"/>
        <w:rPr>
          <w:sz w:val="28"/>
        </w:rPr>
      </w:pPr>
    </w:p>
    <w:p w:rsidR="00BE6C10" w:rsidRDefault="00BE6C10">
      <w:pPr>
        <w:jc w:val="center"/>
        <w:rPr>
          <w:sz w:val="28"/>
        </w:rPr>
      </w:pPr>
    </w:p>
    <w:p w:rsidR="00BE6C10" w:rsidRDefault="00BE6C10">
      <w:pPr>
        <w:jc w:val="center"/>
        <w:rPr>
          <w:sz w:val="28"/>
        </w:rPr>
      </w:pPr>
    </w:p>
    <w:p w:rsidR="00BE6C10" w:rsidRDefault="00BE6C10">
      <w:pPr>
        <w:jc w:val="center"/>
        <w:rPr>
          <w:sz w:val="28"/>
        </w:rPr>
      </w:pPr>
    </w:p>
    <w:p w:rsidR="00BE6C10" w:rsidRDefault="00BE6C10">
      <w:pPr>
        <w:jc w:val="center"/>
        <w:rPr>
          <w:sz w:val="28"/>
        </w:rPr>
      </w:pPr>
    </w:p>
    <w:p w:rsidR="00BE6C10" w:rsidRDefault="00235B11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476875" cy="29432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5022" cy="2942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C10" w:rsidRDefault="00BE6C10">
      <w:pPr>
        <w:jc w:val="center"/>
        <w:rPr>
          <w:sz w:val="28"/>
        </w:rPr>
      </w:pPr>
    </w:p>
    <w:p w:rsidR="00BE6C10" w:rsidRDefault="00BE6C10">
      <w:pPr>
        <w:jc w:val="center"/>
        <w:rPr>
          <w:sz w:val="28"/>
        </w:rPr>
      </w:pPr>
    </w:p>
    <w:p w:rsidR="00BE6C10" w:rsidRDefault="00BE6C10">
      <w:pPr>
        <w:jc w:val="center"/>
        <w:rPr>
          <w:sz w:val="28"/>
        </w:rPr>
      </w:pPr>
    </w:p>
    <w:p w:rsidR="00BE6C10" w:rsidRDefault="00BE6C10">
      <w:pPr>
        <w:jc w:val="center"/>
        <w:rPr>
          <w:sz w:val="28"/>
        </w:rPr>
      </w:pPr>
    </w:p>
    <w:p w:rsidR="00BE6C10" w:rsidRDefault="00BE6C10">
      <w:pPr>
        <w:jc w:val="center"/>
        <w:rPr>
          <w:sz w:val="28"/>
        </w:rPr>
      </w:pPr>
    </w:p>
    <w:p w:rsidR="00BE6C10" w:rsidRDefault="00235B11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939790" cy="3744595"/>
            <wp:effectExtent l="0" t="0" r="381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C10" w:rsidRDefault="00BE6C10">
      <w:pPr>
        <w:jc w:val="center"/>
        <w:rPr>
          <w:sz w:val="28"/>
        </w:rPr>
      </w:pPr>
    </w:p>
    <w:p w:rsidR="00BE6C10" w:rsidRDefault="00BE6C10">
      <w:pPr>
        <w:jc w:val="center"/>
        <w:rPr>
          <w:sz w:val="28"/>
        </w:rPr>
      </w:pPr>
    </w:p>
    <w:p w:rsidR="00BE6C10" w:rsidRDefault="00BE6C10">
      <w:pPr>
        <w:jc w:val="center"/>
        <w:rPr>
          <w:sz w:val="28"/>
        </w:rPr>
      </w:pPr>
    </w:p>
    <w:p w:rsidR="00BE6C10" w:rsidRDefault="00BE6C10">
      <w:pPr>
        <w:jc w:val="center"/>
        <w:rPr>
          <w:sz w:val="28"/>
        </w:rPr>
      </w:pPr>
    </w:p>
    <w:p w:rsidR="00BE6C10" w:rsidRDefault="00BE6C10">
      <w:pPr>
        <w:jc w:val="center"/>
        <w:rPr>
          <w:sz w:val="28"/>
        </w:rPr>
      </w:pPr>
    </w:p>
    <w:p w:rsidR="00BE6C10" w:rsidRDefault="00BE6C10">
      <w:pPr>
        <w:jc w:val="center"/>
        <w:rPr>
          <w:sz w:val="28"/>
        </w:rPr>
      </w:pPr>
    </w:p>
    <w:p w:rsidR="00BE6C10" w:rsidRDefault="00BE6C10">
      <w:pPr>
        <w:jc w:val="center"/>
        <w:rPr>
          <w:sz w:val="28"/>
        </w:rPr>
      </w:pPr>
    </w:p>
    <w:p w:rsidR="00BE6C10" w:rsidRDefault="00BE6C10">
      <w:pPr>
        <w:jc w:val="center"/>
        <w:rPr>
          <w:sz w:val="28"/>
        </w:rPr>
      </w:pPr>
    </w:p>
    <w:p w:rsidR="00BE6C10" w:rsidRDefault="00BE6C10">
      <w:pPr>
        <w:jc w:val="center"/>
        <w:rPr>
          <w:sz w:val="28"/>
        </w:rPr>
      </w:pPr>
    </w:p>
    <w:p w:rsidR="00BE6C10" w:rsidRDefault="00BE6C10">
      <w:pPr>
        <w:jc w:val="center"/>
        <w:rPr>
          <w:sz w:val="28"/>
        </w:rPr>
      </w:pPr>
    </w:p>
    <w:p w:rsidR="00BE6C10" w:rsidRDefault="00BE6C10">
      <w:pPr>
        <w:jc w:val="center"/>
        <w:rPr>
          <w:sz w:val="28"/>
        </w:rPr>
      </w:pPr>
    </w:p>
    <w:p w:rsidR="00BE6C10" w:rsidRDefault="00BE6C10">
      <w:pPr>
        <w:jc w:val="center"/>
        <w:rPr>
          <w:sz w:val="28"/>
        </w:rPr>
      </w:pPr>
    </w:p>
    <w:p w:rsidR="00BE6C10" w:rsidRDefault="00BE6C10">
      <w:pPr>
        <w:jc w:val="center"/>
        <w:rPr>
          <w:sz w:val="28"/>
        </w:rPr>
      </w:pPr>
    </w:p>
    <w:p w:rsidR="00BE6C10" w:rsidRDefault="00BE6C10">
      <w:pPr>
        <w:jc w:val="center"/>
        <w:rPr>
          <w:sz w:val="28"/>
        </w:rPr>
      </w:pPr>
    </w:p>
    <w:p w:rsidR="00BE6C10" w:rsidRDefault="00BE6C10">
      <w:pPr>
        <w:jc w:val="center"/>
        <w:rPr>
          <w:sz w:val="28"/>
        </w:rPr>
      </w:pPr>
    </w:p>
    <w:p w:rsidR="00BE6C10" w:rsidRDefault="00BE6C10">
      <w:pPr>
        <w:jc w:val="center"/>
        <w:rPr>
          <w:sz w:val="28"/>
        </w:rPr>
      </w:pPr>
    </w:p>
    <w:p w:rsidR="00BE6C10" w:rsidRDefault="00BE6C10">
      <w:pPr>
        <w:jc w:val="center"/>
        <w:rPr>
          <w:sz w:val="28"/>
        </w:rPr>
      </w:pPr>
    </w:p>
    <w:p w:rsidR="00BE6C10" w:rsidRDefault="00BE6C10">
      <w:pPr>
        <w:jc w:val="center"/>
        <w:rPr>
          <w:sz w:val="28"/>
        </w:rPr>
      </w:pPr>
    </w:p>
    <w:p w:rsidR="00BE6C10" w:rsidRDefault="00BE6C10">
      <w:pPr>
        <w:jc w:val="center"/>
        <w:rPr>
          <w:sz w:val="28"/>
        </w:rPr>
      </w:pPr>
    </w:p>
    <w:p w:rsidR="00BE6C10" w:rsidRDefault="00BE6C10">
      <w:pPr>
        <w:jc w:val="center"/>
        <w:rPr>
          <w:sz w:val="28"/>
        </w:rPr>
      </w:pPr>
    </w:p>
    <w:p w:rsidR="00BE6C10" w:rsidRDefault="00BE6C10">
      <w:pPr>
        <w:jc w:val="center"/>
        <w:rPr>
          <w:sz w:val="28"/>
        </w:rPr>
      </w:pPr>
    </w:p>
    <w:p w:rsidR="00BE6C10" w:rsidRDefault="00BE6C10">
      <w:pPr>
        <w:jc w:val="center"/>
        <w:rPr>
          <w:sz w:val="28"/>
        </w:rPr>
      </w:pPr>
    </w:p>
    <w:p w:rsidR="00BE6C10" w:rsidRDefault="00BE6C10">
      <w:pPr>
        <w:jc w:val="center"/>
        <w:rPr>
          <w:sz w:val="28"/>
        </w:rPr>
      </w:pPr>
    </w:p>
    <w:p w:rsidR="00BE6C10" w:rsidRDefault="00BE6C10">
      <w:pPr>
        <w:jc w:val="center"/>
        <w:rPr>
          <w:sz w:val="28"/>
        </w:rPr>
      </w:pPr>
    </w:p>
    <w:sectPr w:rsidR="00BE6C10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851" w:bottom="1134" w:left="1701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1E62" w:rsidRDefault="001A1E62">
      <w:r>
        <w:separator/>
      </w:r>
    </w:p>
  </w:endnote>
  <w:endnote w:type="continuationSeparator" w:id="0">
    <w:p w:rsidR="001A1E62" w:rsidRDefault="001A1E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6C10" w:rsidRDefault="00653349">
    <w:pPr>
      <w:pStyle w:val="a8"/>
      <w:jc w:val="right"/>
      <w:rPr>
        <w:rStyle w:val="1a"/>
      </w:rPr>
    </w:pPr>
    <w:r>
      <w:rPr>
        <w:rStyle w:val="1a"/>
      </w:rPr>
      <w:fldChar w:fldCharType="begin"/>
    </w:r>
    <w:r>
      <w:rPr>
        <w:rStyle w:val="1a"/>
      </w:rPr>
      <w:instrText xml:space="preserve">PAGE </w:instrText>
    </w:r>
    <w:r>
      <w:rPr>
        <w:rStyle w:val="1a"/>
      </w:rPr>
      <w:fldChar w:fldCharType="separate"/>
    </w:r>
    <w:r>
      <w:rPr>
        <w:rStyle w:val="1a"/>
      </w:rPr>
      <w:t xml:space="preserve"> </w:t>
    </w:r>
    <w:r>
      <w:rPr>
        <w:rStyle w:val="1a"/>
      </w:rPr>
      <w:fldChar w:fldCharType="end"/>
    </w:r>
  </w:p>
  <w:p w:rsidR="00BE6C10" w:rsidRDefault="00BE6C10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6C10" w:rsidRDefault="00653349">
    <w:pPr>
      <w:pStyle w:val="a8"/>
      <w:jc w:val="right"/>
      <w:rPr>
        <w:rStyle w:val="1a"/>
      </w:rPr>
    </w:pPr>
    <w:r>
      <w:rPr>
        <w:rStyle w:val="1a"/>
      </w:rPr>
      <w:fldChar w:fldCharType="begin"/>
    </w:r>
    <w:r>
      <w:rPr>
        <w:rStyle w:val="1a"/>
      </w:rPr>
      <w:instrText xml:space="preserve">PAGE </w:instrText>
    </w:r>
    <w:r>
      <w:rPr>
        <w:rStyle w:val="1a"/>
      </w:rPr>
      <w:fldChar w:fldCharType="separate"/>
    </w:r>
    <w:r w:rsidR="00AD1D6E">
      <w:rPr>
        <w:rStyle w:val="1a"/>
        <w:noProof/>
      </w:rPr>
      <w:t>2</w:t>
    </w:r>
    <w:r>
      <w:rPr>
        <w:rStyle w:val="1a"/>
      </w:rPr>
      <w:fldChar w:fldCharType="end"/>
    </w:r>
  </w:p>
  <w:p w:rsidR="00BE6C10" w:rsidRDefault="00BE6C10">
    <w:pPr>
      <w:pStyle w:val="a8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26E" w:rsidRDefault="00B0326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1E62" w:rsidRDefault="001A1E62">
      <w:r>
        <w:separator/>
      </w:r>
    </w:p>
  </w:footnote>
  <w:footnote w:type="continuationSeparator" w:id="0">
    <w:p w:rsidR="001A1E62" w:rsidRDefault="001A1E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26E" w:rsidRDefault="00B0326E">
    <w:pPr>
      <w:pStyle w:val="af1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26E" w:rsidRDefault="00B0326E">
    <w:pPr>
      <w:pStyle w:val="af1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26E" w:rsidRDefault="00B0326E">
    <w:pPr>
      <w:pStyle w:val="af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7B1815"/>
    <w:multiLevelType w:val="multilevel"/>
    <w:tmpl w:val="0C14BF7E"/>
    <w:lvl w:ilvl="0">
      <w:start w:val="1"/>
      <w:numFmt w:val="decimal"/>
      <w:lvlText w:val="%1."/>
      <w:lvlJc w:val="left"/>
      <w:pPr>
        <w:tabs>
          <w:tab w:val="left" w:pos="1068"/>
        </w:tabs>
        <w:ind w:left="1068" w:hanging="360"/>
      </w:pPr>
      <w:rPr>
        <w:rFonts w:ascii="Times New Roman" w:hAnsi="Times New Roman"/>
      </w:rPr>
    </w:lvl>
    <w:lvl w:ilvl="1">
      <w:start w:val="1"/>
      <w:numFmt w:val="lowerLetter"/>
      <w:lvlText w:val="%2."/>
      <w:lvlJc w:val="left"/>
      <w:pPr>
        <w:tabs>
          <w:tab w:val="left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left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left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left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left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left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left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left" w:pos="6828"/>
        </w:tabs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BE6C10"/>
    <w:rsid w:val="001414A8"/>
    <w:rsid w:val="001A1E62"/>
    <w:rsid w:val="00203BAB"/>
    <w:rsid w:val="00235B11"/>
    <w:rsid w:val="00407382"/>
    <w:rsid w:val="006033ED"/>
    <w:rsid w:val="00641267"/>
    <w:rsid w:val="00653349"/>
    <w:rsid w:val="007F6D68"/>
    <w:rsid w:val="008F1D90"/>
    <w:rsid w:val="00904962"/>
    <w:rsid w:val="00AD1D6E"/>
    <w:rsid w:val="00B0326E"/>
    <w:rsid w:val="00BB33F9"/>
    <w:rsid w:val="00BE6C10"/>
    <w:rsid w:val="00C316C7"/>
    <w:rsid w:val="00D43D4A"/>
    <w:rsid w:val="00F47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Pr>
      <w:sz w:val="24"/>
    </w:rPr>
  </w:style>
  <w:style w:type="paragraph" w:styleId="10">
    <w:name w:val="heading 1"/>
    <w:basedOn w:val="a"/>
    <w:next w:val="a"/>
    <w:link w:val="11"/>
    <w:uiPriority w:val="9"/>
    <w:qFormat/>
    <w:pPr>
      <w:keepNext/>
      <w:outlineLvl w:val="0"/>
    </w:pPr>
    <w:rPr>
      <w:sz w:val="28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paragraph" w:styleId="6">
    <w:name w:val="heading 6"/>
    <w:basedOn w:val="a"/>
    <w:next w:val="a"/>
    <w:link w:val="60"/>
    <w:uiPriority w:val="9"/>
    <w:unhideWhenUsed/>
    <w:qFormat/>
    <w:rsid w:val="007F6D6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sz w:val="24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customStyle="1" w:styleId="12">
    <w:name w:val="Выделение1"/>
    <w:link w:val="13"/>
    <w:rPr>
      <w:i/>
    </w:rPr>
  </w:style>
  <w:style w:type="character" w:customStyle="1" w:styleId="13">
    <w:name w:val="Выделение1"/>
    <w:link w:val="12"/>
    <w:rPr>
      <w:i/>
    </w:rPr>
  </w:style>
  <w:style w:type="paragraph" w:styleId="61">
    <w:name w:val="toc 6"/>
    <w:next w:val="a"/>
    <w:link w:val="62"/>
    <w:uiPriority w:val="39"/>
    <w:pPr>
      <w:ind w:left="1000"/>
    </w:pPr>
    <w:rPr>
      <w:rFonts w:ascii="XO Thames" w:hAnsi="XO Thames"/>
      <w:sz w:val="28"/>
    </w:rPr>
  </w:style>
  <w:style w:type="character" w:customStyle="1" w:styleId="62">
    <w:name w:val="Оглавление 6 Знак"/>
    <w:link w:val="61"/>
    <w:rPr>
      <w:rFonts w:ascii="XO Thames" w:hAnsi="XO Thames"/>
      <w:sz w:val="28"/>
    </w:rPr>
  </w:style>
  <w:style w:type="paragraph" w:styleId="a3">
    <w:name w:val="Balloon Text"/>
    <w:basedOn w:val="a"/>
    <w:link w:val="a4"/>
    <w:rPr>
      <w:rFonts w:ascii="Segoe UI" w:hAnsi="Segoe UI"/>
      <w:sz w:val="18"/>
    </w:rPr>
  </w:style>
  <w:style w:type="character" w:customStyle="1" w:styleId="a4">
    <w:name w:val="Текст выноски Знак"/>
    <w:basedOn w:val="1"/>
    <w:link w:val="a3"/>
    <w:rPr>
      <w:rFonts w:ascii="Segoe UI" w:hAnsi="Segoe UI"/>
      <w:sz w:val="1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styleId="a5">
    <w:name w:val="List Paragraph"/>
    <w:basedOn w:val="a"/>
    <w:link w:val="a6"/>
    <w:pPr>
      <w:spacing w:after="200" w:line="276" w:lineRule="auto"/>
      <w:ind w:left="720"/>
      <w:contextualSpacing/>
    </w:pPr>
    <w:rPr>
      <w:rFonts w:ascii="Calibri" w:hAnsi="Calibri"/>
      <w:sz w:val="22"/>
    </w:rPr>
  </w:style>
  <w:style w:type="character" w:customStyle="1" w:styleId="a6">
    <w:name w:val="Абзац списка Знак"/>
    <w:basedOn w:val="1"/>
    <w:link w:val="a5"/>
    <w:rPr>
      <w:rFonts w:ascii="Calibri" w:hAnsi="Calibri"/>
      <w:sz w:val="22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  <w:sz w:val="22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14">
    <w:name w:val="Основной шрифт абзаца1"/>
    <w:link w:val="15"/>
  </w:style>
  <w:style w:type="character" w:customStyle="1" w:styleId="15">
    <w:name w:val="Основной шрифт абзаца1"/>
    <w:link w:val="14"/>
  </w:style>
  <w:style w:type="paragraph" w:customStyle="1" w:styleId="16">
    <w:name w:val="Обычный1"/>
    <w:link w:val="17"/>
    <w:rPr>
      <w:sz w:val="24"/>
    </w:rPr>
  </w:style>
  <w:style w:type="character" w:customStyle="1" w:styleId="17">
    <w:name w:val="Обычный1"/>
    <w:link w:val="16"/>
    <w:rPr>
      <w:sz w:val="24"/>
    </w:rPr>
  </w:style>
  <w:style w:type="paragraph" w:customStyle="1" w:styleId="23">
    <w:name w:val="Основной шрифт абзаца2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Pr>
      <w:sz w:val="28"/>
    </w:rPr>
  </w:style>
  <w:style w:type="paragraph" w:customStyle="1" w:styleId="18">
    <w:name w:val="Гиперссылка1"/>
    <w:link w:val="a7"/>
    <w:rPr>
      <w:color w:val="0000FF"/>
      <w:u w:val="single"/>
    </w:rPr>
  </w:style>
  <w:style w:type="character" w:styleId="a7">
    <w:name w:val="Hyperlink"/>
    <w:link w:val="18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customStyle="1" w:styleId="19">
    <w:name w:val="Номер страницы1"/>
    <w:basedOn w:val="14"/>
    <w:link w:val="1a"/>
  </w:style>
  <w:style w:type="character" w:customStyle="1" w:styleId="1a">
    <w:name w:val="Номер страницы1"/>
    <w:basedOn w:val="15"/>
    <w:link w:val="19"/>
  </w:style>
  <w:style w:type="paragraph" w:styleId="1b">
    <w:name w:val="toc 1"/>
    <w:next w:val="a"/>
    <w:link w:val="1c"/>
    <w:uiPriority w:val="39"/>
    <w:rPr>
      <w:rFonts w:ascii="XO Thames" w:hAnsi="XO Thames"/>
      <w:b/>
      <w:sz w:val="28"/>
    </w:rPr>
  </w:style>
  <w:style w:type="character" w:customStyle="1" w:styleId="1c">
    <w:name w:val="Оглавление 1 Знак"/>
    <w:link w:val="1b"/>
    <w:rPr>
      <w:rFonts w:ascii="XO Thames" w:hAnsi="XO Thames"/>
      <w:b/>
      <w:sz w:val="28"/>
    </w:rPr>
  </w:style>
  <w:style w:type="paragraph" w:styleId="a8">
    <w:name w:val="footer"/>
    <w:basedOn w:val="a"/>
    <w:link w:val="a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1"/>
    <w:link w:val="a8"/>
    <w:rPr>
      <w:sz w:val="24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aa">
    <w:name w:val="Normal (Web)"/>
    <w:basedOn w:val="a"/>
    <w:link w:val="ab"/>
    <w:pPr>
      <w:spacing w:before="240" w:after="240" w:line="288" w:lineRule="auto"/>
      <w:jc w:val="both"/>
    </w:pPr>
    <w:rPr>
      <w:rFonts w:ascii="Georgia" w:hAnsi="Georgia"/>
      <w:sz w:val="27"/>
    </w:rPr>
  </w:style>
  <w:style w:type="character" w:customStyle="1" w:styleId="ab">
    <w:name w:val="Обычный (веб) Знак"/>
    <w:basedOn w:val="1"/>
    <w:link w:val="aa"/>
    <w:rPr>
      <w:rFonts w:ascii="Georgia" w:hAnsi="Georgia"/>
      <w:sz w:val="27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customStyle="1" w:styleId="1d">
    <w:name w:val="Просмотренная гиперссылка1"/>
    <w:basedOn w:val="23"/>
    <w:link w:val="ac"/>
    <w:rPr>
      <w:color w:val="800080" w:themeColor="followedHyperlink"/>
      <w:u w:val="single"/>
    </w:rPr>
  </w:style>
  <w:style w:type="character" w:styleId="ac">
    <w:name w:val="FollowedHyperlink"/>
    <w:basedOn w:val="a0"/>
    <w:link w:val="1d"/>
    <w:rPr>
      <w:color w:val="800080" w:themeColor="followedHyperlink"/>
      <w:u w:val="single"/>
    </w:rPr>
  </w:style>
  <w:style w:type="paragraph" w:styleId="ad">
    <w:name w:val="Subtitle"/>
    <w:next w:val="a"/>
    <w:link w:val="ae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e">
    <w:name w:val="Подзаголовок Знак"/>
    <w:link w:val="ad"/>
    <w:rPr>
      <w:rFonts w:ascii="XO Thames" w:hAnsi="XO Thames"/>
      <w:i/>
      <w:sz w:val="24"/>
    </w:rPr>
  </w:style>
  <w:style w:type="paragraph" w:styleId="af">
    <w:name w:val="Title"/>
    <w:next w:val="a"/>
    <w:link w:val="af0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0">
    <w:name w:val="Название Знак"/>
    <w:link w:val="af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customStyle="1" w:styleId="1e">
    <w:name w:val="Гиперссылка1"/>
    <w:link w:val="1f"/>
    <w:rPr>
      <w:color w:val="991F1F"/>
    </w:rPr>
  </w:style>
  <w:style w:type="character" w:customStyle="1" w:styleId="1f">
    <w:name w:val="Гиперссылка1"/>
    <w:link w:val="1e"/>
    <w:rPr>
      <w:color w:val="991F1F"/>
    </w:rPr>
  </w:style>
  <w:style w:type="paragraph" w:styleId="af1">
    <w:name w:val="header"/>
    <w:basedOn w:val="a"/>
    <w:link w:val="af2"/>
    <w:uiPriority w:val="99"/>
    <w:unhideWhenUsed/>
    <w:rsid w:val="00B0326E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B0326E"/>
    <w:rPr>
      <w:sz w:val="24"/>
    </w:rPr>
  </w:style>
  <w:style w:type="paragraph" w:styleId="af3">
    <w:name w:val="No Spacing"/>
    <w:uiPriority w:val="1"/>
    <w:qFormat/>
    <w:rsid w:val="007F6D68"/>
    <w:rPr>
      <w:sz w:val="24"/>
    </w:rPr>
  </w:style>
  <w:style w:type="character" w:customStyle="1" w:styleId="60">
    <w:name w:val="Заголовок 6 Знак"/>
    <w:basedOn w:val="a0"/>
    <w:link w:val="6"/>
    <w:uiPriority w:val="9"/>
    <w:rsid w:val="007F6D68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Pr>
      <w:sz w:val="24"/>
    </w:rPr>
  </w:style>
  <w:style w:type="paragraph" w:styleId="10">
    <w:name w:val="heading 1"/>
    <w:basedOn w:val="a"/>
    <w:next w:val="a"/>
    <w:link w:val="11"/>
    <w:uiPriority w:val="9"/>
    <w:qFormat/>
    <w:pPr>
      <w:keepNext/>
      <w:outlineLvl w:val="0"/>
    </w:pPr>
    <w:rPr>
      <w:sz w:val="28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paragraph" w:styleId="6">
    <w:name w:val="heading 6"/>
    <w:basedOn w:val="a"/>
    <w:next w:val="a"/>
    <w:link w:val="60"/>
    <w:uiPriority w:val="9"/>
    <w:unhideWhenUsed/>
    <w:qFormat/>
    <w:rsid w:val="007F6D6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sz w:val="24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customStyle="1" w:styleId="12">
    <w:name w:val="Выделение1"/>
    <w:link w:val="13"/>
    <w:rPr>
      <w:i/>
    </w:rPr>
  </w:style>
  <w:style w:type="character" w:customStyle="1" w:styleId="13">
    <w:name w:val="Выделение1"/>
    <w:link w:val="12"/>
    <w:rPr>
      <w:i/>
    </w:rPr>
  </w:style>
  <w:style w:type="paragraph" w:styleId="61">
    <w:name w:val="toc 6"/>
    <w:next w:val="a"/>
    <w:link w:val="62"/>
    <w:uiPriority w:val="39"/>
    <w:pPr>
      <w:ind w:left="1000"/>
    </w:pPr>
    <w:rPr>
      <w:rFonts w:ascii="XO Thames" w:hAnsi="XO Thames"/>
      <w:sz w:val="28"/>
    </w:rPr>
  </w:style>
  <w:style w:type="character" w:customStyle="1" w:styleId="62">
    <w:name w:val="Оглавление 6 Знак"/>
    <w:link w:val="61"/>
    <w:rPr>
      <w:rFonts w:ascii="XO Thames" w:hAnsi="XO Thames"/>
      <w:sz w:val="28"/>
    </w:rPr>
  </w:style>
  <w:style w:type="paragraph" w:styleId="a3">
    <w:name w:val="Balloon Text"/>
    <w:basedOn w:val="a"/>
    <w:link w:val="a4"/>
    <w:rPr>
      <w:rFonts w:ascii="Segoe UI" w:hAnsi="Segoe UI"/>
      <w:sz w:val="18"/>
    </w:rPr>
  </w:style>
  <w:style w:type="character" w:customStyle="1" w:styleId="a4">
    <w:name w:val="Текст выноски Знак"/>
    <w:basedOn w:val="1"/>
    <w:link w:val="a3"/>
    <w:rPr>
      <w:rFonts w:ascii="Segoe UI" w:hAnsi="Segoe UI"/>
      <w:sz w:val="1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styleId="a5">
    <w:name w:val="List Paragraph"/>
    <w:basedOn w:val="a"/>
    <w:link w:val="a6"/>
    <w:pPr>
      <w:spacing w:after="200" w:line="276" w:lineRule="auto"/>
      <w:ind w:left="720"/>
      <w:contextualSpacing/>
    </w:pPr>
    <w:rPr>
      <w:rFonts w:ascii="Calibri" w:hAnsi="Calibri"/>
      <w:sz w:val="22"/>
    </w:rPr>
  </w:style>
  <w:style w:type="character" w:customStyle="1" w:styleId="a6">
    <w:name w:val="Абзац списка Знак"/>
    <w:basedOn w:val="1"/>
    <w:link w:val="a5"/>
    <w:rPr>
      <w:rFonts w:ascii="Calibri" w:hAnsi="Calibri"/>
      <w:sz w:val="22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  <w:sz w:val="22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14">
    <w:name w:val="Основной шрифт абзаца1"/>
    <w:link w:val="15"/>
  </w:style>
  <w:style w:type="character" w:customStyle="1" w:styleId="15">
    <w:name w:val="Основной шрифт абзаца1"/>
    <w:link w:val="14"/>
  </w:style>
  <w:style w:type="paragraph" w:customStyle="1" w:styleId="16">
    <w:name w:val="Обычный1"/>
    <w:link w:val="17"/>
    <w:rPr>
      <w:sz w:val="24"/>
    </w:rPr>
  </w:style>
  <w:style w:type="character" w:customStyle="1" w:styleId="17">
    <w:name w:val="Обычный1"/>
    <w:link w:val="16"/>
    <w:rPr>
      <w:sz w:val="24"/>
    </w:rPr>
  </w:style>
  <w:style w:type="paragraph" w:customStyle="1" w:styleId="23">
    <w:name w:val="Основной шрифт абзаца2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Pr>
      <w:sz w:val="28"/>
    </w:rPr>
  </w:style>
  <w:style w:type="paragraph" w:customStyle="1" w:styleId="18">
    <w:name w:val="Гиперссылка1"/>
    <w:link w:val="a7"/>
    <w:rPr>
      <w:color w:val="0000FF"/>
      <w:u w:val="single"/>
    </w:rPr>
  </w:style>
  <w:style w:type="character" w:styleId="a7">
    <w:name w:val="Hyperlink"/>
    <w:link w:val="18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customStyle="1" w:styleId="19">
    <w:name w:val="Номер страницы1"/>
    <w:basedOn w:val="14"/>
    <w:link w:val="1a"/>
  </w:style>
  <w:style w:type="character" w:customStyle="1" w:styleId="1a">
    <w:name w:val="Номер страницы1"/>
    <w:basedOn w:val="15"/>
    <w:link w:val="19"/>
  </w:style>
  <w:style w:type="paragraph" w:styleId="1b">
    <w:name w:val="toc 1"/>
    <w:next w:val="a"/>
    <w:link w:val="1c"/>
    <w:uiPriority w:val="39"/>
    <w:rPr>
      <w:rFonts w:ascii="XO Thames" w:hAnsi="XO Thames"/>
      <w:b/>
      <w:sz w:val="28"/>
    </w:rPr>
  </w:style>
  <w:style w:type="character" w:customStyle="1" w:styleId="1c">
    <w:name w:val="Оглавление 1 Знак"/>
    <w:link w:val="1b"/>
    <w:rPr>
      <w:rFonts w:ascii="XO Thames" w:hAnsi="XO Thames"/>
      <w:b/>
      <w:sz w:val="28"/>
    </w:rPr>
  </w:style>
  <w:style w:type="paragraph" w:styleId="a8">
    <w:name w:val="footer"/>
    <w:basedOn w:val="a"/>
    <w:link w:val="a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1"/>
    <w:link w:val="a8"/>
    <w:rPr>
      <w:sz w:val="24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aa">
    <w:name w:val="Normal (Web)"/>
    <w:basedOn w:val="a"/>
    <w:link w:val="ab"/>
    <w:pPr>
      <w:spacing w:before="240" w:after="240" w:line="288" w:lineRule="auto"/>
      <w:jc w:val="both"/>
    </w:pPr>
    <w:rPr>
      <w:rFonts w:ascii="Georgia" w:hAnsi="Georgia"/>
      <w:sz w:val="27"/>
    </w:rPr>
  </w:style>
  <w:style w:type="character" w:customStyle="1" w:styleId="ab">
    <w:name w:val="Обычный (веб) Знак"/>
    <w:basedOn w:val="1"/>
    <w:link w:val="aa"/>
    <w:rPr>
      <w:rFonts w:ascii="Georgia" w:hAnsi="Georgia"/>
      <w:sz w:val="27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customStyle="1" w:styleId="1d">
    <w:name w:val="Просмотренная гиперссылка1"/>
    <w:basedOn w:val="23"/>
    <w:link w:val="ac"/>
    <w:rPr>
      <w:color w:val="800080" w:themeColor="followedHyperlink"/>
      <w:u w:val="single"/>
    </w:rPr>
  </w:style>
  <w:style w:type="character" w:styleId="ac">
    <w:name w:val="FollowedHyperlink"/>
    <w:basedOn w:val="a0"/>
    <w:link w:val="1d"/>
    <w:rPr>
      <w:color w:val="800080" w:themeColor="followedHyperlink"/>
      <w:u w:val="single"/>
    </w:rPr>
  </w:style>
  <w:style w:type="paragraph" w:styleId="ad">
    <w:name w:val="Subtitle"/>
    <w:next w:val="a"/>
    <w:link w:val="ae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e">
    <w:name w:val="Подзаголовок Знак"/>
    <w:link w:val="ad"/>
    <w:rPr>
      <w:rFonts w:ascii="XO Thames" w:hAnsi="XO Thames"/>
      <w:i/>
      <w:sz w:val="24"/>
    </w:rPr>
  </w:style>
  <w:style w:type="paragraph" w:styleId="af">
    <w:name w:val="Title"/>
    <w:next w:val="a"/>
    <w:link w:val="af0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0">
    <w:name w:val="Название Знак"/>
    <w:link w:val="af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customStyle="1" w:styleId="1e">
    <w:name w:val="Гиперссылка1"/>
    <w:link w:val="1f"/>
    <w:rPr>
      <w:color w:val="991F1F"/>
    </w:rPr>
  </w:style>
  <w:style w:type="character" w:customStyle="1" w:styleId="1f">
    <w:name w:val="Гиперссылка1"/>
    <w:link w:val="1e"/>
    <w:rPr>
      <w:color w:val="991F1F"/>
    </w:rPr>
  </w:style>
  <w:style w:type="paragraph" w:styleId="af1">
    <w:name w:val="header"/>
    <w:basedOn w:val="a"/>
    <w:link w:val="af2"/>
    <w:uiPriority w:val="99"/>
    <w:unhideWhenUsed/>
    <w:rsid w:val="00B0326E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B0326E"/>
    <w:rPr>
      <w:sz w:val="24"/>
    </w:rPr>
  </w:style>
  <w:style w:type="paragraph" w:styleId="af3">
    <w:name w:val="No Spacing"/>
    <w:uiPriority w:val="1"/>
    <w:qFormat/>
    <w:rsid w:val="007F6D68"/>
    <w:rPr>
      <w:sz w:val="24"/>
    </w:rPr>
  </w:style>
  <w:style w:type="character" w:customStyle="1" w:styleId="60">
    <w:name w:val="Заголовок 6 Знак"/>
    <w:basedOn w:val="a0"/>
    <w:link w:val="6"/>
    <w:uiPriority w:val="9"/>
    <w:rsid w:val="007F6D68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  <a:prstDash val="solid"/>
        </a:ln>
        <a:ln>
          <a:solidFill>
            <a:schemeClr val="phClr"/>
          </a:solidFill>
          <a:prstDash val="solid"/>
        </a:ln>
        <a:ln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314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Zulai</dc:creator>
  <cp:lastModifiedBy>Ахмад</cp:lastModifiedBy>
  <cp:revision>4</cp:revision>
  <dcterms:created xsi:type="dcterms:W3CDTF">2025-01-14T13:38:00Z</dcterms:created>
  <dcterms:modified xsi:type="dcterms:W3CDTF">2025-01-16T08:04:00Z</dcterms:modified>
</cp:coreProperties>
</file>