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61" w:rsidRDefault="00264861" w:rsidP="0026486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264861">
        <w:rPr>
          <w:rFonts w:ascii="Times New Roman" w:eastAsia="Calibri" w:hAnsi="Times New Roman" w:cs="Times New Roman"/>
          <w:b/>
          <w:sz w:val="28"/>
          <w:szCs w:val="28"/>
        </w:rPr>
        <w:t>Наглядные пособия и оборудование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кабинета биологии</w:t>
      </w:r>
    </w:p>
    <w:p w:rsidR="00264861" w:rsidRPr="00264861" w:rsidRDefault="00264861" w:rsidP="0026486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Махкетинская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СОШ им.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Шайхи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Хозуева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666"/>
      </w:tblGrid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Микропрепараты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 микропрепаратов «Ботаника 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Эпидермис лука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Продольный разрез зерновки кукурузы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Кожица лука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Корневой чехлик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Поперечный срез корня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Срез ветки дерева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Срез стебля травянистого растения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Пыльца цветкового растения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Пеницилл</w:t>
            </w:r>
            <w:proofErr w:type="spellEnd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микропрепаратов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«Ботаника 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Спирогира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Спорангий мха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Хвощ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Сорус папоротника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Заросток папоротника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Пыльца сосны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Срез лишайника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Хвоя сосны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Вольвокс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микропрепаратов «Зоология»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Продольный срез гидры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Членики ленточного червя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Срез дождевого червя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Ротовой аппарат бабочки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Конечность пчелы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Ротовой аппарат комара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Ротовой аппарат саранчи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Эвглена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микропрепаратов «Анатомия»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Поперечный срез спинного мозга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Ткани желудка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Кровь человека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Однослойный эпителий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Гиалиновый хрящ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Костная ткань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Сперматозоиды человека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Гладкая мышечная ткань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Поперечно-полосатая</w:t>
            </w:r>
            <w:proofErr w:type="gramEnd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мышечная ткань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Кровеносные сосуды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микропрепаратов «Общая биология»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Коньюгация</w:t>
            </w:r>
            <w:proofErr w:type="spellEnd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нитчатой водоросли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Митоз в корешке лука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Дрозофила взрослая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Личинки дрозофилы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Куколка дрозофилы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Дробление яйцеклетки лягушки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Препарат хромосом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Бактерии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Плазмодесмы</w:t>
            </w:r>
            <w:proofErr w:type="spellEnd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Микросомы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Гербарии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Гербарий «Основные группы растений. Грибы. Лишайники»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 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Гербарий «Основные группы растений. Грибы. Лишайники»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Гербарий «Морфология растений»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Гербарий раздаточный  «Систематика растений. Семейство </w:t>
            </w:r>
            <w:proofErr w:type="gram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розоцветные</w:t>
            </w:r>
            <w:proofErr w:type="gram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Гербарий раздаточный  «Систематика растений. Семейства пасленовые, крестоцветные, сложноцветные»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Гербарий раздаточный  «Систематика растений. Семейства бобовые, злаки»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Гербарий раздаточный  «Систематика растений. Высшие споровые и семенные»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Коллекции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образцов корней и древесины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шишек, плодов, семян, деревьев и кустарников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«Лён»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«Пчела медоносная»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«Шёлк»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семян важнейших культурных растений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Коллекция «Развитие насекомых»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Коллекция «Двукрылые»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насекомых «Вредители огорода»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Капустная муха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Капустная совка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Медведка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4861">
              <w:rPr>
                <w:rFonts w:ascii="Times New Roman" w:eastAsia="Calibri" w:hAnsi="Times New Roman" w:cs="Times New Roman"/>
                <w:i/>
              </w:rPr>
              <w:t>Капустная тля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4861">
              <w:rPr>
                <w:rFonts w:ascii="Times New Roman" w:eastAsia="Calibri" w:hAnsi="Times New Roman" w:cs="Times New Roman"/>
                <w:i/>
              </w:rPr>
              <w:t>Капустный долгоносик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Огородные блошки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Луковая муха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Рапсовый цветоед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4861">
              <w:rPr>
                <w:rFonts w:ascii="Times New Roman" w:eastAsia="Calibri" w:hAnsi="Times New Roman" w:cs="Times New Roman"/>
                <w:i/>
              </w:rPr>
              <w:t>Картофельная коровка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Колорадский жук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насекомых «Вредители сада»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Плодовая </w:t>
            </w:r>
            <w:proofErr w:type="spellStart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листодрожка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Яблонная медяница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Яблонный цветоед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Златогузка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Непарный шелкопряд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Яблонная моль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Яблонная плодожорка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Малинный долгоносик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Запятовидная</w:t>
            </w:r>
            <w:proofErr w:type="spellEnd"/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щитовка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4861">
              <w:rPr>
                <w:rFonts w:ascii="Times New Roman" w:eastAsia="Calibri" w:hAnsi="Times New Roman" w:cs="Times New Roman"/>
                <w:i/>
              </w:rPr>
              <w:t>Дубовая листовертка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4861">
              <w:rPr>
                <w:rFonts w:ascii="Times New Roman" w:eastAsia="Calibri" w:hAnsi="Times New Roman" w:cs="Times New Roman"/>
                <w:i/>
              </w:rPr>
              <w:t>Сосновый пилильщик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Коллекция насекомых «Вредители поля»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Хлебный пилильщик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Шведская муха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Капустный долгоносик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Яблонный цветоед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Короед-типограф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Жужелица 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Амбарный долгоносик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Тутовый шелкопряд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Пчела медоносная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Златогузка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Огородные блошки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Зеленоглазки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Слепень, жигалка, малярийный комар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Вредная черепашка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Мельничная огнёвка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Яблонная моль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Колорадский жук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Паук, скорпион, клещ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Майский жук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Набор коллекций членистоногих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Речной рак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Капустная белянка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Майский жук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Хлебные щелкуны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влажные препараты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Влажный препарат «Нереида»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Влажный препарат «Внутреннее строение беззубки»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Влажный препарат «Внутреннее строение брюхоногого моллюска»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Влажный препарат «Внутреннее строение рыбы»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Влажный препарат «Тритон с личинками»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Влажный препарат «Внутреннее строение лягушки»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Влажный препарат «Внутреннее строение птицы»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Влажный препарат «Внутреннее строение крысы»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Скелеты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Скелет голубя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Скелет кролика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Скелет лягушки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Скелет рыбы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Скелет человека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Муляжи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Набор муляжей плодовых тел съедобных и ядовитых грибов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Набор муляжей корнеплодов и плодов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Модели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Модель «Ухо»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Модель «Головной мозг»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Модель «Гортань»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Модель «Сердце человека»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Модель «Щитовидная железа»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Модель «Глаз человека»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Торс человека (разборный)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Модели-Аппликации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Модель-аппликация  «Биосинтез белка»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Модель-аппликация  «Ткани человека и животных»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Модель-аппликация  «Группы крови»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Модель-аппликация  «Систематика и экология птиц»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Динамические пособия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Динамическое пособие «Деление клетки»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Динамическое пособие «Биосинтез белка»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Динамическое пособие «Перекрест хромосом»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Динамическое пособие «Законы Менделя»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Комплект рельефных таблиц по зоологии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дождевого червя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брюхоногого моллюска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жука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рыбы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лягушки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ящерицы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голубя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Археоптерикс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собаки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Комплект таблиц по ботанике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Бактерии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Шляпочные грибы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Плесневые грибы. Дрожжи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Грибы - паразиты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Лишайники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</w:t>
            </w:r>
            <w:proofErr w:type="gram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покрытосеменных</w:t>
            </w:r>
            <w:proofErr w:type="gram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Одноклеточная зеленая водоросль хламидомонада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Многоклеточная зеленая водоросль </w:t>
            </w: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улотрикс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Зеленый мох кукушкин лен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Мох сфагнум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Хвощ и плаун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Папоротник щитовник мужской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крестоцветных</w:t>
            </w:r>
            <w:proofErr w:type="gram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. Редька дикая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розоцветных</w:t>
            </w:r>
            <w:proofErr w:type="gram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. Шиповник коричный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бобовых</w:t>
            </w:r>
            <w:proofErr w:type="gram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. Горох посевной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пасленовых</w:t>
            </w:r>
            <w:proofErr w:type="gram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. Паслен черный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сложноцветных</w:t>
            </w:r>
            <w:proofErr w:type="gram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. Одуванчик лекарственный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лилейных</w:t>
            </w:r>
            <w:proofErr w:type="gram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. Тюльпан лесной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злаковых</w:t>
            </w:r>
            <w:proofErr w:type="gram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. Пшеница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Схема развития покрытосеменных растений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Комплект таблиц по анатомии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Клетка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Ткани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Ткани. Органы. Системы органов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органы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Головной мозг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Спинной мозг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Соматическая нервная система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нервная система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анализатор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Слуховой анализатор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Обонятельный и вкусовой анализаторы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Скелет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Кость и ее строение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костей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Скелетные мышцы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Сердце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Схема кровообращения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органов дыхания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Кожа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плода (человеческого эмбриона) в матке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Комплект рельефных таблиц по анатомии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Железы  внутренней секреции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Сагиттальный разрез головы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спинного мозга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Глаз. Строение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Ухо человека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Пищеварительный тракт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Ворсинка кишечника с сосудом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Печень. Висцеральная поверхность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Долька печени. Макро-</w:t>
            </w: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микростроение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легких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Почка. Фронтальный разрез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Почка. Макро-</w:t>
            </w: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микростроение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Кожа. Разрез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Таз мужской и женский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Комплект таблиц по анатомии</w:t>
            </w:r>
          </w:p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(на тканевой основе)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животной клетки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внутренних органов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Железы внутренней секреции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Схема строения нервной системы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Нервные клетки и схема рефлекторной дуги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Головной мозг человека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Спинной мозг и схема коленного рефлекса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внешнее торможение условного рефлекса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Камера для изучения условных рефлексов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анализатор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Слуховой анализатор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Обонятельный и вкусовой анализаторы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Череп человека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костей и типы их соединений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Скелетные мышцы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Вывихи и переломы костей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Кровь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Кровеносная система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Схема кровообращения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Сердце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Фазы работы сердца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тренировки сердца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Органы дыхания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Гортань и органы полости рта при дыхании и глотании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Жизненная емкость легких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Дыхание и сокращения сердца при покое и работе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Схема строения органов пищеварения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работы пищеварительных желез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Калорийность и состав пищевых продуктов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Зубы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Органы выделения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Кожа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Пути распространения заразных болезней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Комплект таблиц по общей биологии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Генетический код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функции нуклеиновых кислот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и функции белков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функции углеводов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функции липидов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клетки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Деление клетки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Типы размножения организмов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Эволюционное древо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Главные направления эволюции (по </w:t>
            </w: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А.Н.Северцову</w:t>
            </w:r>
            <w:proofErr w:type="spell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Центры происхождения культурных растений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факторов среды на живые организмы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Биосфера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Комплект таблиц по общей биологии</w:t>
            </w:r>
          </w:p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(на тканевой основе)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Схема строения клетки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Некоторые органоиды клетки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ДНК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наборы хромосом у растений, животных и человека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Репликация молекулы ДНК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Вирусы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Схема энергетического обмена углеводов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Биосинтез белка 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Митотическое деление клетки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Сперматогенез и овогенез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Схема двойного оплодотворения у покрытосеменных растений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развитие хордовых (на примере ланцетника)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частей развивающегося зародыша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Моногибридное скрещивание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скрещивание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Хромосомный механизм определения пола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изменчивость у растений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Мутационная изменчивость у растений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Мутационная изменчивость у животных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работы </w:t>
            </w: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И.В.Мичурина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Выведение украинской  степной белой свиньи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Полиплоидия у растений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Биосфера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Биоценоз дубравы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Биоценоз пресного водоема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Зарастание водоемов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Фотопериодизм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 зональных типов биоценозов от климатических условий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Центры многообразия и происхождения культурных растений (по </w:t>
            </w: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Н.И.Вавилову</w:t>
            </w:r>
            <w:proofErr w:type="spell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Приборы демонстрационные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Прибор для демонстрации всасывания воды корнями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Прибор для сравнения содержания 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вдыхаемом и выдыхаемом воздухе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Приборы оптические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Лупа ручная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Лупа штативная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Микроскоп школьный  </w:t>
            </w: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Микромед</w:t>
            </w:r>
            <w:proofErr w:type="spell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С-13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Микроскоп школьный </w:t>
            </w: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Микромед</w:t>
            </w:r>
            <w:proofErr w:type="spell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С-12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Приборы лабораторные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Весы 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Инструментарий для выполнения лабораторных работ (пинцет, </w:t>
            </w: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препаровальные</w:t>
            </w:r>
            <w:proofErr w:type="spellEnd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иглы, предметные и покровные стекла, пробирки, пипетки)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для проведения практических работ (палки, копалки, лопаты, секаторы)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чучела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Чучело утки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Чучело вороны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Чучело голубя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caps/>
                <w:outline/>
                <w:color w:val="000000"/>
                <w:sz w:val="24"/>
                <w:szCs w:val="24"/>
                <w:lang w:eastAsia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портреты биологов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Авиценна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Антонио Ван Левенгук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Аристотель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В.И.Вернадский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Гиппократ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  <w:sz w:val="24"/>
                <w:szCs w:val="24"/>
              </w:rPr>
              <w:t>Жан Батист Ламарк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Карл Линней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Луи Пастер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</w:rPr>
              <w:t>И.И.Мечников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</w:rPr>
              <w:t>И.П.Павлов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</w:rPr>
              <w:t>Н.И.Пирогов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</w:rPr>
              <w:t>И.М.Сеченов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64861">
              <w:rPr>
                <w:rFonts w:ascii="Times New Roman" w:eastAsia="Calibri" w:hAnsi="Times New Roman" w:cs="Times New Roman"/>
              </w:rPr>
              <w:t>К.А.Тимирязев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64861" w:rsidRPr="00264861" w:rsidTr="006673D8">
        <w:tc>
          <w:tcPr>
            <w:tcW w:w="67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655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Чарльз Дарвин</w:t>
            </w:r>
          </w:p>
        </w:tc>
        <w:tc>
          <w:tcPr>
            <w:tcW w:w="1666" w:type="dxa"/>
            <w:shd w:val="clear" w:color="auto" w:fill="auto"/>
          </w:tcPr>
          <w:p w:rsidR="00264861" w:rsidRPr="00264861" w:rsidRDefault="00264861" w:rsidP="00264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861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264861" w:rsidRPr="00264861" w:rsidRDefault="00264861" w:rsidP="0026486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4861" w:rsidRPr="00264861" w:rsidRDefault="00264861" w:rsidP="00264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en-US"/>
        </w:rPr>
      </w:pPr>
    </w:p>
    <w:p w:rsidR="00264861" w:rsidRPr="00264861" w:rsidRDefault="00264861" w:rsidP="0026486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861" w:rsidRPr="00264861" w:rsidRDefault="00264861" w:rsidP="0026486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4861" w:rsidRPr="00264861" w:rsidRDefault="00264861" w:rsidP="002648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861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61" w:rsidRPr="00264861" w:rsidRDefault="00264861" w:rsidP="0026486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right="1267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left="2616" w:right="1267" w:firstLine="153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left="2616" w:right="1267" w:firstLine="153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left="2616" w:right="1267" w:firstLine="153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left="2616" w:right="1267" w:firstLine="153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left="2616" w:right="1267" w:firstLine="153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left="2616" w:right="1267" w:firstLine="153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left="2616" w:right="1267" w:firstLine="153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left="2616" w:right="1267" w:firstLine="153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4861" w:rsidRPr="00264861" w:rsidRDefault="00264861" w:rsidP="00264861">
      <w:pPr>
        <w:spacing w:before="193" w:after="193" w:line="240" w:lineRule="auto"/>
        <w:ind w:right="451"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pacing w:before="193" w:after="193" w:line="240" w:lineRule="auto"/>
        <w:ind w:right="451" w:firstLine="1701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64861" w:rsidRPr="00264861" w:rsidRDefault="00264861" w:rsidP="00264861">
      <w:pPr>
        <w:shd w:val="clear" w:color="auto" w:fill="FFFFFF"/>
        <w:spacing w:after="0" w:line="617" w:lineRule="exact"/>
        <w:ind w:right="1267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42FC6" w:rsidRDefault="00942FC6"/>
    <w:sectPr w:rsidR="00942FC6" w:rsidSect="0017457C">
      <w:pgSz w:w="11906" w:h="16838"/>
      <w:pgMar w:top="540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8"/>
      </v:shape>
    </w:pict>
  </w:numPicBullet>
  <w:abstractNum w:abstractNumId="0">
    <w:nsid w:val="034E019E"/>
    <w:multiLevelType w:val="hybridMultilevel"/>
    <w:tmpl w:val="8E3071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12E4F"/>
    <w:multiLevelType w:val="hybridMultilevel"/>
    <w:tmpl w:val="98161A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D79BC"/>
    <w:multiLevelType w:val="hybridMultilevel"/>
    <w:tmpl w:val="E9340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B7197"/>
    <w:multiLevelType w:val="hybridMultilevel"/>
    <w:tmpl w:val="DBD639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27181"/>
    <w:multiLevelType w:val="hybridMultilevel"/>
    <w:tmpl w:val="6602F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1820"/>
    <w:multiLevelType w:val="hybridMultilevel"/>
    <w:tmpl w:val="58B2FB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6789A"/>
    <w:multiLevelType w:val="multilevel"/>
    <w:tmpl w:val="56BCDD1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17D1636B"/>
    <w:multiLevelType w:val="multilevel"/>
    <w:tmpl w:val="D8561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8C32C73"/>
    <w:multiLevelType w:val="hybridMultilevel"/>
    <w:tmpl w:val="0422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B6EA0"/>
    <w:multiLevelType w:val="multilevel"/>
    <w:tmpl w:val="48F40956"/>
    <w:lvl w:ilvl="0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 w:val="0"/>
        <w:color w:val="auto"/>
      </w:rPr>
    </w:lvl>
  </w:abstractNum>
  <w:abstractNum w:abstractNumId="10">
    <w:nsid w:val="1A5E42BB"/>
    <w:multiLevelType w:val="hybridMultilevel"/>
    <w:tmpl w:val="A232E0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C51171"/>
    <w:multiLevelType w:val="multilevel"/>
    <w:tmpl w:val="D8561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16544D9"/>
    <w:multiLevelType w:val="hybridMultilevel"/>
    <w:tmpl w:val="0EF091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A1302"/>
    <w:multiLevelType w:val="hybridMultilevel"/>
    <w:tmpl w:val="C9C4E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74CB7"/>
    <w:multiLevelType w:val="hybridMultilevel"/>
    <w:tmpl w:val="BB043C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D2333"/>
    <w:multiLevelType w:val="hybridMultilevel"/>
    <w:tmpl w:val="256E78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831707"/>
    <w:multiLevelType w:val="hybridMultilevel"/>
    <w:tmpl w:val="400A3B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55F33"/>
    <w:multiLevelType w:val="hybridMultilevel"/>
    <w:tmpl w:val="C9C4E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A5A2B"/>
    <w:multiLevelType w:val="hybridMultilevel"/>
    <w:tmpl w:val="CC22F0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0A2638"/>
    <w:multiLevelType w:val="hybridMultilevel"/>
    <w:tmpl w:val="2DB28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89097A"/>
    <w:multiLevelType w:val="hybridMultilevel"/>
    <w:tmpl w:val="E8300C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D04F7"/>
    <w:multiLevelType w:val="hybridMultilevel"/>
    <w:tmpl w:val="633C89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1E3CA1"/>
    <w:multiLevelType w:val="multilevel"/>
    <w:tmpl w:val="3BB87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54E2D2E"/>
    <w:multiLevelType w:val="hybridMultilevel"/>
    <w:tmpl w:val="08A61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13B44"/>
    <w:multiLevelType w:val="multilevel"/>
    <w:tmpl w:val="A06E3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3BF90C25"/>
    <w:multiLevelType w:val="hybridMultilevel"/>
    <w:tmpl w:val="1F9E3C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7347FE"/>
    <w:multiLevelType w:val="hybridMultilevel"/>
    <w:tmpl w:val="3E7450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9C2FF6"/>
    <w:multiLevelType w:val="hybridMultilevel"/>
    <w:tmpl w:val="7A86E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9C70F6"/>
    <w:multiLevelType w:val="multilevel"/>
    <w:tmpl w:val="A6DE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FE0154A"/>
    <w:multiLevelType w:val="hybridMultilevel"/>
    <w:tmpl w:val="0AA81B30"/>
    <w:lvl w:ilvl="0" w:tplc="0C403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45B1C"/>
    <w:multiLevelType w:val="hybridMultilevel"/>
    <w:tmpl w:val="161ED8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F7784"/>
    <w:multiLevelType w:val="multilevel"/>
    <w:tmpl w:val="8C947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6DF3A7B"/>
    <w:multiLevelType w:val="hybridMultilevel"/>
    <w:tmpl w:val="9900FB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36BA7"/>
    <w:multiLevelType w:val="hybridMultilevel"/>
    <w:tmpl w:val="6D98F8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67CFF"/>
    <w:multiLevelType w:val="hybridMultilevel"/>
    <w:tmpl w:val="D7EC12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941078"/>
    <w:multiLevelType w:val="hybridMultilevel"/>
    <w:tmpl w:val="F23447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8"/>
  </w:num>
  <w:num w:numId="6">
    <w:abstractNumId w:val="13"/>
  </w:num>
  <w:num w:numId="7">
    <w:abstractNumId w:val="19"/>
  </w:num>
  <w:num w:numId="8">
    <w:abstractNumId w:val="17"/>
  </w:num>
  <w:num w:numId="9">
    <w:abstractNumId w:val="6"/>
  </w:num>
  <w:num w:numId="10">
    <w:abstractNumId w:val="4"/>
  </w:num>
  <w:num w:numId="11">
    <w:abstractNumId w:val="7"/>
  </w:num>
  <w:num w:numId="12">
    <w:abstractNumId w:val="25"/>
  </w:num>
  <w:num w:numId="13">
    <w:abstractNumId w:val="26"/>
  </w:num>
  <w:num w:numId="14">
    <w:abstractNumId w:val="0"/>
  </w:num>
  <w:num w:numId="15">
    <w:abstractNumId w:val="5"/>
  </w:num>
  <w:num w:numId="16">
    <w:abstractNumId w:val="3"/>
  </w:num>
  <w:num w:numId="17">
    <w:abstractNumId w:val="10"/>
  </w:num>
  <w:num w:numId="18">
    <w:abstractNumId w:val="15"/>
  </w:num>
  <w:num w:numId="19">
    <w:abstractNumId w:val="28"/>
  </w:num>
  <w:num w:numId="20">
    <w:abstractNumId w:val="11"/>
  </w:num>
  <w:num w:numId="21">
    <w:abstractNumId w:val="30"/>
  </w:num>
  <w:num w:numId="22">
    <w:abstractNumId w:val="33"/>
  </w:num>
  <w:num w:numId="23">
    <w:abstractNumId w:val="32"/>
  </w:num>
  <w:num w:numId="24">
    <w:abstractNumId w:val="14"/>
  </w:num>
  <w:num w:numId="25">
    <w:abstractNumId w:val="18"/>
  </w:num>
  <w:num w:numId="26">
    <w:abstractNumId w:val="21"/>
  </w:num>
  <w:num w:numId="27">
    <w:abstractNumId w:val="27"/>
  </w:num>
  <w:num w:numId="28">
    <w:abstractNumId w:val="9"/>
  </w:num>
  <w:num w:numId="29">
    <w:abstractNumId w:val="12"/>
  </w:num>
  <w:num w:numId="30">
    <w:abstractNumId w:val="1"/>
  </w:num>
  <w:num w:numId="31">
    <w:abstractNumId w:val="22"/>
  </w:num>
  <w:num w:numId="32">
    <w:abstractNumId w:val="16"/>
  </w:num>
  <w:num w:numId="33">
    <w:abstractNumId w:val="31"/>
  </w:num>
  <w:num w:numId="34">
    <w:abstractNumId w:val="24"/>
  </w:num>
  <w:num w:numId="35">
    <w:abstractNumId w:val="35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5B"/>
    <w:rsid w:val="00264861"/>
    <w:rsid w:val="00830A5B"/>
    <w:rsid w:val="00942FC6"/>
    <w:rsid w:val="00B1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86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26486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26486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26486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qFormat/>
    <w:rsid w:val="0026486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26486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26486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26486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264861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61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64861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264861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264861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264861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264861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264861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264861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264861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264861"/>
  </w:style>
  <w:style w:type="paragraph" w:styleId="a3">
    <w:name w:val="Title"/>
    <w:basedOn w:val="a"/>
    <w:next w:val="a"/>
    <w:link w:val="a4"/>
    <w:uiPriority w:val="10"/>
    <w:qFormat/>
    <w:rsid w:val="0026486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264861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26486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264861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7">
    <w:name w:val="Strong"/>
    <w:uiPriority w:val="22"/>
    <w:qFormat/>
    <w:rsid w:val="00264861"/>
    <w:rPr>
      <w:b/>
      <w:bCs/>
    </w:rPr>
  </w:style>
  <w:style w:type="character" w:styleId="a8">
    <w:name w:val="Emphasis"/>
    <w:uiPriority w:val="20"/>
    <w:qFormat/>
    <w:rsid w:val="0026486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6486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26486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6486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64861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26486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4861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d">
    <w:name w:val="Subtle Emphasis"/>
    <w:uiPriority w:val="19"/>
    <w:qFormat/>
    <w:rsid w:val="00264861"/>
    <w:rPr>
      <w:i/>
      <w:color w:val="5A5A5A"/>
    </w:rPr>
  </w:style>
  <w:style w:type="character" w:styleId="ae">
    <w:name w:val="Intense Emphasis"/>
    <w:uiPriority w:val="21"/>
    <w:qFormat/>
    <w:rsid w:val="0026486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64861"/>
    <w:rPr>
      <w:sz w:val="24"/>
      <w:szCs w:val="24"/>
      <w:u w:val="single"/>
    </w:rPr>
  </w:style>
  <w:style w:type="character" w:styleId="af0">
    <w:name w:val="Intense Reference"/>
    <w:uiPriority w:val="32"/>
    <w:qFormat/>
    <w:rsid w:val="00264861"/>
    <w:rPr>
      <w:b/>
      <w:sz w:val="24"/>
      <w:u w:val="single"/>
    </w:rPr>
  </w:style>
  <w:style w:type="character" w:styleId="af1">
    <w:name w:val="Book Title"/>
    <w:uiPriority w:val="33"/>
    <w:qFormat/>
    <w:rsid w:val="0026486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264861"/>
    <w:pPr>
      <w:outlineLvl w:val="9"/>
    </w:pPr>
  </w:style>
  <w:style w:type="table" w:styleId="af3">
    <w:name w:val="Table Grid"/>
    <w:basedOn w:val="a1"/>
    <w:uiPriority w:val="59"/>
    <w:rsid w:val="002648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rsid w:val="002648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2648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64861"/>
  </w:style>
  <w:style w:type="paragraph" w:styleId="af6">
    <w:name w:val="Balloon Text"/>
    <w:basedOn w:val="a"/>
    <w:link w:val="af7"/>
    <w:uiPriority w:val="99"/>
    <w:semiHidden/>
    <w:unhideWhenUsed/>
    <w:rsid w:val="0026486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64861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2648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unhideWhenUsed/>
    <w:rsid w:val="0026486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9">
    <w:name w:val="Нижний колонтитул Знак"/>
    <w:basedOn w:val="a0"/>
    <w:link w:val="af8"/>
    <w:uiPriority w:val="99"/>
    <w:rsid w:val="00264861"/>
    <w:rPr>
      <w:rFonts w:ascii="Calibri" w:eastAsia="Times New Roman" w:hAnsi="Calibri" w:cs="Calibri"/>
    </w:rPr>
  </w:style>
  <w:style w:type="table" w:customStyle="1" w:styleId="23">
    <w:name w:val="Сетка таблицы2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264861"/>
  </w:style>
  <w:style w:type="table" w:customStyle="1" w:styleId="81">
    <w:name w:val="Сетка таблицы8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8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91">
    <w:name w:val="Сетка таблицы9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86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26486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26486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26486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qFormat/>
    <w:rsid w:val="0026486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26486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26486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26486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264861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61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64861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264861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264861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264861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264861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264861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264861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264861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264861"/>
  </w:style>
  <w:style w:type="paragraph" w:styleId="a3">
    <w:name w:val="Title"/>
    <w:basedOn w:val="a"/>
    <w:next w:val="a"/>
    <w:link w:val="a4"/>
    <w:uiPriority w:val="10"/>
    <w:qFormat/>
    <w:rsid w:val="0026486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264861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26486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264861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7">
    <w:name w:val="Strong"/>
    <w:uiPriority w:val="22"/>
    <w:qFormat/>
    <w:rsid w:val="00264861"/>
    <w:rPr>
      <w:b/>
      <w:bCs/>
    </w:rPr>
  </w:style>
  <w:style w:type="character" w:styleId="a8">
    <w:name w:val="Emphasis"/>
    <w:uiPriority w:val="20"/>
    <w:qFormat/>
    <w:rsid w:val="0026486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6486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26486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6486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64861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26486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4861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d">
    <w:name w:val="Subtle Emphasis"/>
    <w:uiPriority w:val="19"/>
    <w:qFormat/>
    <w:rsid w:val="00264861"/>
    <w:rPr>
      <w:i/>
      <w:color w:val="5A5A5A"/>
    </w:rPr>
  </w:style>
  <w:style w:type="character" w:styleId="ae">
    <w:name w:val="Intense Emphasis"/>
    <w:uiPriority w:val="21"/>
    <w:qFormat/>
    <w:rsid w:val="0026486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64861"/>
    <w:rPr>
      <w:sz w:val="24"/>
      <w:szCs w:val="24"/>
      <w:u w:val="single"/>
    </w:rPr>
  </w:style>
  <w:style w:type="character" w:styleId="af0">
    <w:name w:val="Intense Reference"/>
    <w:uiPriority w:val="32"/>
    <w:qFormat/>
    <w:rsid w:val="00264861"/>
    <w:rPr>
      <w:b/>
      <w:sz w:val="24"/>
      <w:u w:val="single"/>
    </w:rPr>
  </w:style>
  <w:style w:type="character" w:styleId="af1">
    <w:name w:val="Book Title"/>
    <w:uiPriority w:val="33"/>
    <w:qFormat/>
    <w:rsid w:val="0026486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264861"/>
    <w:pPr>
      <w:outlineLvl w:val="9"/>
    </w:pPr>
  </w:style>
  <w:style w:type="table" w:styleId="af3">
    <w:name w:val="Table Grid"/>
    <w:basedOn w:val="a1"/>
    <w:uiPriority w:val="59"/>
    <w:rsid w:val="002648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rsid w:val="002648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2648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64861"/>
  </w:style>
  <w:style w:type="paragraph" w:styleId="af6">
    <w:name w:val="Balloon Text"/>
    <w:basedOn w:val="a"/>
    <w:link w:val="af7"/>
    <w:uiPriority w:val="99"/>
    <w:semiHidden/>
    <w:unhideWhenUsed/>
    <w:rsid w:val="0026486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64861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2648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unhideWhenUsed/>
    <w:rsid w:val="0026486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9">
    <w:name w:val="Нижний колонтитул Знак"/>
    <w:basedOn w:val="a0"/>
    <w:link w:val="af8"/>
    <w:uiPriority w:val="99"/>
    <w:rsid w:val="00264861"/>
    <w:rPr>
      <w:rFonts w:ascii="Calibri" w:eastAsia="Times New Roman" w:hAnsi="Calibri" w:cs="Calibri"/>
    </w:rPr>
  </w:style>
  <w:style w:type="table" w:customStyle="1" w:styleId="23">
    <w:name w:val="Сетка таблицы2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3"/>
    <w:rsid w:val="0026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264861"/>
  </w:style>
  <w:style w:type="table" w:customStyle="1" w:styleId="81">
    <w:name w:val="Сетка таблицы8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8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91">
    <w:name w:val="Сетка таблицы9"/>
    <w:basedOn w:val="a1"/>
    <w:next w:val="af3"/>
    <w:uiPriority w:val="59"/>
    <w:rsid w:val="00264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1548</Words>
  <Characters>8830</Characters>
  <Application>Microsoft Office Word</Application>
  <DocSecurity>0</DocSecurity>
  <Lines>73</Lines>
  <Paragraphs>20</Paragraphs>
  <ScaleCrop>false</ScaleCrop>
  <Company>HP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2020-09-07T07:32:00Z</dcterms:created>
  <dcterms:modified xsi:type="dcterms:W3CDTF">2020-09-07T07:38:00Z</dcterms:modified>
</cp:coreProperties>
</file>