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14" w:rsidRPr="00513214" w:rsidRDefault="00513214" w:rsidP="005132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13214">
        <w:rPr>
          <w:rFonts w:ascii="Times New Roman" w:eastAsia="Times New Roman" w:hAnsi="Times New Roman" w:cs="Times New Roman"/>
          <w:color w:val="000000"/>
          <w:sz w:val="32"/>
          <w:szCs w:val="32"/>
        </w:rPr>
        <w:t>Мероприятие</w:t>
      </w:r>
    </w:p>
    <w:p w:rsidR="00513214" w:rsidRPr="00513214" w:rsidRDefault="00513214" w:rsidP="005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13214">
        <w:rPr>
          <w:rFonts w:ascii="Times New Roman" w:eastAsia="Times New Roman" w:hAnsi="Times New Roman" w:cs="Times New Roman"/>
          <w:color w:val="000000"/>
          <w:sz w:val="32"/>
          <w:szCs w:val="32"/>
        </w:rPr>
        <w:t>в рамках регионального проекта «Поддержка семьей, имеющих детей».</w:t>
      </w:r>
    </w:p>
    <w:p w:rsidR="00683BDF" w:rsidRPr="00683BDF" w:rsidRDefault="00683BDF" w:rsidP="00D948B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B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Присутствовало: 17  человек</w:t>
      </w:r>
    </w:p>
    <w:p w:rsidR="00683BDF" w:rsidRPr="00683BDF" w:rsidRDefault="00683BDF" w:rsidP="00D948B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B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проведения: 13.11.2019</w:t>
      </w:r>
    </w:p>
    <w:p w:rsidR="00934527" w:rsidRPr="00FC300B" w:rsidRDefault="00934527" w:rsidP="00683BD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345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Семинар</w:t>
      </w:r>
    </w:p>
    <w:p w:rsidR="00CD4D75" w:rsidRDefault="00B337C3" w:rsidP="00CD4D7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  </w:t>
      </w:r>
      <w:r w:rsidR="00934527" w:rsidRPr="009345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«Мотивация к учебной деятельности в семейном воспитании»</w:t>
      </w:r>
    </w:p>
    <w:p w:rsidR="00CF5E83" w:rsidRDefault="00957F12" w:rsidP="00264B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="00A25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CF5E83" w:rsidRDefault="00CF5E83" w:rsidP="00264B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A252E2" w:rsidRPr="00CF5E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повысить компетентность родителей в вопросе мотивации детей к учебной деятельности; </w:t>
      </w:r>
    </w:p>
    <w:p w:rsidR="00CF5E83" w:rsidRDefault="00CF5E83" w:rsidP="00264B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A252E2" w:rsidRPr="00CF5E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ознакомить  с методами и приемами воспитания, которые способствуют повышению </w:t>
      </w:r>
      <w:r w:rsidR="00084B0B" w:rsidRPr="00CF5E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уровня </w:t>
      </w:r>
      <w:r w:rsidR="00A252E2" w:rsidRPr="00CF5E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мотивации;</w:t>
      </w:r>
    </w:p>
    <w:p w:rsidR="00E41F45" w:rsidRPr="00E41F45" w:rsidRDefault="00E41F45" w:rsidP="00CF5E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41F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семинара-практикума:</w:t>
      </w:r>
    </w:p>
    <w:p w:rsidR="008E7408" w:rsidRPr="00CF5E83" w:rsidRDefault="008E7408" w:rsidP="00CF5E83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F5E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Вступительное слово</w:t>
      </w:r>
    </w:p>
    <w:p w:rsidR="00BE3997" w:rsidRPr="00AB639A" w:rsidRDefault="00BC6F18" w:rsidP="00CD4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E74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Добрый день, уважаемые родители</w:t>
      </w:r>
    </w:p>
    <w:p w:rsidR="00A9391E" w:rsidRDefault="00BC6F18" w:rsidP="00AA71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A25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Сегодняшний </w:t>
      </w:r>
      <w:r w:rsidR="00BE39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семинар будет посвящен теме, которая с каждым днем </w:t>
      </w:r>
      <w:r w:rsidR="00801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39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становится все более актуальной</w:t>
      </w:r>
      <w:r w:rsidR="00CD4D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8C15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3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делают все меньше самостоятельных шаг</w:t>
      </w:r>
      <w:r w:rsidR="004A2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 на</w:t>
      </w:r>
      <w:r w:rsidR="000F3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встре</w:t>
      </w:r>
      <w:r w:rsidR="005268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 знанию</w:t>
      </w:r>
      <w:r w:rsidR="00CD4D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самопознанию.</w:t>
      </w:r>
      <w:r w:rsidR="000F3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</w:t>
      </w:r>
      <w:r w:rsidR="00CD4D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обенно в свете того, что многие родители</w:t>
      </w:r>
      <w:r w:rsidR="008C7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совсем правильно расставляют приоритеты ребенка, ориентируя его на хорошие оценки, а</w:t>
      </w:r>
      <w:r w:rsidR="00A939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на получение прочных знаний.</w:t>
      </w:r>
    </w:p>
    <w:p w:rsidR="00AB2639" w:rsidRDefault="00C83CAA" w:rsidP="00AA71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B26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Принято считать, что главенствующую роль в мотивации к обучению должен вып</w:t>
      </w:r>
      <w:r w:rsidR="00A630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олнять учитель. </w:t>
      </w:r>
      <w:r w:rsidR="00AB26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Однако</w:t>
      </w:r>
      <w:r w:rsidR="00A630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AB26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E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стержень человека, который будет в дальнейшей жизни мерилом нравственности и моральных ценностей,  первоначально формируется именно благодаря семейному воспитанию</w:t>
      </w:r>
      <w:r w:rsidR="008C15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C1584" w:rsidRDefault="00514540" w:rsidP="008C15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C1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C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4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Проводимый семинар призван помоч</w:t>
      </w:r>
      <w:r w:rsidR="005003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 в</w:t>
      </w:r>
      <w:r w:rsidR="003048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ам, уважаемые родители, сформировать устойчивые знания </w:t>
      </w:r>
      <w:r w:rsidR="004E43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умения </w:t>
      </w:r>
      <w:r w:rsidR="003048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454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организации деятельности ребенка,</w:t>
      </w:r>
      <w:r w:rsidR="00456D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открыть некоторые педагогические секреты, </w:t>
      </w:r>
      <w:r w:rsidR="00454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1D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которые, возможно, не дадут мгновенных результ</w:t>
      </w:r>
      <w:r w:rsidR="007977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атов, но о</w:t>
      </w:r>
      <w:r w:rsidR="00801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бязательно помогут умножить желание</w:t>
      </w:r>
      <w:r w:rsidR="007977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77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ребенка раскрыть свои способности</w:t>
      </w:r>
      <w:r w:rsidR="00E652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понять, что учиться нужно не потому, что</w:t>
      </w:r>
      <w:r w:rsidR="00305F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652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училась бабушка, учился отец и я должен</w:t>
      </w:r>
      <w:r w:rsidR="00305F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E652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05F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потому, что умение учиться на протяжении всей жизни – </w:t>
      </w:r>
      <w:r w:rsidR="00815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это часть самосовершенствования, которое является </w:t>
      </w:r>
      <w:r w:rsidR="00305F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</w:t>
      </w:r>
      <w:r w:rsidR="00815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305F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успеху</w:t>
      </w:r>
      <w:r w:rsidR="00815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 которому стремится каждый человек, успеху</w:t>
      </w:r>
      <w:r w:rsidR="00305F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абсолютно любой </w:t>
      </w:r>
      <w:r w:rsidR="00C83C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области</w:t>
      </w:r>
      <w:r w:rsidR="00AA5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83C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имеет значение не только лишь при освоении избранной профессии, </w:t>
      </w:r>
      <w:r w:rsidR="00815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и в других сферах жизни.</w:t>
      </w:r>
      <w:r w:rsidR="00DC4C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072A9" w:rsidRPr="008C1584" w:rsidRDefault="00DC4CDD" w:rsidP="00AA71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6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F072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F072A9" w:rsidRPr="00E62A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Психологическая разминка</w:t>
      </w:r>
      <w:r w:rsidR="00895C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E3D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="00FE3A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 использованием макета школы)</w:t>
      </w:r>
    </w:p>
    <w:p w:rsidR="00F072A9" w:rsidRDefault="002529CA" w:rsidP="00AA71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У</w:t>
      </w:r>
      <w:r w:rsidR="00F072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важаемые участники семинара, я попрошу </w:t>
      </w:r>
      <w:r w:rsidR="005003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F072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 мысленно вернуться в страну, откуда родом мы все – в страну нашего детства. Вспомните, пожалуйста, свои чудесные школьные годы. Уроки и перемены. Наставников и одноклассников. Обратившись к своему жизненному опыту, подумайте и ответьте, пожалуйста, на вопросы, что же такое школа и обучение лично для Вас? Для школьника времен Вашего детства? Почему Вы учились? </w:t>
      </w:r>
    </w:p>
    <w:p w:rsidR="00F072A9" w:rsidRDefault="00F072A9" w:rsidP="00AA71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60B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Родителям дается время на размышление, свои ответы они записывают в карточки, лежащие у них на столе.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По истечению данного времени, </w:t>
      </w:r>
      <w:r w:rsidRPr="00360B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лектор просит зачитать ро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дителей 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написанное</w:t>
      </w:r>
      <w:proofErr w:type="gram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вслух, после чего </w:t>
      </w:r>
      <w:r w:rsidRPr="00360B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собирает карточки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каждого ответившего </w:t>
      </w:r>
      <w:r w:rsidRPr="00360B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и заполняет ячейки (окошки макета школы) ответами участников семинара. </w:t>
      </w:r>
    </w:p>
    <w:p w:rsidR="00276C98" w:rsidRDefault="00BD0A09" w:rsidP="00AA71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52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4C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Друзья,  </w:t>
      </w:r>
      <w:r w:rsidR="00446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спасибо большое за разнообразные и искренние ответы. П</w:t>
      </w:r>
      <w:r w:rsidR="00DC4C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редлагаю на волне позитивного настроения окунуться в океан новых знаний. </w:t>
      </w:r>
    </w:p>
    <w:p w:rsidR="006D695C" w:rsidRPr="00276C98" w:rsidRDefault="00276C98" w:rsidP="00AA71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6C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EB46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A12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6CD">
        <w:rPr>
          <w:rFonts w:ascii="Times New Roman" w:hAnsi="Times New Roman" w:cs="Times New Roman"/>
          <w:b/>
          <w:sz w:val="28"/>
          <w:szCs w:val="28"/>
        </w:rPr>
        <w:t xml:space="preserve">Теоретический минимум. </w:t>
      </w:r>
      <w:r w:rsidR="00E25683">
        <w:rPr>
          <w:rFonts w:ascii="Times New Roman" w:hAnsi="Times New Roman" w:cs="Times New Roman"/>
          <w:b/>
          <w:sz w:val="28"/>
          <w:szCs w:val="28"/>
        </w:rPr>
        <w:t>Мотива</w:t>
      </w:r>
      <w:r w:rsidR="008F3683">
        <w:rPr>
          <w:rFonts w:ascii="Times New Roman" w:hAnsi="Times New Roman" w:cs="Times New Roman"/>
          <w:b/>
          <w:sz w:val="28"/>
          <w:szCs w:val="28"/>
        </w:rPr>
        <w:t xml:space="preserve">ция. </w:t>
      </w:r>
      <w:r w:rsidR="00AE0AAD">
        <w:rPr>
          <w:rFonts w:ascii="Times New Roman" w:hAnsi="Times New Roman" w:cs="Times New Roman"/>
          <w:b/>
          <w:sz w:val="28"/>
          <w:szCs w:val="28"/>
        </w:rPr>
        <w:t xml:space="preserve">Научное обоснование (с использованием электронной презентации). </w:t>
      </w:r>
    </w:p>
    <w:p w:rsidR="005731BF" w:rsidRDefault="006D695C" w:rsidP="00AA71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D69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Деятельность </w:t>
      </w:r>
      <w:r w:rsidR="0003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человека </w:t>
      </w:r>
      <w:r w:rsidRPr="006D69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всегда побу</w:t>
      </w:r>
      <w:r w:rsidR="005731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ждается определенными мотивами</w:t>
      </w:r>
      <w:r w:rsidR="00AB63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D695C" w:rsidRPr="00683BDF" w:rsidRDefault="005731BF" w:rsidP="00683B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D69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95C" w:rsidRPr="006D69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"</w:t>
      </w:r>
      <w:r w:rsidR="006D695C" w:rsidRPr="006D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мотив</w:t>
      </w:r>
      <w:r w:rsidR="006D695C" w:rsidRPr="006D69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 (от лат. </w:t>
      </w:r>
      <w:proofErr w:type="spellStart"/>
      <w:r w:rsidR="006D695C" w:rsidRPr="006D69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movere</w:t>
      </w:r>
      <w:proofErr w:type="spellEnd"/>
      <w:r w:rsidR="006D695C" w:rsidRPr="006D69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двигать, толкать) означает побуждени</w:t>
      </w:r>
      <w:r w:rsidR="005856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к деятельности. Мотивы человека являются причиной</w:t>
      </w:r>
      <w:r w:rsidR="00DE30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действий, </w:t>
      </w:r>
      <w:r w:rsidR="005856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совершаемых </w:t>
      </w:r>
      <w:r w:rsidR="006D695C" w:rsidRPr="006D69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поступ</w:t>
      </w:r>
      <w:r w:rsidR="005856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ков и </w:t>
      </w:r>
      <w:r w:rsidR="002809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могут быть различными</w:t>
      </w:r>
      <w:r w:rsidR="006D695C" w:rsidRPr="006D69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интерес к содержанию и процессу деятельности, долг перед обществом, самоутверждение и т.п.</w:t>
      </w:r>
    </w:p>
    <w:p w:rsidR="006D492D" w:rsidRDefault="006D695C" w:rsidP="00AA7161">
      <w:pPr>
        <w:spacing w:after="0" w:line="360" w:lineRule="auto"/>
        <w:ind w:right="300"/>
        <w:jc w:val="both"/>
        <w:rPr>
          <w:rFonts w:ascii="Times New Roman" w:hAnsi="Times New Roman" w:cs="Times New Roman"/>
          <w:sz w:val="28"/>
          <w:szCs w:val="28"/>
        </w:rPr>
      </w:pPr>
      <w:r w:rsidRPr="003971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737FE" w:rsidRPr="003971D8">
        <w:rPr>
          <w:rFonts w:ascii="Times New Roman" w:hAnsi="Times New Roman" w:cs="Times New Roman"/>
          <w:b/>
          <w:sz w:val="28"/>
          <w:szCs w:val="28"/>
        </w:rPr>
        <w:t>Мотивация </w:t>
      </w:r>
      <w:r w:rsidR="00D737FE" w:rsidRPr="003971D8">
        <w:rPr>
          <w:rFonts w:ascii="Times New Roman" w:hAnsi="Times New Roman" w:cs="Times New Roman"/>
          <w:sz w:val="28"/>
          <w:szCs w:val="28"/>
        </w:rPr>
        <w:t>- это совокупность побуждающих факторов, которые вызывают активность личности и определяют направленность ее деятельности.</w:t>
      </w:r>
      <w:r w:rsidR="00ED2AD0" w:rsidRPr="003971D8">
        <w:rPr>
          <w:rFonts w:ascii="Times New Roman" w:hAnsi="Times New Roman" w:cs="Times New Roman"/>
          <w:sz w:val="28"/>
          <w:szCs w:val="28"/>
        </w:rPr>
        <w:t xml:space="preserve">  </w:t>
      </w:r>
      <w:r w:rsidR="00616814" w:rsidRPr="003971D8">
        <w:rPr>
          <w:rFonts w:ascii="Times New Roman" w:hAnsi="Times New Roman" w:cs="Times New Roman"/>
          <w:sz w:val="28"/>
          <w:szCs w:val="28"/>
        </w:rPr>
        <w:t xml:space="preserve"> </w:t>
      </w:r>
      <w:r w:rsidR="003971D8" w:rsidRPr="00397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92D" w:rsidRDefault="006D492D" w:rsidP="00AA7161">
      <w:pPr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71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Pr="006D69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человек стремится к выполнению определенной деятельности, можно 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азать, что он мотивирован</w:t>
      </w:r>
      <w:r w:rsidRPr="006D69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</w:t>
      </w:r>
      <w:r w:rsidR="00AA7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апример, если ученик прилежен в </w:t>
      </w:r>
      <w:r w:rsidRPr="006D69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учебе - у него</w:t>
      </w:r>
      <w:r w:rsidRPr="003971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есть мотивация к обучению</w:t>
      </w:r>
      <w:r w:rsidR="009C7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1E95" w:rsidRDefault="003971D8" w:rsidP="00AA71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1D8">
        <w:rPr>
          <w:rFonts w:ascii="Times New Roman" w:hAnsi="Times New Roman" w:cs="Times New Roman"/>
          <w:sz w:val="28"/>
          <w:szCs w:val="28"/>
        </w:rPr>
        <w:t xml:space="preserve">  </w:t>
      </w:r>
      <w:r w:rsidR="006D49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78F5">
        <w:rPr>
          <w:rFonts w:ascii="Times New Roman" w:hAnsi="Times New Roman" w:cs="Times New Roman"/>
          <w:b/>
          <w:color w:val="000000"/>
          <w:sz w:val="28"/>
          <w:szCs w:val="28"/>
        </w:rPr>
        <w:t>Мотивация учения</w:t>
      </w:r>
      <w:r w:rsidRPr="003971D8">
        <w:rPr>
          <w:rFonts w:ascii="Times New Roman" w:hAnsi="Times New Roman" w:cs="Times New Roman"/>
          <w:color w:val="000000"/>
          <w:sz w:val="28"/>
          <w:szCs w:val="28"/>
        </w:rPr>
        <w:t xml:space="preserve"> - не </w:t>
      </w:r>
      <w:r w:rsidR="00AA7161">
        <w:rPr>
          <w:rFonts w:ascii="Times New Roman" w:hAnsi="Times New Roman" w:cs="Times New Roman"/>
          <w:color w:val="000000"/>
          <w:sz w:val="28"/>
          <w:szCs w:val="28"/>
        </w:rPr>
        <w:t xml:space="preserve">стихийно возникающий процесс, и </w:t>
      </w:r>
      <w:r w:rsidRPr="003971D8">
        <w:rPr>
          <w:rFonts w:ascii="Times New Roman" w:hAnsi="Times New Roman" w:cs="Times New Roman"/>
          <w:color w:val="000000"/>
          <w:sz w:val="28"/>
          <w:szCs w:val="28"/>
        </w:rPr>
        <w:t xml:space="preserve">рассчитывать здесь только на природные задатки </w:t>
      </w:r>
      <w:r w:rsidR="00762C13">
        <w:rPr>
          <w:rFonts w:ascii="Times New Roman" w:hAnsi="Times New Roman" w:cs="Times New Roman"/>
          <w:color w:val="000000"/>
          <w:sz w:val="28"/>
          <w:szCs w:val="28"/>
        </w:rPr>
        <w:t xml:space="preserve">ребенка </w:t>
      </w:r>
      <w:r w:rsidRPr="003971D8">
        <w:rPr>
          <w:rFonts w:ascii="Times New Roman" w:hAnsi="Times New Roman" w:cs="Times New Roman"/>
          <w:color w:val="000000"/>
          <w:sz w:val="28"/>
          <w:szCs w:val="28"/>
        </w:rPr>
        <w:t>было бы опрометчиво и бесперспективно.</w:t>
      </w:r>
    </w:p>
    <w:p w:rsidR="003971D8" w:rsidRDefault="003971D8" w:rsidP="00AA716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81B">
        <w:rPr>
          <w:rFonts w:ascii="Times New Roman" w:hAnsi="Times New Roman" w:cs="Times New Roman"/>
          <w:color w:val="000000"/>
          <w:sz w:val="28"/>
          <w:szCs w:val="28"/>
        </w:rPr>
        <w:t>Моти</w:t>
      </w:r>
      <w:r w:rsidR="00872EE9" w:rsidRPr="0007081B">
        <w:rPr>
          <w:rFonts w:ascii="Times New Roman" w:hAnsi="Times New Roman" w:cs="Times New Roman"/>
          <w:color w:val="000000"/>
          <w:sz w:val="28"/>
          <w:szCs w:val="28"/>
        </w:rPr>
        <w:t>вацию нужно</w:t>
      </w:r>
      <w:r w:rsidRPr="0007081B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 формировать, развивать, стиму</w:t>
      </w:r>
      <w:r w:rsidRPr="0007081B">
        <w:rPr>
          <w:rFonts w:ascii="Times New Roman" w:hAnsi="Times New Roman" w:cs="Times New Roman"/>
          <w:color w:val="000000" w:themeColor="text1"/>
          <w:sz w:val="28"/>
          <w:szCs w:val="28"/>
        </w:rPr>
        <w:t>лировать.</w:t>
      </w:r>
    </w:p>
    <w:p w:rsidR="00081B73" w:rsidRDefault="00081B73" w:rsidP="00AA716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Продо</w:t>
      </w:r>
      <w:r w:rsidR="00760870">
        <w:rPr>
          <w:b/>
          <w:color w:val="000000"/>
          <w:sz w:val="28"/>
          <w:szCs w:val="28"/>
        </w:rPr>
        <w:t>лжение психологической разминки (с использованием макета современной школы).</w:t>
      </w:r>
    </w:p>
    <w:p w:rsidR="00081B73" w:rsidRDefault="005B4958" w:rsidP="00AA716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81B73">
        <w:rPr>
          <w:color w:val="000000"/>
          <w:sz w:val="28"/>
          <w:szCs w:val="28"/>
        </w:rPr>
        <w:t>В на</w:t>
      </w:r>
      <w:r w:rsidR="00C91C90">
        <w:rPr>
          <w:color w:val="000000"/>
          <w:sz w:val="28"/>
          <w:szCs w:val="28"/>
        </w:rPr>
        <w:t>чале семинара вы</w:t>
      </w:r>
      <w:r w:rsidR="00157C41">
        <w:rPr>
          <w:color w:val="000000"/>
          <w:sz w:val="28"/>
          <w:szCs w:val="28"/>
        </w:rPr>
        <w:t xml:space="preserve"> погрузились в воспоминания</w:t>
      </w:r>
      <w:r w:rsidR="00081B73">
        <w:rPr>
          <w:color w:val="000000"/>
          <w:sz w:val="28"/>
          <w:szCs w:val="28"/>
        </w:rPr>
        <w:t xml:space="preserve"> о школьных годах, о то</w:t>
      </w:r>
      <w:r w:rsidR="00157C41">
        <w:rPr>
          <w:color w:val="000000"/>
          <w:sz w:val="28"/>
          <w:szCs w:val="28"/>
        </w:rPr>
        <w:t>м, для чего же посещали школу</w:t>
      </w:r>
      <w:r w:rsidR="00081B73">
        <w:rPr>
          <w:color w:val="000000"/>
          <w:sz w:val="28"/>
          <w:szCs w:val="28"/>
        </w:rPr>
        <w:t>, чем для каждого из вас было обучение</w:t>
      </w:r>
      <w:r w:rsidR="005003F0">
        <w:rPr>
          <w:color w:val="000000"/>
          <w:sz w:val="28"/>
          <w:szCs w:val="28"/>
        </w:rPr>
        <w:t>. Сейчас я хочу попросить в</w:t>
      </w:r>
      <w:r w:rsidR="00081B73">
        <w:rPr>
          <w:color w:val="000000"/>
          <w:sz w:val="28"/>
          <w:szCs w:val="28"/>
        </w:rPr>
        <w:t xml:space="preserve">ас, уважаемые родители, </w:t>
      </w:r>
      <w:r w:rsidR="00157C41">
        <w:rPr>
          <w:color w:val="000000"/>
          <w:sz w:val="28"/>
          <w:szCs w:val="28"/>
        </w:rPr>
        <w:t>поразмышлять о том, какой же является школа, если взглянуть на неё глазами современных детей? Для чего они учатся, и чем для них является процесс обучения? Отличаются ли мотивы</w:t>
      </w:r>
      <w:r w:rsidR="001C4387">
        <w:rPr>
          <w:color w:val="000000"/>
          <w:sz w:val="28"/>
          <w:szCs w:val="28"/>
        </w:rPr>
        <w:t xml:space="preserve"> к учению</w:t>
      </w:r>
      <w:r w:rsidR="00157C41">
        <w:rPr>
          <w:color w:val="000000"/>
          <w:sz w:val="28"/>
          <w:szCs w:val="28"/>
        </w:rPr>
        <w:t xml:space="preserve"> современных детей от мотивов детей времен вашего детства? </w:t>
      </w:r>
    </w:p>
    <w:p w:rsidR="007B6C04" w:rsidRDefault="007B6C04" w:rsidP="007B6C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60B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Родителям дается время на размышление, свои ответы они записывают в карточки, лежащие у них на столе.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По истечению данного времени, </w:t>
      </w:r>
      <w:r w:rsidRPr="00360B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лектор просит зачитать ро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дителей 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написанное</w:t>
      </w:r>
      <w:proofErr w:type="gram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вслух, после чего </w:t>
      </w:r>
      <w:r w:rsidRPr="00360B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собирает карточки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каждого ответившего </w:t>
      </w:r>
      <w:r w:rsidRPr="00360B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и заполняет ячейки (окошки макета школы) ответами участников семинара. </w:t>
      </w:r>
    </w:p>
    <w:p w:rsidR="00AA00C4" w:rsidRPr="00AA00C4" w:rsidRDefault="005B4958" w:rsidP="007B6C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A00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Сравнив ответы в</w:t>
      </w:r>
      <w:r w:rsidR="00C71B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00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начале семинара и сейчас, мы можем прийти к выводу, что м</w:t>
      </w:r>
      <w:r w:rsidR="005003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отивы к учению, которые были у в</w:t>
      </w:r>
      <w:r w:rsidR="00AA00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 в школьные годы, и мотивы учения современных детей </w:t>
      </w:r>
      <w:r w:rsidR="00A753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будут несколько отличаться. Двадцать первый век </w:t>
      </w:r>
      <w:r w:rsidR="00AA00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диктует свои услови</w:t>
      </w:r>
      <w:r w:rsidR="00873B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я. </w:t>
      </w:r>
      <w:r w:rsidR="001C31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Тридцать лет назад м</w:t>
      </w:r>
      <w:r w:rsidR="004F3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оти</w:t>
      </w:r>
      <w:r w:rsidR="00805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вов</w:t>
      </w:r>
      <w:r w:rsidR="004F3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C01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5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сформированных взрослыми, </w:t>
      </w:r>
      <w:r w:rsidR="004F3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было достаточно</w:t>
      </w:r>
      <w:r w:rsidR="001C4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успешного освоения</w:t>
      </w:r>
      <w:r w:rsidR="001C31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знаний</w:t>
      </w:r>
      <w:r w:rsidR="00AA00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 сегодняшний день </w:t>
      </w:r>
      <w:r w:rsidR="00805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 же самые мотивы будут недостаточно убедительными </w:t>
      </w:r>
      <w:r w:rsidR="001C31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ребенка </w:t>
      </w:r>
      <w:r w:rsidR="00805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и, соответственно, менее действенными</w:t>
      </w:r>
      <w:r w:rsidR="001C4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Для результативного обучения</w:t>
      </w:r>
      <w:r w:rsidR="004F3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="001C4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сегодня</w:t>
      </w:r>
      <w:r w:rsidR="00805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4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необходимо</w:t>
      </w:r>
      <w:r w:rsidR="00A42D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4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ряда</w:t>
      </w:r>
      <w:r w:rsidR="00ED37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определенных условий </w:t>
      </w:r>
      <w:r w:rsidR="003221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стороны родителей и учителей, призванных </w:t>
      </w:r>
      <w:r w:rsidR="004E0D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спровоцировать</w:t>
      </w:r>
      <w:r w:rsidR="00FA11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44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понимание</w:t>
      </w:r>
      <w:r w:rsidR="00DE55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того</w:t>
      </w:r>
      <w:r w:rsidR="00341A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для чего ребенку </w:t>
      </w:r>
      <w:r w:rsidR="00DE55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0D3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ужно </w:t>
      </w:r>
      <w:r w:rsidR="000D3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обучаться</w:t>
      </w:r>
      <w:r w:rsidR="00FF65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E55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каковы последствия отсутствия умения учиться и</w:t>
      </w:r>
      <w:r w:rsidR="00F40A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наоборот, </w:t>
      </w:r>
      <w:r w:rsidR="00DE55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каковы шансы на успех в жизни </w:t>
      </w:r>
      <w:r w:rsidR="003221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4E0D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освоении данного умения. </w:t>
      </w:r>
    </w:p>
    <w:p w:rsidR="003971D8" w:rsidRDefault="00EB46CD" w:rsidP="00AA716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="00CC1E95" w:rsidRPr="00D97E15">
        <w:rPr>
          <w:b/>
          <w:color w:val="000000"/>
          <w:sz w:val="28"/>
          <w:szCs w:val="28"/>
        </w:rPr>
        <w:t>Способы</w:t>
      </w:r>
      <w:r w:rsidR="00CC1E95" w:rsidRPr="00CC1E95">
        <w:rPr>
          <w:b/>
          <w:color w:val="000000"/>
          <w:sz w:val="28"/>
          <w:szCs w:val="28"/>
        </w:rPr>
        <w:t xml:space="preserve"> и методы мотивации учебной деятельности</w:t>
      </w:r>
      <w:r w:rsidR="001E5A0C">
        <w:rPr>
          <w:b/>
          <w:color w:val="000000"/>
          <w:sz w:val="28"/>
          <w:szCs w:val="28"/>
        </w:rPr>
        <w:t xml:space="preserve"> в семейном воспитании</w:t>
      </w:r>
      <w:r w:rsidR="008149FF">
        <w:rPr>
          <w:b/>
          <w:color w:val="000000"/>
          <w:sz w:val="28"/>
          <w:szCs w:val="28"/>
        </w:rPr>
        <w:t xml:space="preserve"> </w:t>
      </w:r>
    </w:p>
    <w:p w:rsidR="00360350" w:rsidRPr="00360350" w:rsidRDefault="00B92D84" w:rsidP="00AA716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участники семинара</w:t>
      </w:r>
      <w:r w:rsidR="007B416D">
        <w:rPr>
          <w:color w:val="000000"/>
          <w:sz w:val="28"/>
          <w:szCs w:val="28"/>
        </w:rPr>
        <w:t xml:space="preserve">, давайте рассмотрим ключевые </w:t>
      </w:r>
      <w:r w:rsidR="00360350">
        <w:rPr>
          <w:color w:val="000000"/>
          <w:sz w:val="28"/>
          <w:szCs w:val="28"/>
        </w:rPr>
        <w:t xml:space="preserve">позиции семейного воспитания, без которых формирование мотивации к обучению </w:t>
      </w:r>
      <w:r>
        <w:rPr>
          <w:color w:val="000000"/>
          <w:sz w:val="28"/>
          <w:szCs w:val="28"/>
        </w:rPr>
        <w:t>не пред</w:t>
      </w:r>
      <w:r w:rsidR="009C771C">
        <w:rPr>
          <w:color w:val="000000"/>
          <w:sz w:val="28"/>
          <w:szCs w:val="28"/>
        </w:rPr>
        <w:t xml:space="preserve">ставляется возможным </w:t>
      </w:r>
    </w:p>
    <w:p w:rsidR="00856EA9" w:rsidRDefault="003453F3" w:rsidP="00570EA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1)</w:t>
      </w:r>
      <w:r w:rsidR="00B570A4">
        <w:rPr>
          <w:b/>
          <w:color w:val="000000"/>
          <w:sz w:val="28"/>
          <w:szCs w:val="28"/>
        </w:rPr>
        <w:t>Проявляйте п</w:t>
      </w:r>
      <w:r w:rsidR="00B71EF4">
        <w:rPr>
          <w:b/>
          <w:color w:val="000000"/>
          <w:sz w:val="28"/>
          <w:szCs w:val="28"/>
        </w:rPr>
        <w:t>онимание и спокойствие</w:t>
      </w:r>
      <w:r w:rsidR="009C771C">
        <w:rPr>
          <w:b/>
          <w:color w:val="000000"/>
          <w:sz w:val="28"/>
          <w:szCs w:val="28"/>
        </w:rPr>
        <w:t xml:space="preserve"> </w:t>
      </w:r>
      <w:r w:rsidR="00E43D24">
        <w:rPr>
          <w:b/>
          <w:color w:val="000000"/>
          <w:sz w:val="28"/>
          <w:szCs w:val="28"/>
        </w:rPr>
        <w:t>«</w:t>
      </w:r>
      <w:r w:rsidR="00E43D24">
        <w:rPr>
          <w:color w:val="000000"/>
          <w:sz w:val="28"/>
          <w:szCs w:val="28"/>
        </w:rPr>
        <w:t>Сила мягкого и спокойного слова так велика, что с нею не может сравнить</w:t>
      </w:r>
      <w:r w:rsidR="00570EA6">
        <w:rPr>
          <w:color w:val="000000"/>
          <w:sz w:val="28"/>
          <w:szCs w:val="28"/>
        </w:rPr>
        <w:t xml:space="preserve">ся никакое наказание» - сказал Лесгафт, и с ним сложно не согласиться. </w:t>
      </w:r>
      <w:r>
        <w:rPr>
          <w:color w:val="000000"/>
          <w:sz w:val="28"/>
          <w:szCs w:val="28"/>
        </w:rPr>
        <w:t>Для каждого из нас огромную роль порой играет не то, какую информацию нам доносит собеседник, а то, как он это делает. С какой интонац</w:t>
      </w:r>
      <w:r w:rsidR="00B71EF4">
        <w:rPr>
          <w:color w:val="000000"/>
          <w:sz w:val="28"/>
          <w:szCs w:val="28"/>
        </w:rPr>
        <w:t>ией, в каком темпе, доброжелательно ли  и т.д.</w:t>
      </w:r>
      <w:r>
        <w:rPr>
          <w:color w:val="000000"/>
          <w:sz w:val="28"/>
          <w:szCs w:val="28"/>
        </w:rPr>
        <w:t xml:space="preserve"> </w:t>
      </w:r>
      <w:r w:rsidR="009F671B">
        <w:rPr>
          <w:color w:val="000000"/>
          <w:sz w:val="28"/>
          <w:szCs w:val="28"/>
        </w:rPr>
        <w:t xml:space="preserve"> Помогая ребенку выполнять то или иное задание, </w:t>
      </w:r>
      <w:r w:rsidR="00C359A2">
        <w:rPr>
          <w:color w:val="000000"/>
          <w:sz w:val="28"/>
          <w:szCs w:val="28"/>
        </w:rPr>
        <w:t>все</w:t>
      </w:r>
      <w:r w:rsidR="009F671B">
        <w:rPr>
          <w:color w:val="000000"/>
          <w:sz w:val="28"/>
          <w:szCs w:val="28"/>
        </w:rPr>
        <w:t>гда помните, что уров</w:t>
      </w:r>
      <w:r w:rsidR="00FF5FC9">
        <w:rPr>
          <w:color w:val="000000"/>
          <w:sz w:val="28"/>
          <w:szCs w:val="28"/>
        </w:rPr>
        <w:t xml:space="preserve">ень понимания и скорости восприятия новой информации у каждого человека </w:t>
      </w:r>
      <w:r w:rsidR="009F671B">
        <w:rPr>
          <w:color w:val="000000"/>
          <w:sz w:val="28"/>
          <w:szCs w:val="28"/>
        </w:rPr>
        <w:t>разный. На освоение одного и того же материала или выполнение одного и того же задания один реб</w:t>
      </w:r>
      <w:r w:rsidR="00C359A2">
        <w:rPr>
          <w:color w:val="000000"/>
          <w:sz w:val="28"/>
          <w:szCs w:val="28"/>
        </w:rPr>
        <w:t xml:space="preserve">енок затратит двадцать минут, </w:t>
      </w:r>
      <w:r w:rsidR="009F671B">
        <w:rPr>
          <w:color w:val="000000"/>
          <w:sz w:val="28"/>
          <w:szCs w:val="28"/>
        </w:rPr>
        <w:t xml:space="preserve">второй </w:t>
      </w:r>
      <w:r w:rsidR="00C359A2">
        <w:rPr>
          <w:color w:val="000000"/>
          <w:sz w:val="28"/>
          <w:szCs w:val="28"/>
        </w:rPr>
        <w:t>- более часа, а третий и того больше. Не порицайте  и не упрекайте</w:t>
      </w:r>
      <w:r w:rsidR="003E53A6">
        <w:rPr>
          <w:color w:val="000000"/>
          <w:sz w:val="28"/>
          <w:szCs w:val="28"/>
        </w:rPr>
        <w:t xml:space="preserve"> ребенка.</w:t>
      </w:r>
      <w:r w:rsidR="00856EA9">
        <w:rPr>
          <w:color w:val="000000"/>
          <w:sz w:val="28"/>
          <w:szCs w:val="28"/>
        </w:rPr>
        <w:t xml:space="preserve"> Не торопите.</w:t>
      </w:r>
      <w:r w:rsidR="004C666F">
        <w:rPr>
          <w:color w:val="000000"/>
          <w:sz w:val="28"/>
          <w:szCs w:val="28"/>
        </w:rPr>
        <w:t xml:space="preserve"> </w:t>
      </w:r>
      <w:r w:rsidR="003E53A6">
        <w:rPr>
          <w:color w:val="000000"/>
          <w:sz w:val="28"/>
          <w:szCs w:val="28"/>
        </w:rPr>
        <w:t>Проявите внимание, уделите больше времени заданию, которое вызывает трудности, в</w:t>
      </w:r>
      <w:r w:rsidR="00C359A2">
        <w:rPr>
          <w:color w:val="000000"/>
          <w:sz w:val="28"/>
          <w:szCs w:val="28"/>
        </w:rPr>
        <w:t xml:space="preserve"> с</w:t>
      </w:r>
      <w:r w:rsidR="003E53A6">
        <w:rPr>
          <w:color w:val="000000"/>
          <w:sz w:val="28"/>
          <w:szCs w:val="28"/>
        </w:rPr>
        <w:t>лучае неудачи попроб</w:t>
      </w:r>
      <w:r w:rsidR="004C666F">
        <w:rPr>
          <w:color w:val="000000"/>
          <w:sz w:val="28"/>
          <w:szCs w:val="28"/>
        </w:rPr>
        <w:t>уйте выполнить аналогичные упражнения</w:t>
      </w:r>
      <w:r w:rsidR="003E53A6">
        <w:rPr>
          <w:color w:val="000000"/>
          <w:sz w:val="28"/>
          <w:szCs w:val="28"/>
        </w:rPr>
        <w:t xml:space="preserve">. </w:t>
      </w:r>
      <w:r w:rsidR="004C666F">
        <w:rPr>
          <w:color w:val="000000"/>
          <w:sz w:val="28"/>
          <w:szCs w:val="28"/>
        </w:rPr>
        <w:t xml:space="preserve">Ваша задача как родителей показать ребенку, что трудностей не стоит бояться,  что с ними он вполне может справиться сам, показать, что вы в него верите,  а не стремитесь решить все за ребенка, тем самым указывая на его беспомощность и невозможность преодолевать препятствия самостоятельно. </w:t>
      </w:r>
    </w:p>
    <w:p w:rsidR="00856EA9" w:rsidRDefault="00621F3C" w:rsidP="00856E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2) Дайте возможность </w:t>
      </w:r>
      <w:r w:rsidR="007F2E39">
        <w:rPr>
          <w:b/>
          <w:color w:val="000000"/>
          <w:sz w:val="28"/>
          <w:szCs w:val="28"/>
        </w:rPr>
        <w:t xml:space="preserve">ребенку </w:t>
      </w:r>
      <w:r>
        <w:rPr>
          <w:b/>
          <w:color w:val="000000"/>
          <w:sz w:val="28"/>
          <w:szCs w:val="28"/>
        </w:rPr>
        <w:t>быть самостоятельным</w:t>
      </w:r>
      <w:proofErr w:type="gramStart"/>
      <w:r w:rsidR="0055215C">
        <w:rPr>
          <w:b/>
          <w:color w:val="000000"/>
          <w:sz w:val="28"/>
          <w:szCs w:val="28"/>
        </w:rPr>
        <w:t xml:space="preserve"> </w:t>
      </w:r>
      <w:r w:rsidR="00856EA9">
        <w:rPr>
          <w:color w:val="000000"/>
          <w:sz w:val="28"/>
          <w:szCs w:val="28"/>
        </w:rPr>
        <w:t>Н</w:t>
      </w:r>
      <w:proofErr w:type="gramEnd"/>
      <w:r w:rsidR="00856EA9">
        <w:rPr>
          <w:color w:val="000000"/>
          <w:sz w:val="28"/>
          <w:szCs w:val="28"/>
        </w:rPr>
        <w:t xml:space="preserve">е выполняйте задания вместо ребенка. Не желая тратить время и нервы на выполнение упражнений и решение задач, родители часто выполняют работу за детей, оказывая им «медвежью» услугу, в следующий раз ребенок просто не будет пытаться понять задачу, стоящую перед ним, не будет  пытаться прийти к самостоятельному решению. Он обратиться к вам за уже готовым ответом, над которым не стоит пыхтеть и размышлять. Попросту говоря, вы сыграете роль </w:t>
      </w:r>
      <w:proofErr w:type="spellStart"/>
      <w:r w:rsidR="00856EA9">
        <w:rPr>
          <w:color w:val="000000"/>
          <w:sz w:val="28"/>
          <w:szCs w:val="28"/>
        </w:rPr>
        <w:lastRenderedPageBreak/>
        <w:t>решебника</w:t>
      </w:r>
      <w:proofErr w:type="spellEnd"/>
      <w:r w:rsidR="00856EA9">
        <w:rPr>
          <w:color w:val="000000"/>
          <w:sz w:val="28"/>
          <w:szCs w:val="28"/>
        </w:rPr>
        <w:t xml:space="preserve">, который дает ответ,  но абсолютно не разъясняет пути решения и не мотивирует к умственной деятельности. </w:t>
      </w:r>
    </w:p>
    <w:p w:rsidR="00282663" w:rsidRDefault="00364E96" w:rsidP="00AA716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8D22DC">
        <w:rPr>
          <w:b/>
          <w:sz w:val="28"/>
          <w:szCs w:val="28"/>
        </w:rPr>
        <w:t>)</w:t>
      </w:r>
      <w:r w:rsidR="007E7D6F">
        <w:rPr>
          <w:b/>
          <w:sz w:val="28"/>
          <w:szCs w:val="28"/>
        </w:rPr>
        <w:t xml:space="preserve"> Не скупитесь на похвалу</w:t>
      </w:r>
      <w:proofErr w:type="gramStart"/>
      <w:r w:rsidR="0055215C">
        <w:rPr>
          <w:b/>
          <w:sz w:val="28"/>
          <w:szCs w:val="28"/>
        </w:rPr>
        <w:t xml:space="preserve"> </w:t>
      </w:r>
      <w:r w:rsidR="002B7C8A">
        <w:rPr>
          <w:sz w:val="28"/>
          <w:szCs w:val="28"/>
        </w:rPr>
        <w:t>Н</w:t>
      </w:r>
      <w:proofErr w:type="gramEnd"/>
      <w:r w:rsidR="002B7C8A">
        <w:rPr>
          <w:sz w:val="28"/>
          <w:szCs w:val="28"/>
        </w:rPr>
        <w:t xml:space="preserve">е стесняйтесь хвалить ребенка даже за незначительные, на первый взгляд, успехи. Ведь даже если ребенок пересдал двойку не на </w:t>
      </w:r>
      <w:r w:rsidR="000545CC">
        <w:rPr>
          <w:sz w:val="28"/>
          <w:szCs w:val="28"/>
        </w:rPr>
        <w:t>«</w:t>
      </w:r>
      <w:r w:rsidR="002B7C8A">
        <w:rPr>
          <w:sz w:val="28"/>
          <w:szCs w:val="28"/>
        </w:rPr>
        <w:t>отлично</w:t>
      </w:r>
      <w:r w:rsidR="000545CC">
        <w:rPr>
          <w:sz w:val="28"/>
          <w:szCs w:val="28"/>
        </w:rPr>
        <w:t>»</w:t>
      </w:r>
      <w:r w:rsidR="002B7C8A">
        <w:rPr>
          <w:sz w:val="28"/>
          <w:szCs w:val="28"/>
        </w:rPr>
        <w:t>, а на тройку или четверку – это тоже положительный результат. Безусловно, это окажет не мгн</w:t>
      </w:r>
      <w:r w:rsidR="00534D7B">
        <w:rPr>
          <w:sz w:val="28"/>
          <w:szCs w:val="28"/>
        </w:rPr>
        <w:t xml:space="preserve">овенный эффект, но по </w:t>
      </w:r>
      <w:proofErr w:type="gramStart"/>
      <w:r w:rsidR="002B7C8A">
        <w:rPr>
          <w:sz w:val="28"/>
          <w:szCs w:val="28"/>
        </w:rPr>
        <w:t>прошествии</w:t>
      </w:r>
      <w:proofErr w:type="gramEnd"/>
      <w:r w:rsidR="002B7C8A">
        <w:rPr>
          <w:sz w:val="28"/>
          <w:szCs w:val="28"/>
        </w:rPr>
        <w:t xml:space="preserve"> времени ребенок поверит в себя и, получая похвалу,  непременно захочет показать еще лучшие результаты, так как будет уверен, что ему это удастся. </w:t>
      </w:r>
      <w:r w:rsidR="00FF24F7">
        <w:rPr>
          <w:sz w:val="28"/>
          <w:szCs w:val="28"/>
        </w:rPr>
        <w:t xml:space="preserve">Порицание же </w:t>
      </w:r>
      <w:r w:rsidR="00534D7B">
        <w:rPr>
          <w:sz w:val="28"/>
          <w:szCs w:val="28"/>
        </w:rPr>
        <w:t>даст</w:t>
      </w:r>
      <w:r w:rsidR="00242D2A">
        <w:rPr>
          <w:sz w:val="28"/>
          <w:szCs w:val="28"/>
        </w:rPr>
        <w:t xml:space="preserve"> обратный эффект. </w:t>
      </w:r>
      <w:r w:rsidR="00C16BEA">
        <w:rPr>
          <w:sz w:val="28"/>
          <w:szCs w:val="28"/>
        </w:rPr>
        <w:t>Ребенок, поняв, что не показал необходимого результата, не оправдал ожиданий родителя на оценку высшей пробы</w:t>
      </w:r>
      <w:r w:rsidR="00534D7B">
        <w:rPr>
          <w:sz w:val="28"/>
          <w:szCs w:val="28"/>
        </w:rPr>
        <w:t xml:space="preserve">, </w:t>
      </w:r>
      <w:r w:rsidR="00C16BEA">
        <w:rPr>
          <w:sz w:val="28"/>
          <w:szCs w:val="28"/>
        </w:rPr>
        <w:t xml:space="preserve"> разуверится в своих силах, считая, что учиться на столь высокий балл для него недоступно в силу каких-то причин (недостаточных способностей, старательности и др.)</w:t>
      </w:r>
      <w:r w:rsidR="00911D52">
        <w:rPr>
          <w:sz w:val="28"/>
          <w:szCs w:val="28"/>
        </w:rPr>
        <w:t xml:space="preserve">. </w:t>
      </w:r>
      <w:r w:rsidR="00C16BEA">
        <w:rPr>
          <w:sz w:val="28"/>
          <w:szCs w:val="28"/>
        </w:rPr>
        <w:t xml:space="preserve">  </w:t>
      </w:r>
    </w:p>
    <w:p w:rsidR="00820C39" w:rsidRDefault="00364E96" w:rsidP="00AA716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64E96">
        <w:rPr>
          <w:b/>
          <w:sz w:val="28"/>
          <w:szCs w:val="28"/>
        </w:rPr>
        <w:t>4</w:t>
      </w:r>
      <w:r w:rsidR="00820C39" w:rsidRPr="00364E96">
        <w:rPr>
          <w:b/>
          <w:sz w:val="28"/>
          <w:szCs w:val="28"/>
        </w:rPr>
        <w:t>)</w:t>
      </w:r>
      <w:r w:rsidR="006F6918">
        <w:rPr>
          <w:sz w:val="28"/>
          <w:szCs w:val="28"/>
        </w:rPr>
        <w:t xml:space="preserve"> </w:t>
      </w:r>
      <w:r w:rsidR="00BC4CFA">
        <w:rPr>
          <w:b/>
          <w:sz w:val="28"/>
          <w:szCs w:val="28"/>
        </w:rPr>
        <w:t>Обучайте на собственном примере</w:t>
      </w:r>
      <w:proofErr w:type="gramStart"/>
      <w:r w:rsidR="0055215C">
        <w:rPr>
          <w:b/>
          <w:sz w:val="28"/>
          <w:szCs w:val="28"/>
        </w:rPr>
        <w:t xml:space="preserve"> </w:t>
      </w:r>
      <w:r w:rsidR="006F6918" w:rsidRPr="006F6918">
        <w:rPr>
          <w:sz w:val="28"/>
          <w:szCs w:val="28"/>
        </w:rPr>
        <w:t>Н</w:t>
      </w:r>
      <w:proofErr w:type="gramEnd"/>
      <w:r w:rsidR="006F6918" w:rsidRPr="006F6918">
        <w:rPr>
          <w:sz w:val="28"/>
          <w:szCs w:val="28"/>
        </w:rPr>
        <w:t xml:space="preserve">е отзывайтесь плохо о своей трудовой деятельности. </w:t>
      </w:r>
      <w:r w:rsidR="00566ADB">
        <w:rPr>
          <w:sz w:val="28"/>
          <w:szCs w:val="28"/>
        </w:rPr>
        <w:t>Для ребенка важно понимание того, что каждый человек приносит поль</w:t>
      </w:r>
      <w:r w:rsidR="00E52253">
        <w:rPr>
          <w:sz w:val="28"/>
          <w:szCs w:val="28"/>
        </w:rPr>
        <w:t xml:space="preserve">зу обществу своим трудом и </w:t>
      </w:r>
      <w:r w:rsidR="00566ADB">
        <w:rPr>
          <w:sz w:val="28"/>
          <w:szCs w:val="28"/>
        </w:rPr>
        <w:t>для него</w:t>
      </w:r>
      <w:r w:rsidR="00EB7014">
        <w:rPr>
          <w:sz w:val="28"/>
          <w:szCs w:val="28"/>
        </w:rPr>
        <w:t xml:space="preserve"> это </w:t>
      </w:r>
      <w:r w:rsidR="00566ADB">
        <w:rPr>
          <w:sz w:val="28"/>
          <w:szCs w:val="28"/>
        </w:rPr>
        <w:t>не в тягость.</w:t>
      </w:r>
      <w:r>
        <w:rPr>
          <w:sz w:val="28"/>
          <w:szCs w:val="28"/>
        </w:rPr>
        <w:t xml:space="preserve"> Приходя домой с работы, обращае</w:t>
      </w:r>
      <w:r w:rsidR="00566ADB">
        <w:rPr>
          <w:sz w:val="28"/>
          <w:szCs w:val="28"/>
        </w:rPr>
        <w:t>те</w:t>
      </w:r>
      <w:r w:rsidR="001E7299">
        <w:rPr>
          <w:sz w:val="28"/>
          <w:szCs w:val="28"/>
        </w:rPr>
        <w:t xml:space="preserve"> ли вы</w:t>
      </w:r>
      <w:r w:rsidR="00566ADB">
        <w:rPr>
          <w:sz w:val="28"/>
          <w:szCs w:val="28"/>
        </w:rPr>
        <w:t xml:space="preserve"> внимание, с каким настроением вы ра</w:t>
      </w:r>
      <w:r w:rsidR="00B00B5C">
        <w:rPr>
          <w:sz w:val="28"/>
          <w:szCs w:val="28"/>
        </w:rPr>
        <w:t>ссказываете о работе, ваши отзывы носят положительный или отрица</w:t>
      </w:r>
      <w:r w:rsidR="00EB7014">
        <w:rPr>
          <w:sz w:val="28"/>
          <w:szCs w:val="28"/>
        </w:rPr>
        <w:t xml:space="preserve">тельный оттенок? Ведь </w:t>
      </w:r>
      <w:r w:rsidR="00B00B5C">
        <w:rPr>
          <w:sz w:val="28"/>
          <w:szCs w:val="28"/>
        </w:rPr>
        <w:t xml:space="preserve"> рассказ</w:t>
      </w:r>
      <w:r w:rsidR="00EB7014">
        <w:rPr>
          <w:sz w:val="28"/>
          <w:szCs w:val="28"/>
        </w:rPr>
        <w:t>ы</w:t>
      </w:r>
      <w:r w:rsidR="00B00B5C">
        <w:rPr>
          <w:sz w:val="28"/>
          <w:szCs w:val="28"/>
        </w:rPr>
        <w:t xml:space="preserve"> о том, как же надоела вам эта работа, почему вы должны всем, а вам не должен никто и др. культивируют у ребенка мысль о том, что работа </w:t>
      </w:r>
      <w:r w:rsidR="00995C6E">
        <w:rPr>
          <w:sz w:val="28"/>
          <w:szCs w:val="28"/>
        </w:rPr>
        <w:t xml:space="preserve">– это не способ найти себя в </w:t>
      </w:r>
      <w:r w:rsidR="001E7299">
        <w:rPr>
          <w:sz w:val="28"/>
          <w:szCs w:val="28"/>
        </w:rPr>
        <w:t>жизни и быть полезным обществу</w:t>
      </w:r>
      <w:r w:rsidR="00995C6E">
        <w:rPr>
          <w:sz w:val="28"/>
          <w:szCs w:val="28"/>
        </w:rPr>
        <w:t>, а сплошной каторжный труд, который ничем не вознагр</w:t>
      </w:r>
      <w:r w:rsidR="000A77C7">
        <w:rPr>
          <w:sz w:val="28"/>
          <w:szCs w:val="28"/>
        </w:rPr>
        <w:t xml:space="preserve">аждается. </w:t>
      </w:r>
      <w:r w:rsidR="00FB49E1">
        <w:rPr>
          <w:sz w:val="28"/>
          <w:szCs w:val="28"/>
        </w:rPr>
        <w:t xml:space="preserve"> </w:t>
      </w:r>
    </w:p>
    <w:p w:rsidR="005E0E82" w:rsidRDefault="00355FDD" w:rsidP="00AA716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FDD">
        <w:rPr>
          <w:b/>
          <w:sz w:val="28"/>
          <w:szCs w:val="28"/>
        </w:rPr>
        <w:t>5</w:t>
      </w:r>
      <w:r w:rsidR="005E0E82" w:rsidRPr="00355FDD">
        <w:rPr>
          <w:b/>
          <w:sz w:val="28"/>
          <w:szCs w:val="28"/>
        </w:rPr>
        <w:t>)</w:t>
      </w:r>
      <w:r w:rsidR="005E0E82">
        <w:rPr>
          <w:sz w:val="28"/>
          <w:szCs w:val="28"/>
        </w:rPr>
        <w:t xml:space="preserve"> </w:t>
      </w:r>
      <w:r w:rsidR="00A47201">
        <w:rPr>
          <w:b/>
          <w:sz w:val="28"/>
          <w:szCs w:val="28"/>
        </w:rPr>
        <w:t>Проявляйте искреннюю заинтересованность</w:t>
      </w:r>
      <w:proofErr w:type="gramStart"/>
      <w:r w:rsidR="0055215C">
        <w:rPr>
          <w:b/>
          <w:sz w:val="28"/>
          <w:szCs w:val="28"/>
        </w:rPr>
        <w:t xml:space="preserve"> </w:t>
      </w:r>
      <w:r w:rsidR="00355965">
        <w:rPr>
          <w:sz w:val="28"/>
          <w:szCs w:val="28"/>
        </w:rPr>
        <w:t>Д</w:t>
      </w:r>
      <w:proofErr w:type="gramEnd"/>
      <w:r w:rsidR="00355965">
        <w:rPr>
          <w:sz w:val="28"/>
          <w:szCs w:val="28"/>
        </w:rPr>
        <w:t>ля того чтобы добиваться успеха в обучении, ребенку необходимо понимать</w:t>
      </w:r>
      <w:r w:rsidR="00932E95">
        <w:rPr>
          <w:sz w:val="28"/>
          <w:szCs w:val="28"/>
        </w:rPr>
        <w:t>, чувствовать и знать, что его жизнь, и школьная в том числе, важна для вас и интересна</w:t>
      </w:r>
      <w:r w:rsidR="00355965">
        <w:rPr>
          <w:sz w:val="28"/>
          <w:szCs w:val="28"/>
        </w:rPr>
        <w:t xml:space="preserve"> вообще, вне каких-либо достижений и побед. </w:t>
      </w:r>
      <w:r w:rsidR="00932E95">
        <w:rPr>
          <w:sz w:val="28"/>
          <w:szCs w:val="28"/>
        </w:rPr>
        <w:t>И</w:t>
      </w:r>
      <w:r w:rsidR="003D3BAA">
        <w:rPr>
          <w:sz w:val="28"/>
          <w:szCs w:val="28"/>
        </w:rPr>
        <w:t xml:space="preserve">нтересуйтесь, как проходит день у вашего ребенка, хорошо ли он себя чувствует, с кем дружит, с каким настроением подходит к занятиям, какие предметы ему нравятся, а какие вызывают трудности. Как не парадоксально, но ребенку, как и взрослому, необходимо чувствовать абсолютную любовь к себе, не зависящую от внешних факторов, событий и </w:t>
      </w:r>
      <w:r w:rsidR="003D3BAA">
        <w:rPr>
          <w:sz w:val="28"/>
          <w:szCs w:val="28"/>
        </w:rPr>
        <w:lastRenderedPageBreak/>
        <w:t xml:space="preserve">раздражителей. Ребенок, который знает, что негативная оценка не заставит родителей порицать его или любить меньше, растет более уверенным в себе, не боится поднимать руку, выходить к доске, браться за более сложные задачи,  потому как не боится поражения, он уверен в том, что родители любят его </w:t>
      </w:r>
      <w:r w:rsidR="00EB7014">
        <w:rPr>
          <w:sz w:val="28"/>
          <w:szCs w:val="28"/>
        </w:rPr>
        <w:t xml:space="preserve">абсолютно, </w:t>
      </w:r>
      <w:r w:rsidR="003D3BAA">
        <w:rPr>
          <w:sz w:val="28"/>
          <w:szCs w:val="28"/>
        </w:rPr>
        <w:t xml:space="preserve">он чувствует их поддержку. </w:t>
      </w:r>
    </w:p>
    <w:p w:rsidR="0055215C" w:rsidRDefault="00D912E8" w:rsidP="002B2A8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6) Уважайте в ребенке личность,</w:t>
      </w:r>
      <w:r w:rsidR="00672E44">
        <w:rPr>
          <w:b/>
          <w:sz w:val="28"/>
          <w:szCs w:val="28"/>
        </w:rPr>
        <w:t xml:space="preserve"> индивидуальную и неповторимую</w:t>
      </w:r>
      <w:r w:rsidR="0055215C">
        <w:rPr>
          <w:b/>
          <w:sz w:val="28"/>
          <w:szCs w:val="28"/>
        </w:rPr>
        <w:t xml:space="preserve"> </w:t>
      </w:r>
    </w:p>
    <w:p w:rsidR="00C61534" w:rsidRDefault="00D86BF4" w:rsidP="002B2A8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6BF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Данное правило проходит красно</w:t>
      </w:r>
      <w:r w:rsidR="004E09AC">
        <w:rPr>
          <w:sz w:val="28"/>
          <w:szCs w:val="28"/>
        </w:rPr>
        <w:t>й</w:t>
      </w:r>
      <w:r>
        <w:rPr>
          <w:sz w:val="28"/>
          <w:szCs w:val="28"/>
        </w:rPr>
        <w:t xml:space="preserve"> нитью сквозь все рекомендации. Даже если вам очень хочется сравнить ребенка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соседским</w:t>
      </w:r>
      <w:proofErr w:type="gramEnd"/>
      <w:r>
        <w:rPr>
          <w:sz w:val="28"/>
          <w:szCs w:val="28"/>
        </w:rPr>
        <w:t xml:space="preserve">, с собой в детстве или с кем-то из одноклассников – не делайте этого! Ваш ребенок обладает уникальным набором качеств и талантов, которые, возможно, еще не раскрыты полностью. Сравнивая его с другими, вы превращаете мотивацию в </w:t>
      </w:r>
      <w:proofErr w:type="spellStart"/>
      <w:r>
        <w:rPr>
          <w:sz w:val="28"/>
          <w:szCs w:val="28"/>
        </w:rPr>
        <w:t>демотивацию</w:t>
      </w:r>
      <w:proofErr w:type="spellEnd"/>
      <w:r>
        <w:rPr>
          <w:sz w:val="28"/>
          <w:szCs w:val="28"/>
        </w:rPr>
        <w:t xml:space="preserve">, порождая целый ряд комплексов, которые переходят с ребенком во взрослую жизнь: неуверенность в себе, необходимость доказывать </w:t>
      </w:r>
      <w:r w:rsidR="002B2A87">
        <w:rPr>
          <w:sz w:val="28"/>
          <w:szCs w:val="28"/>
        </w:rPr>
        <w:t xml:space="preserve">постоянно, что он ничуть не хуже </w:t>
      </w:r>
      <w:r>
        <w:rPr>
          <w:sz w:val="28"/>
          <w:szCs w:val="28"/>
        </w:rPr>
        <w:t xml:space="preserve"> соседского мальчика или девочки, даже в ущерб своим притязаниям и интересам.  Единственное сравнение, которое позволительно, это сравнение с ним же самим: «В</w:t>
      </w:r>
      <w:r w:rsidR="002B2A87">
        <w:rPr>
          <w:sz w:val="28"/>
          <w:szCs w:val="28"/>
        </w:rPr>
        <w:t>чера ты пересказывал</w:t>
      </w:r>
      <w:r>
        <w:rPr>
          <w:sz w:val="28"/>
          <w:szCs w:val="28"/>
        </w:rPr>
        <w:t xml:space="preserve"> текст менее уверено. Заметно, что с</w:t>
      </w:r>
      <w:r w:rsidR="002B2A87">
        <w:rPr>
          <w:sz w:val="28"/>
          <w:szCs w:val="28"/>
        </w:rPr>
        <w:t xml:space="preserve">егодня ты потрудился, прочел текст еще раз, и теперь пересказываешь просто замечательно». </w:t>
      </w:r>
    </w:p>
    <w:p w:rsidR="00A2772E" w:rsidRPr="00A47201" w:rsidRDefault="00A2772E" w:rsidP="002B2A8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7F2E39">
        <w:rPr>
          <w:b/>
          <w:color w:val="000000"/>
          <w:sz w:val="28"/>
          <w:szCs w:val="28"/>
          <w:shd w:val="clear" w:color="auto" w:fill="FFFFFF"/>
        </w:rPr>
        <w:t>Не ожидайте немедленных результатов</w:t>
      </w:r>
      <w:r w:rsidR="009C771C">
        <w:rPr>
          <w:b/>
          <w:color w:val="000000"/>
          <w:sz w:val="28"/>
          <w:szCs w:val="28"/>
          <w:shd w:val="clear" w:color="auto" w:fill="FFFFFF"/>
        </w:rPr>
        <w:t>.</w:t>
      </w:r>
      <w:r w:rsidR="00A47201" w:rsidRPr="00A4720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A47201" w:rsidRPr="00A47201">
        <w:rPr>
          <w:color w:val="000000"/>
          <w:sz w:val="28"/>
          <w:szCs w:val="28"/>
          <w:shd w:val="clear" w:color="auto" w:fill="FFFFFF"/>
        </w:rPr>
        <w:t xml:space="preserve">Ребенок, как и взрослый, может быть в плохом или хорошем настроении, иногда может топтаться на месте, попросту огорчившись или поленившись. Но если вы будете последовательно и систематически работать над вопросом повышения учебной мотивации своего ребенка, то успех непременно придет. </w:t>
      </w:r>
    </w:p>
    <w:p w:rsidR="00954558" w:rsidRDefault="00180809" w:rsidP="00785A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4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8)</w:t>
      </w:r>
      <w:r w:rsidR="00363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Соблюдайте режим дня</w:t>
      </w:r>
      <w:r w:rsidR="009C77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F34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силу возраста ребенок часто не способен расп</w:t>
      </w:r>
      <w:r w:rsidR="005053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ределить свое время продуктивно, выполнение домашних задани</w:t>
      </w:r>
      <w:r w:rsidR="00574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растягивается надолго, сопровождается утомляемостью и напряженностью</w:t>
      </w:r>
      <w:r w:rsidR="005053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результаты</w:t>
      </w:r>
      <w:r w:rsidR="00574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 в таком случае получаются</w:t>
      </w:r>
      <w:r w:rsidR="005053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такими хорошими, какими могли бы быть. Здесь на помощь должны прийти родители, помогая распределить время на работу и отдых так, чтобы это было продуктивно и максимально безболезненно. Особенно актуальна данная тема при переходе </w:t>
      </w:r>
      <w:r w:rsidR="005053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ребенка из начального звена в среднее, где появляется множество новых предметов, учителей, требований и заданий, возрастает нагрузка. В данном случае помощь родителей в организации режима дня не прихоть, а объективная необходимость. </w:t>
      </w:r>
    </w:p>
    <w:p w:rsidR="00ED233E" w:rsidRDefault="00ED233E" w:rsidP="00785A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5B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9)</w:t>
      </w:r>
      <w:r w:rsidR="009C77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Поощряйте </w:t>
      </w:r>
      <w:r w:rsidR="00363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 успехи в обучении </w:t>
      </w:r>
      <w:r w:rsidR="00F672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Вопрос материальной награды, безусловно, неоднозначен и его приемлемость или неприемлемость каждый родитель определяет сам для себя. В некоторых странах это достаточно</w:t>
      </w:r>
      <w:r w:rsidR="003908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3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развито, однако если за каждую прочитанную книгу и полученную оценку поощрять ребенка деньгами, где гарантия того, что все его дальнейшие успехи и желание учиться не закончатся в момент, когда он перестанет получать </w:t>
      </w:r>
      <w:r w:rsidR="00F672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денежный бонус?! Финансовое поощрение лучше заменить совместными походами в цирк, на каток и т.д. Ведь совместная деятельность укрепляет взаимоотношени</w:t>
      </w:r>
      <w:r w:rsidR="00FC6D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внутри семьи, попутно решает задачу</w:t>
      </w:r>
      <w:r w:rsidR="00265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совместного интересного </w:t>
      </w:r>
      <w:r w:rsidR="00617A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общения и доверия друг к другу, удовлетворяет потребность ребенка быть частью семейной системы. </w:t>
      </w:r>
    </w:p>
    <w:p w:rsidR="00B570A4" w:rsidRPr="000217AB" w:rsidRDefault="00B570A4" w:rsidP="00785A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17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10)</w:t>
      </w:r>
      <w:r w:rsidR="009C77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Формируйте навык самоконтроля</w:t>
      </w:r>
      <w:proofErr w:type="gramStart"/>
      <w:r w:rsidR="009C77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E4421" w:rsidRPr="000217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="00BE4421" w:rsidRPr="000217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для кого не секрет, что многие ошибки дети допускают не из-за отсутствия знаний, а из-за невнимательности. Научив ребенка проверять выполненные  виды работ самостоятельно </w:t>
      </w:r>
      <w:r w:rsidR="000217AB" w:rsidRPr="000217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0217AB" w:rsidRPr="00021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должен знать, как проверить правильность математических вычислений, как искать по словарю написание слова, как узнать, запомнил ли содержание параграфа.</w:t>
      </w:r>
      <w:r w:rsidR="00BE4421" w:rsidRPr="000217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вы формируете крайне необх</w:t>
      </w:r>
      <w:r w:rsidR="000217AB" w:rsidRPr="000217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одимый навык не только для периода обучения в школе, но и для</w:t>
      </w:r>
      <w:r w:rsidR="00BE4421" w:rsidRPr="000217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взрослой самостоятельной жизни – навык самоконтроля.  </w:t>
      </w:r>
      <w:r w:rsidR="000217AB" w:rsidRPr="00021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в учении начинают складываться многие деловые качества ребенка, которые затем ярко проявляются в подростковом возрасте, и от которых зависит мотивация достижения успехов. </w:t>
      </w:r>
    </w:p>
    <w:p w:rsidR="0007759A" w:rsidRDefault="000F69B4" w:rsidP="008D05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5. Вывод</w:t>
      </w:r>
      <w:r w:rsidR="005400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73909" w:rsidRPr="008D05A3" w:rsidRDefault="00623ED4" w:rsidP="008D05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1078">
        <w:rPr>
          <w:rFonts w:ascii="Times New Roman" w:hAnsi="Times New Roman" w:cs="Times New Roman"/>
          <w:sz w:val="28"/>
          <w:szCs w:val="28"/>
        </w:rPr>
        <w:t xml:space="preserve">Каждый заинтересованный родитель сможет применить все предложенные методы на практике, но для этого необходима работа </w:t>
      </w:r>
      <w:r w:rsidR="007F2E39">
        <w:rPr>
          <w:rFonts w:ascii="Times New Roman" w:hAnsi="Times New Roman" w:cs="Times New Roman"/>
          <w:sz w:val="28"/>
          <w:szCs w:val="28"/>
        </w:rPr>
        <w:t xml:space="preserve">не столько ребенка, сколько </w:t>
      </w:r>
      <w:r w:rsidR="00411078">
        <w:rPr>
          <w:rFonts w:ascii="Times New Roman" w:hAnsi="Times New Roman" w:cs="Times New Roman"/>
          <w:sz w:val="28"/>
          <w:szCs w:val="28"/>
        </w:rPr>
        <w:t xml:space="preserve">родителей над собой. Приложив совсем немного усилий, проявив терпение и старание, вам, уважаемые родители, непременно удастся зародить </w:t>
      </w:r>
      <w:r w:rsidR="00411078">
        <w:rPr>
          <w:rFonts w:ascii="Times New Roman" w:hAnsi="Times New Roman" w:cs="Times New Roman"/>
          <w:sz w:val="28"/>
          <w:szCs w:val="28"/>
        </w:rPr>
        <w:lastRenderedPageBreak/>
        <w:t>или повысить моти</w:t>
      </w:r>
      <w:r w:rsidR="007D4BB7">
        <w:rPr>
          <w:rFonts w:ascii="Times New Roman" w:hAnsi="Times New Roman" w:cs="Times New Roman"/>
          <w:sz w:val="28"/>
          <w:szCs w:val="28"/>
        </w:rPr>
        <w:t>вацию к обучению вашего</w:t>
      </w:r>
      <w:proofErr w:type="gramStart"/>
      <w:r w:rsidR="007D4BB7">
        <w:rPr>
          <w:rFonts w:ascii="Times New Roman" w:hAnsi="Times New Roman" w:cs="Times New Roman"/>
          <w:sz w:val="28"/>
          <w:szCs w:val="28"/>
        </w:rPr>
        <w:t xml:space="preserve"> </w:t>
      </w:r>
      <w:r w:rsidR="0041107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11078">
        <w:rPr>
          <w:rFonts w:ascii="Times New Roman" w:hAnsi="Times New Roman" w:cs="Times New Roman"/>
          <w:sz w:val="28"/>
          <w:szCs w:val="28"/>
        </w:rPr>
        <w:t>е стоит забывать, что аргумент о том, что «учиться необходимо, чтобы стать порядочным человеком, ты для себя учишься» и т.д., в данный момент – момент школьной жизни – является куда менее убедительным, чем похвала и одобрение родителей. Не концентрируйте внимание на неудачах, не читайте утомительных моралей, сделайте ставку на поддержку и помощь, заинтересованность и любознательность</w:t>
      </w:r>
      <w:r w:rsidR="0003731C">
        <w:rPr>
          <w:rFonts w:ascii="Times New Roman" w:hAnsi="Times New Roman" w:cs="Times New Roman"/>
          <w:sz w:val="28"/>
          <w:szCs w:val="28"/>
        </w:rPr>
        <w:t>,</w:t>
      </w:r>
      <w:r w:rsidR="00411078">
        <w:rPr>
          <w:rFonts w:ascii="Times New Roman" w:hAnsi="Times New Roman" w:cs="Times New Roman"/>
          <w:sz w:val="28"/>
          <w:szCs w:val="28"/>
        </w:rPr>
        <w:t xml:space="preserve"> и успех не заставит себя долго ждать. Ненав</w:t>
      </w:r>
      <w:r w:rsidR="00315FE0">
        <w:rPr>
          <w:rFonts w:ascii="Times New Roman" w:hAnsi="Times New Roman" w:cs="Times New Roman"/>
          <w:sz w:val="28"/>
          <w:szCs w:val="28"/>
        </w:rPr>
        <w:t xml:space="preserve">язчиво сопровождайте ребенка по </w:t>
      </w:r>
      <w:r w:rsidR="00411078">
        <w:rPr>
          <w:rFonts w:ascii="Times New Roman" w:hAnsi="Times New Roman" w:cs="Times New Roman"/>
          <w:sz w:val="28"/>
          <w:szCs w:val="28"/>
        </w:rPr>
        <w:t>пути к новым открытиям и знаниям, и тогда данное путешествие станет еще более увлекательным и придаст ре</w:t>
      </w:r>
      <w:r w:rsidR="0007759A">
        <w:rPr>
          <w:rFonts w:ascii="Times New Roman" w:hAnsi="Times New Roman" w:cs="Times New Roman"/>
          <w:sz w:val="28"/>
          <w:szCs w:val="28"/>
        </w:rPr>
        <w:t xml:space="preserve">бенку уверенность в своих силах. </w:t>
      </w:r>
      <w:r w:rsidR="00411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6AE" w:rsidRDefault="007419DD" w:rsidP="00C73909">
      <w:pPr>
        <w:tabs>
          <w:tab w:val="left" w:pos="29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75813">
        <w:rPr>
          <w:rFonts w:ascii="Times New Roman" w:hAnsi="Times New Roman" w:cs="Times New Roman"/>
          <w:b/>
          <w:sz w:val="28"/>
          <w:szCs w:val="28"/>
        </w:rPr>
        <w:t>Игра-практикум</w:t>
      </w:r>
      <w:r w:rsidR="003512BD">
        <w:rPr>
          <w:rFonts w:ascii="Times New Roman" w:hAnsi="Times New Roman" w:cs="Times New Roman"/>
          <w:b/>
          <w:sz w:val="28"/>
          <w:szCs w:val="28"/>
        </w:rPr>
        <w:t>. Рефлексия</w:t>
      </w:r>
      <w:r w:rsidR="003763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70D">
        <w:rPr>
          <w:rFonts w:ascii="Times New Roman" w:hAnsi="Times New Roman" w:cs="Times New Roman"/>
          <w:b/>
          <w:sz w:val="28"/>
          <w:szCs w:val="28"/>
        </w:rPr>
        <w:t>(</w:t>
      </w:r>
      <w:r w:rsidR="003512BD">
        <w:rPr>
          <w:rFonts w:ascii="Times New Roman" w:hAnsi="Times New Roman" w:cs="Times New Roman"/>
          <w:b/>
          <w:sz w:val="28"/>
          <w:szCs w:val="28"/>
        </w:rPr>
        <w:t xml:space="preserve">с использованием видеоматериалов). </w:t>
      </w:r>
    </w:p>
    <w:p w:rsidR="00623ED4" w:rsidRDefault="00623ED4" w:rsidP="003C124A">
      <w:pPr>
        <w:tabs>
          <w:tab w:val="left" w:pos="29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3010">
        <w:rPr>
          <w:rFonts w:ascii="Times New Roman" w:hAnsi="Times New Roman" w:cs="Times New Roman"/>
          <w:sz w:val="28"/>
          <w:szCs w:val="28"/>
        </w:rPr>
        <w:t xml:space="preserve">Уважаемые родители, </w:t>
      </w:r>
      <w:r w:rsidR="001E56B2">
        <w:rPr>
          <w:rFonts w:ascii="Times New Roman" w:hAnsi="Times New Roman" w:cs="Times New Roman"/>
          <w:sz w:val="28"/>
          <w:szCs w:val="28"/>
        </w:rPr>
        <w:t>для того чтобы закрепить полученные</w:t>
      </w:r>
      <w:r w:rsidR="00E41A4B">
        <w:rPr>
          <w:rFonts w:ascii="Times New Roman" w:hAnsi="Times New Roman" w:cs="Times New Roman"/>
          <w:sz w:val="28"/>
          <w:szCs w:val="28"/>
        </w:rPr>
        <w:t xml:space="preserve"> вами </w:t>
      </w:r>
      <w:r w:rsidR="001E56B2">
        <w:rPr>
          <w:rFonts w:ascii="Times New Roman" w:hAnsi="Times New Roman" w:cs="Times New Roman"/>
          <w:sz w:val="28"/>
          <w:szCs w:val="28"/>
        </w:rPr>
        <w:t>знания</w:t>
      </w:r>
      <w:r w:rsidR="00E41A4B">
        <w:rPr>
          <w:rFonts w:ascii="Times New Roman" w:hAnsi="Times New Roman" w:cs="Times New Roman"/>
          <w:sz w:val="28"/>
          <w:szCs w:val="28"/>
        </w:rPr>
        <w:t>,</w:t>
      </w:r>
      <w:r w:rsidR="001E56B2">
        <w:rPr>
          <w:rFonts w:ascii="Times New Roman" w:hAnsi="Times New Roman" w:cs="Times New Roman"/>
          <w:sz w:val="28"/>
          <w:szCs w:val="28"/>
        </w:rPr>
        <w:t xml:space="preserve">  и окончательно убедить вас  в </w:t>
      </w:r>
      <w:r w:rsidR="009F658E">
        <w:rPr>
          <w:rFonts w:ascii="Times New Roman" w:hAnsi="Times New Roman" w:cs="Times New Roman"/>
          <w:sz w:val="28"/>
          <w:szCs w:val="28"/>
        </w:rPr>
        <w:t>эффективности</w:t>
      </w:r>
      <w:r w:rsidR="001E56B2">
        <w:rPr>
          <w:rFonts w:ascii="Times New Roman" w:hAnsi="Times New Roman" w:cs="Times New Roman"/>
          <w:sz w:val="28"/>
          <w:szCs w:val="28"/>
        </w:rPr>
        <w:t xml:space="preserve"> предложенных методов и приемов, я предлагаю сыграть  в игру.  П</w:t>
      </w:r>
      <w:r w:rsidR="00731A9D">
        <w:rPr>
          <w:rFonts w:ascii="Times New Roman" w:hAnsi="Times New Roman" w:cs="Times New Roman"/>
          <w:sz w:val="28"/>
          <w:szCs w:val="28"/>
        </w:rPr>
        <w:t>е</w:t>
      </w:r>
      <w:r w:rsidR="00CC7077">
        <w:rPr>
          <w:rFonts w:ascii="Times New Roman" w:hAnsi="Times New Roman" w:cs="Times New Roman"/>
          <w:sz w:val="28"/>
          <w:szCs w:val="28"/>
        </w:rPr>
        <w:t>ред вам</w:t>
      </w:r>
      <w:r w:rsidR="005945D6">
        <w:rPr>
          <w:rFonts w:ascii="Times New Roman" w:hAnsi="Times New Roman" w:cs="Times New Roman"/>
          <w:sz w:val="28"/>
          <w:szCs w:val="28"/>
        </w:rPr>
        <w:t>и появится видеоролик, иллюстрирующий</w:t>
      </w:r>
      <w:r w:rsidR="00731A9D">
        <w:rPr>
          <w:rFonts w:ascii="Times New Roman" w:hAnsi="Times New Roman" w:cs="Times New Roman"/>
          <w:sz w:val="28"/>
          <w:szCs w:val="28"/>
        </w:rPr>
        <w:t xml:space="preserve"> ситуации, в которых</w:t>
      </w:r>
      <w:r w:rsidR="00F032F2">
        <w:rPr>
          <w:rFonts w:ascii="Times New Roman" w:hAnsi="Times New Roman" w:cs="Times New Roman"/>
          <w:sz w:val="28"/>
          <w:szCs w:val="28"/>
        </w:rPr>
        <w:t xml:space="preserve"> может оказаться каждый</w:t>
      </w:r>
      <w:r w:rsidR="00B341CA">
        <w:rPr>
          <w:rFonts w:ascii="Times New Roman" w:hAnsi="Times New Roman" w:cs="Times New Roman"/>
          <w:sz w:val="28"/>
          <w:szCs w:val="28"/>
        </w:rPr>
        <w:t xml:space="preserve"> </w:t>
      </w:r>
      <w:r w:rsidR="001E56B2">
        <w:rPr>
          <w:rFonts w:ascii="Times New Roman" w:hAnsi="Times New Roman" w:cs="Times New Roman"/>
          <w:sz w:val="28"/>
          <w:szCs w:val="28"/>
        </w:rPr>
        <w:t>родитель. Ваша зад</w:t>
      </w:r>
      <w:r w:rsidR="00A25069">
        <w:rPr>
          <w:rFonts w:ascii="Times New Roman" w:hAnsi="Times New Roman" w:cs="Times New Roman"/>
          <w:sz w:val="28"/>
          <w:szCs w:val="28"/>
        </w:rPr>
        <w:t xml:space="preserve">ача, </w:t>
      </w:r>
      <w:r w:rsidR="001D4DA9">
        <w:rPr>
          <w:rFonts w:ascii="Times New Roman" w:hAnsi="Times New Roman" w:cs="Times New Roman"/>
          <w:sz w:val="28"/>
          <w:szCs w:val="28"/>
        </w:rPr>
        <w:t>просмотрев их</w:t>
      </w:r>
      <w:r w:rsidR="005945D6">
        <w:rPr>
          <w:rFonts w:ascii="Times New Roman" w:hAnsi="Times New Roman" w:cs="Times New Roman"/>
          <w:sz w:val="28"/>
          <w:szCs w:val="28"/>
        </w:rPr>
        <w:t xml:space="preserve">, </w:t>
      </w:r>
      <w:r w:rsidR="001D4DA9">
        <w:rPr>
          <w:rFonts w:ascii="Times New Roman" w:hAnsi="Times New Roman" w:cs="Times New Roman"/>
          <w:sz w:val="28"/>
          <w:szCs w:val="28"/>
        </w:rPr>
        <w:t xml:space="preserve">подумать и </w:t>
      </w:r>
      <w:r w:rsidR="00407DE4">
        <w:rPr>
          <w:rFonts w:ascii="Times New Roman" w:hAnsi="Times New Roman" w:cs="Times New Roman"/>
          <w:sz w:val="28"/>
          <w:szCs w:val="28"/>
        </w:rPr>
        <w:t>предположить</w:t>
      </w:r>
      <w:r w:rsidR="009F658E">
        <w:rPr>
          <w:rFonts w:ascii="Times New Roman" w:hAnsi="Times New Roman" w:cs="Times New Roman"/>
          <w:sz w:val="28"/>
          <w:szCs w:val="28"/>
        </w:rPr>
        <w:t>,</w:t>
      </w:r>
      <w:r w:rsidR="001539ED" w:rsidRPr="001539ED">
        <w:rPr>
          <w:rFonts w:ascii="Times New Roman" w:hAnsi="Times New Roman" w:cs="Times New Roman"/>
          <w:sz w:val="28"/>
          <w:szCs w:val="28"/>
        </w:rPr>
        <w:t xml:space="preserve"> </w:t>
      </w:r>
      <w:r w:rsidR="001539ED">
        <w:rPr>
          <w:rFonts w:ascii="Times New Roman" w:hAnsi="Times New Roman" w:cs="Times New Roman"/>
          <w:sz w:val="28"/>
          <w:szCs w:val="28"/>
        </w:rPr>
        <w:t>какие же способы мотивации окажутся наиболее действенными в данном конкретном случае,</w:t>
      </w:r>
      <w:r w:rsidR="009F658E">
        <w:rPr>
          <w:rFonts w:ascii="Times New Roman" w:hAnsi="Times New Roman" w:cs="Times New Roman"/>
          <w:sz w:val="28"/>
          <w:szCs w:val="28"/>
        </w:rPr>
        <w:t xml:space="preserve"> какой должна быть реакция родителей на </w:t>
      </w:r>
      <w:r w:rsidR="0022641D">
        <w:rPr>
          <w:rFonts w:ascii="Times New Roman" w:hAnsi="Times New Roman" w:cs="Times New Roman"/>
          <w:sz w:val="28"/>
          <w:szCs w:val="28"/>
        </w:rPr>
        <w:t xml:space="preserve">возникшую </w:t>
      </w:r>
      <w:r w:rsidR="009F658E">
        <w:rPr>
          <w:rFonts w:ascii="Times New Roman" w:hAnsi="Times New Roman" w:cs="Times New Roman"/>
          <w:sz w:val="28"/>
          <w:szCs w:val="28"/>
        </w:rPr>
        <w:t>ситуацию, чтобы не разувер</w:t>
      </w:r>
      <w:r w:rsidR="00DC0C35">
        <w:rPr>
          <w:rFonts w:ascii="Times New Roman" w:hAnsi="Times New Roman" w:cs="Times New Roman"/>
          <w:sz w:val="28"/>
          <w:szCs w:val="28"/>
        </w:rPr>
        <w:t>ить ребенка в своих возможностях</w:t>
      </w:r>
      <w:r w:rsidR="00591F08">
        <w:rPr>
          <w:rFonts w:ascii="Times New Roman" w:hAnsi="Times New Roman" w:cs="Times New Roman"/>
          <w:sz w:val="28"/>
          <w:szCs w:val="28"/>
        </w:rPr>
        <w:t xml:space="preserve">, а, </w:t>
      </w:r>
      <w:r w:rsidR="009F658E">
        <w:rPr>
          <w:rFonts w:ascii="Times New Roman" w:hAnsi="Times New Roman" w:cs="Times New Roman"/>
          <w:sz w:val="28"/>
          <w:szCs w:val="28"/>
        </w:rPr>
        <w:t>наоборот, заставить повери</w:t>
      </w:r>
      <w:r w:rsidR="00DC0C35">
        <w:rPr>
          <w:rFonts w:ascii="Times New Roman" w:hAnsi="Times New Roman" w:cs="Times New Roman"/>
          <w:sz w:val="28"/>
          <w:szCs w:val="28"/>
        </w:rPr>
        <w:t>ть его в себя и свои силы</w:t>
      </w:r>
      <w:r w:rsidR="007B5BBD">
        <w:rPr>
          <w:rFonts w:ascii="Times New Roman" w:hAnsi="Times New Roman" w:cs="Times New Roman"/>
          <w:sz w:val="28"/>
          <w:szCs w:val="28"/>
        </w:rPr>
        <w:t>.</w:t>
      </w:r>
    </w:p>
    <w:p w:rsidR="00145E03" w:rsidRPr="00623ED4" w:rsidRDefault="00145E03" w:rsidP="003C124A">
      <w:pPr>
        <w:tabs>
          <w:tab w:val="left" w:pos="29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i/>
          <w:sz w:val="28"/>
          <w:szCs w:val="28"/>
        </w:rPr>
        <w:t>П</w:t>
      </w:r>
      <w:r w:rsidR="00F51C45" w:rsidRPr="00EA2FA3">
        <w:rPr>
          <w:rFonts w:ascii="Times New Roman" w:hAnsi="Times New Roman" w:cs="Times New Roman"/>
          <w:i/>
          <w:sz w:val="28"/>
          <w:szCs w:val="28"/>
        </w:rPr>
        <w:t xml:space="preserve">росмотр видеоролика, ответы родителей, обсуждение каждой предложенной ситуации, </w:t>
      </w:r>
      <w:r w:rsidR="003E06B3" w:rsidRPr="00EA2FA3">
        <w:rPr>
          <w:rFonts w:ascii="Times New Roman" w:hAnsi="Times New Roman" w:cs="Times New Roman"/>
          <w:i/>
          <w:sz w:val="28"/>
          <w:szCs w:val="28"/>
        </w:rPr>
        <w:t>возможные пути решения</w:t>
      </w:r>
      <w:r w:rsidR="00F51C45" w:rsidRPr="00EA2FA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001E1" w:rsidRPr="009E648B" w:rsidRDefault="00900606" w:rsidP="00CA5481">
      <w:pPr>
        <w:tabs>
          <w:tab w:val="left" w:pos="298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001E1" w:rsidRPr="009E648B">
        <w:rPr>
          <w:rFonts w:ascii="Times New Roman" w:hAnsi="Times New Roman" w:cs="Times New Roman"/>
          <w:b/>
          <w:sz w:val="28"/>
          <w:szCs w:val="28"/>
        </w:rPr>
        <w:t>. Итоговая игра «Автобусная остановка»</w:t>
      </w:r>
      <w:r w:rsidR="005D0073">
        <w:rPr>
          <w:rFonts w:ascii="Times New Roman" w:hAnsi="Times New Roman" w:cs="Times New Roman"/>
          <w:b/>
          <w:sz w:val="28"/>
          <w:szCs w:val="28"/>
        </w:rPr>
        <w:t>.</w:t>
      </w:r>
    </w:p>
    <w:p w:rsidR="0004147E" w:rsidRDefault="00623ED4" w:rsidP="0004147E">
      <w:pPr>
        <w:tabs>
          <w:tab w:val="left" w:pos="2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7E" w:rsidRPr="009E648B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7B5BBD">
        <w:rPr>
          <w:rFonts w:ascii="Times New Roman" w:hAnsi="Times New Roman" w:cs="Times New Roman"/>
          <w:sz w:val="28"/>
          <w:szCs w:val="28"/>
        </w:rPr>
        <w:t xml:space="preserve">родители, </w:t>
      </w:r>
      <w:r w:rsidR="0004147E" w:rsidRPr="009E648B">
        <w:rPr>
          <w:rFonts w:ascii="Times New Roman" w:hAnsi="Times New Roman" w:cs="Times New Roman"/>
          <w:sz w:val="28"/>
          <w:szCs w:val="28"/>
        </w:rPr>
        <w:t xml:space="preserve">я прошу вас подойти к каждой из «остановок» в этой комнате и поделиться своими впечатлениями о сегодняшнем дне, полученных знаниях, впечатлениях и эмоциях, которые вы испытали во время участия в семинаре. </w:t>
      </w:r>
    </w:p>
    <w:p w:rsidR="00357761" w:rsidRPr="009E648B" w:rsidRDefault="00357761" w:rsidP="00CA5481">
      <w:pPr>
        <w:tabs>
          <w:tab w:val="left" w:pos="2985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64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 каждой из стен в комнате закреплен ватман, вверху которого написано неоконченное предложение: "Этот семинар для меня…", "Сегодня я сделал </w:t>
      </w:r>
      <w:r w:rsidRPr="009E648B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открытие, что...", "С этой минуты я буду...". Каждый из участников отправляется в путешествия по этим остановкам. По 2-3 минутки находятся на каждой и пишут продолжение предложения.</w:t>
      </w:r>
    </w:p>
    <w:p w:rsidR="00CA5481" w:rsidRDefault="00900606" w:rsidP="00CA5481">
      <w:pPr>
        <w:tabs>
          <w:tab w:val="left" w:pos="298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A5481" w:rsidRPr="003763FD">
        <w:rPr>
          <w:rFonts w:ascii="Times New Roman" w:hAnsi="Times New Roman" w:cs="Times New Roman"/>
          <w:b/>
          <w:sz w:val="28"/>
          <w:szCs w:val="28"/>
        </w:rPr>
        <w:t>. Заключительное слово</w:t>
      </w:r>
      <w:r w:rsidR="00CA548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A5481" w:rsidRDefault="00623ED4" w:rsidP="00CA5481">
      <w:pPr>
        <w:tabs>
          <w:tab w:val="left" w:pos="2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5481">
        <w:rPr>
          <w:rFonts w:ascii="Times New Roman" w:hAnsi="Times New Roman" w:cs="Times New Roman"/>
          <w:sz w:val="28"/>
          <w:szCs w:val="28"/>
        </w:rPr>
        <w:t xml:space="preserve">Друзья, я благодарю вас за внимание, вашу прилежность и желание узнавать новое, совершенствовать себя и окружающий мир. То, что в вас есть стремление работать над собой и желание лучше понимать своих детей, их устремления, проблемы и переживания, во многом говорит о том, что вы - прекрасные родители. Я искренне желаю вам не останавливаться на </w:t>
      </w:r>
      <w:proofErr w:type="gramStart"/>
      <w:r w:rsidR="00CA5481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="00CA5481">
        <w:rPr>
          <w:rFonts w:ascii="Times New Roman" w:hAnsi="Times New Roman" w:cs="Times New Roman"/>
          <w:sz w:val="28"/>
          <w:szCs w:val="28"/>
        </w:rPr>
        <w:t>, ведь совершенствование себя, своего внутренне</w:t>
      </w:r>
      <w:r w:rsidR="00144944">
        <w:rPr>
          <w:rFonts w:ascii="Times New Roman" w:hAnsi="Times New Roman" w:cs="Times New Roman"/>
          <w:sz w:val="28"/>
          <w:szCs w:val="28"/>
        </w:rPr>
        <w:t>го мира – процесс беспрерывный</w:t>
      </w:r>
      <w:r w:rsidR="00AB639A">
        <w:rPr>
          <w:rFonts w:ascii="Times New Roman" w:hAnsi="Times New Roman" w:cs="Times New Roman"/>
          <w:b/>
          <w:sz w:val="28"/>
          <w:szCs w:val="28"/>
        </w:rPr>
        <w:t>.</w:t>
      </w:r>
    </w:p>
    <w:p w:rsidR="003C124A" w:rsidRPr="009E648B" w:rsidRDefault="00796E4D" w:rsidP="00CA5481">
      <w:pPr>
        <w:tabs>
          <w:tab w:val="left" w:pos="2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48B">
        <w:rPr>
          <w:rFonts w:ascii="Times New Roman" w:hAnsi="Times New Roman" w:cs="Times New Roman"/>
          <w:sz w:val="28"/>
          <w:szCs w:val="28"/>
        </w:rPr>
        <w:t xml:space="preserve"> </w:t>
      </w:r>
      <w:r w:rsidR="00623ED4">
        <w:rPr>
          <w:rFonts w:ascii="Times New Roman" w:hAnsi="Times New Roman" w:cs="Times New Roman"/>
          <w:sz w:val="28"/>
          <w:szCs w:val="28"/>
        </w:rPr>
        <w:t xml:space="preserve">   </w:t>
      </w:r>
      <w:r w:rsidR="008F7517" w:rsidRPr="009E648B">
        <w:rPr>
          <w:rFonts w:ascii="Times New Roman" w:hAnsi="Times New Roman" w:cs="Times New Roman"/>
          <w:sz w:val="28"/>
          <w:szCs w:val="28"/>
        </w:rPr>
        <w:t>В заключе</w:t>
      </w:r>
      <w:r w:rsidR="00901385" w:rsidRPr="009E648B">
        <w:rPr>
          <w:rFonts w:ascii="Times New Roman" w:hAnsi="Times New Roman" w:cs="Times New Roman"/>
          <w:sz w:val="28"/>
          <w:szCs w:val="28"/>
        </w:rPr>
        <w:t xml:space="preserve">ние нашего семинара я хочу </w:t>
      </w:r>
      <w:r w:rsidR="008F7517" w:rsidRPr="009E648B">
        <w:rPr>
          <w:rFonts w:ascii="Times New Roman" w:hAnsi="Times New Roman" w:cs="Times New Roman"/>
          <w:sz w:val="28"/>
          <w:szCs w:val="28"/>
        </w:rPr>
        <w:t xml:space="preserve">подарить вам небольшие памятки, в которых заключены золотые правила, </w:t>
      </w:r>
      <w:r w:rsidR="002F5393">
        <w:rPr>
          <w:rFonts w:ascii="Times New Roman" w:hAnsi="Times New Roman" w:cs="Times New Roman"/>
          <w:sz w:val="28"/>
          <w:szCs w:val="28"/>
        </w:rPr>
        <w:t xml:space="preserve"> с помощью соблюдения которых </w:t>
      </w:r>
      <w:r w:rsidR="00D44D1D" w:rsidRPr="009E648B">
        <w:rPr>
          <w:rFonts w:ascii="Times New Roman" w:hAnsi="Times New Roman" w:cs="Times New Roman"/>
          <w:sz w:val="28"/>
          <w:szCs w:val="28"/>
        </w:rPr>
        <w:t xml:space="preserve">вам удастся </w:t>
      </w:r>
      <w:r w:rsidR="00357761" w:rsidRPr="009E648B">
        <w:rPr>
          <w:rFonts w:ascii="Times New Roman" w:hAnsi="Times New Roman" w:cs="Times New Roman"/>
          <w:sz w:val="28"/>
          <w:szCs w:val="28"/>
        </w:rPr>
        <w:t xml:space="preserve">мотивировать ребенка </w:t>
      </w:r>
      <w:r w:rsidR="00D44D1D" w:rsidRPr="009E648B">
        <w:rPr>
          <w:rFonts w:ascii="Times New Roman" w:hAnsi="Times New Roman" w:cs="Times New Roman"/>
          <w:sz w:val="28"/>
          <w:szCs w:val="28"/>
        </w:rPr>
        <w:t>к обучению.  Возрастающая уверенность в себе и первые достижения обязательно повлекут за собой</w:t>
      </w:r>
      <w:r w:rsidR="00FA2066">
        <w:rPr>
          <w:rFonts w:ascii="Times New Roman" w:hAnsi="Times New Roman" w:cs="Times New Roman"/>
          <w:sz w:val="28"/>
          <w:szCs w:val="28"/>
        </w:rPr>
        <w:t xml:space="preserve"> </w:t>
      </w:r>
      <w:r w:rsidR="00D44D1D" w:rsidRPr="009E648B">
        <w:rPr>
          <w:rFonts w:ascii="Times New Roman" w:hAnsi="Times New Roman" w:cs="Times New Roman"/>
          <w:sz w:val="28"/>
          <w:szCs w:val="28"/>
        </w:rPr>
        <w:t xml:space="preserve"> ж</w:t>
      </w:r>
      <w:r w:rsidR="002731A2" w:rsidRPr="009E648B">
        <w:rPr>
          <w:rFonts w:ascii="Times New Roman" w:hAnsi="Times New Roman" w:cs="Times New Roman"/>
          <w:sz w:val="28"/>
          <w:szCs w:val="28"/>
        </w:rPr>
        <w:t xml:space="preserve">елание осваивать новое, шагать по ступенькам знаний без боязни неудачи. </w:t>
      </w:r>
      <w:r w:rsidR="00981EEB" w:rsidRPr="009E648B">
        <w:rPr>
          <w:rFonts w:ascii="Times New Roman" w:hAnsi="Times New Roman" w:cs="Times New Roman"/>
          <w:sz w:val="28"/>
          <w:szCs w:val="28"/>
        </w:rPr>
        <w:t>Желаю вам успехов в нелегкой,</w:t>
      </w:r>
      <w:r w:rsidR="00901385" w:rsidRPr="009E648B">
        <w:rPr>
          <w:rFonts w:ascii="Times New Roman" w:hAnsi="Times New Roman" w:cs="Times New Roman"/>
          <w:sz w:val="28"/>
          <w:szCs w:val="28"/>
        </w:rPr>
        <w:t xml:space="preserve"> но необходимой работе </w:t>
      </w:r>
      <w:r w:rsidR="00CF657E">
        <w:rPr>
          <w:rFonts w:ascii="Times New Roman" w:hAnsi="Times New Roman" w:cs="Times New Roman"/>
          <w:sz w:val="28"/>
          <w:szCs w:val="28"/>
        </w:rPr>
        <w:t xml:space="preserve">по </w:t>
      </w:r>
      <w:r w:rsidR="00901385" w:rsidRPr="009E648B">
        <w:rPr>
          <w:rFonts w:ascii="Times New Roman" w:hAnsi="Times New Roman" w:cs="Times New Roman"/>
          <w:sz w:val="28"/>
          <w:szCs w:val="28"/>
        </w:rPr>
        <w:t>мотивации ваших деток</w:t>
      </w:r>
      <w:r w:rsidR="00CF657E">
        <w:rPr>
          <w:rFonts w:ascii="Times New Roman" w:hAnsi="Times New Roman" w:cs="Times New Roman"/>
          <w:sz w:val="28"/>
          <w:szCs w:val="28"/>
        </w:rPr>
        <w:t xml:space="preserve"> к обучению</w:t>
      </w:r>
      <w:r w:rsidR="008A365C" w:rsidRPr="009E648B">
        <w:rPr>
          <w:rFonts w:ascii="Times New Roman" w:hAnsi="Times New Roman" w:cs="Times New Roman"/>
          <w:sz w:val="28"/>
          <w:szCs w:val="28"/>
        </w:rPr>
        <w:t xml:space="preserve">. Всего доброго, до свидания. </w:t>
      </w:r>
    </w:p>
    <w:p w:rsidR="00967600" w:rsidRDefault="00053EE4" w:rsidP="00CA5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120130" cy="4590098"/>
            <wp:effectExtent l="0" t="0" r="0" b="1270"/>
            <wp:docPr id="1" name="Рисунок 1" descr="C:\Users\ПК\Desktop\IMG-20191214-WA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MG-20191214-WA01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1966" w:rsidRPr="00691966" w:rsidRDefault="00691966" w:rsidP="00691966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1966">
        <w:rPr>
          <w:rFonts w:ascii="Times New Roman" w:eastAsia="Calibri" w:hAnsi="Times New Roman" w:cs="Times New Roman"/>
          <w:sz w:val="24"/>
          <w:szCs w:val="24"/>
          <w:lang w:eastAsia="en-US"/>
        </w:rPr>
        <w:t>Психолог – консультант:   ___________________    /</w:t>
      </w:r>
      <w:proofErr w:type="spellStart"/>
      <w:r w:rsidRPr="00691966">
        <w:rPr>
          <w:rFonts w:ascii="Times New Roman" w:eastAsia="Calibri" w:hAnsi="Times New Roman" w:cs="Times New Roman"/>
          <w:sz w:val="24"/>
          <w:szCs w:val="24"/>
          <w:lang w:eastAsia="en-US"/>
        </w:rPr>
        <w:t>Дакашева</w:t>
      </w:r>
      <w:proofErr w:type="spellEnd"/>
      <w:r w:rsidRPr="006919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Л.А./</w:t>
      </w:r>
    </w:p>
    <w:p w:rsidR="00967600" w:rsidRDefault="00967600" w:rsidP="00C7390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7600" w:rsidRDefault="00967600" w:rsidP="00C7390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7600" w:rsidRDefault="00967600" w:rsidP="00C7390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7600" w:rsidRDefault="00967600" w:rsidP="00C7390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7600" w:rsidRDefault="00967600" w:rsidP="00C7390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7600" w:rsidRDefault="00967600" w:rsidP="00C7390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7600" w:rsidRDefault="00967600" w:rsidP="00C7390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7600" w:rsidRDefault="00967600" w:rsidP="00C7390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7600" w:rsidRDefault="00967600" w:rsidP="00C7390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7600" w:rsidRDefault="00967600" w:rsidP="00C7390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754E" w:rsidRDefault="003E754E" w:rsidP="00C7390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020E" w:rsidRDefault="003E754E" w:rsidP="00C7390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</w:t>
      </w:r>
      <w:r w:rsidR="006A4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C73909" w:rsidRPr="00C73909" w:rsidRDefault="00C73909" w:rsidP="00C73909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</w:p>
    <w:sectPr w:rsidR="00C73909" w:rsidRPr="00C73909" w:rsidSect="00267F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A1" w:rsidRDefault="00DF2BA1" w:rsidP="004D5283">
      <w:pPr>
        <w:spacing w:after="0" w:line="240" w:lineRule="auto"/>
      </w:pPr>
      <w:r>
        <w:separator/>
      </w:r>
    </w:p>
  </w:endnote>
  <w:endnote w:type="continuationSeparator" w:id="0">
    <w:p w:rsidR="00DF2BA1" w:rsidRDefault="00DF2BA1" w:rsidP="004D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A1" w:rsidRDefault="00DF2BA1" w:rsidP="004D5283">
      <w:pPr>
        <w:spacing w:after="0" w:line="240" w:lineRule="auto"/>
      </w:pPr>
      <w:r>
        <w:separator/>
      </w:r>
    </w:p>
  </w:footnote>
  <w:footnote w:type="continuationSeparator" w:id="0">
    <w:p w:rsidR="00DF2BA1" w:rsidRDefault="00DF2BA1" w:rsidP="004D5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3698"/>
    <w:multiLevelType w:val="hybridMultilevel"/>
    <w:tmpl w:val="72409296"/>
    <w:lvl w:ilvl="0" w:tplc="C8060D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12559"/>
    <w:multiLevelType w:val="multilevel"/>
    <w:tmpl w:val="102A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B34DF"/>
    <w:multiLevelType w:val="multilevel"/>
    <w:tmpl w:val="D922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13252"/>
    <w:multiLevelType w:val="multilevel"/>
    <w:tmpl w:val="7980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E35B7"/>
    <w:multiLevelType w:val="multilevel"/>
    <w:tmpl w:val="E4B6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55869"/>
    <w:multiLevelType w:val="hybridMultilevel"/>
    <w:tmpl w:val="E7320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60F4C"/>
    <w:multiLevelType w:val="hybridMultilevel"/>
    <w:tmpl w:val="3586AD4E"/>
    <w:lvl w:ilvl="0" w:tplc="D7845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85BBC"/>
    <w:multiLevelType w:val="multilevel"/>
    <w:tmpl w:val="17DE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806E6F"/>
    <w:multiLevelType w:val="multilevel"/>
    <w:tmpl w:val="72FC918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9">
    <w:nsid w:val="5D8C1F20"/>
    <w:multiLevelType w:val="multilevel"/>
    <w:tmpl w:val="7A62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744118"/>
    <w:multiLevelType w:val="multilevel"/>
    <w:tmpl w:val="0070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2454F0"/>
    <w:multiLevelType w:val="multilevel"/>
    <w:tmpl w:val="9D3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602993"/>
    <w:multiLevelType w:val="multilevel"/>
    <w:tmpl w:val="37A8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3F670A"/>
    <w:multiLevelType w:val="multilevel"/>
    <w:tmpl w:val="8ECA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9D0906"/>
    <w:multiLevelType w:val="multilevel"/>
    <w:tmpl w:val="BFDA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12"/>
  </w:num>
  <w:num w:numId="10">
    <w:abstractNumId w:val="13"/>
  </w:num>
  <w:num w:numId="11">
    <w:abstractNumId w:val="7"/>
  </w:num>
  <w:num w:numId="12">
    <w:abstractNumId w:val="5"/>
  </w:num>
  <w:num w:numId="13">
    <w:abstractNumId w:val="8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2D"/>
    <w:rsid w:val="00003DD0"/>
    <w:rsid w:val="000217AB"/>
    <w:rsid w:val="00025B35"/>
    <w:rsid w:val="00027768"/>
    <w:rsid w:val="000356CC"/>
    <w:rsid w:val="00036E6B"/>
    <w:rsid w:val="0003731C"/>
    <w:rsid w:val="00037C6A"/>
    <w:rsid w:val="0004147E"/>
    <w:rsid w:val="0004294B"/>
    <w:rsid w:val="00053EE4"/>
    <w:rsid w:val="000545CC"/>
    <w:rsid w:val="00056D9C"/>
    <w:rsid w:val="0007012D"/>
    <w:rsid w:val="0007081B"/>
    <w:rsid w:val="00072D5C"/>
    <w:rsid w:val="0007759A"/>
    <w:rsid w:val="00081B73"/>
    <w:rsid w:val="00084B0B"/>
    <w:rsid w:val="000A2F38"/>
    <w:rsid w:val="000A77C7"/>
    <w:rsid w:val="000B73A5"/>
    <w:rsid w:val="000C0159"/>
    <w:rsid w:val="000D3A45"/>
    <w:rsid w:val="000E02E2"/>
    <w:rsid w:val="000E3077"/>
    <w:rsid w:val="000F3A09"/>
    <w:rsid w:val="000F650B"/>
    <w:rsid w:val="000F69B4"/>
    <w:rsid w:val="00133589"/>
    <w:rsid w:val="00144944"/>
    <w:rsid w:val="001459D9"/>
    <w:rsid w:val="00145E03"/>
    <w:rsid w:val="001539ED"/>
    <w:rsid w:val="00157C41"/>
    <w:rsid w:val="001706F5"/>
    <w:rsid w:val="001709B9"/>
    <w:rsid w:val="001731CF"/>
    <w:rsid w:val="00180809"/>
    <w:rsid w:val="001C03D6"/>
    <w:rsid w:val="001C0C3A"/>
    <w:rsid w:val="001C31E6"/>
    <w:rsid w:val="001C37A1"/>
    <w:rsid w:val="001C4387"/>
    <w:rsid w:val="001C449F"/>
    <w:rsid w:val="001C5337"/>
    <w:rsid w:val="001D404E"/>
    <w:rsid w:val="001D4DA9"/>
    <w:rsid w:val="001E56AE"/>
    <w:rsid w:val="001E56B2"/>
    <w:rsid w:val="001E5A0C"/>
    <w:rsid w:val="001E5DC2"/>
    <w:rsid w:val="001E7299"/>
    <w:rsid w:val="001F5ABC"/>
    <w:rsid w:val="00216C51"/>
    <w:rsid w:val="0022641D"/>
    <w:rsid w:val="00227D5A"/>
    <w:rsid w:val="00233807"/>
    <w:rsid w:val="00242D2A"/>
    <w:rsid w:val="00245021"/>
    <w:rsid w:val="00252773"/>
    <w:rsid w:val="002529CA"/>
    <w:rsid w:val="0025473C"/>
    <w:rsid w:val="00264BF6"/>
    <w:rsid w:val="00265056"/>
    <w:rsid w:val="00265B6A"/>
    <w:rsid w:val="00267FEF"/>
    <w:rsid w:val="002731A2"/>
    <w:rsid w:val="00276C98"/>
    <w:rsid w:val="0028075A"/>
    <w:rsid w:val="00280942"/>
    <w:rsid w:val="00282663"/>
    <w:rsid w:val="00286366"/>
    <w:rsid w:val="00292190"/>
    <w:rsid w:val="002A0ECC"/>
    <w:rsid w:val="002A3C9E"/>
    <w:rsid w:val="002B2A87"/>
    <w:rsid w:val="002B397B"/>
    <w:rsid w:val="002B4309"/>
    <w:rsid w:val="002B79E6"/>
    <w:rsid w:val="002B7C8A"/>
    <w:rsid w:val="002D14F8"/>
    <w:rsid w:val="002D548E"/>
    <w:rsid w:val="002E2605"/>
    <w:rsid w:val="002F5393"/>
    <w:rsid w:val="002F7890"/>
    <w:rsid w:val="00303010"/>
    <w:rsid w:val="00303FF1"/>
    <w:rsid w:val="003048A4"/>
    <w:rsid w:val="00305F1E"/>
    <w:rsid w:val="003068A4"/>
    <w:rsid w:val="00312281"/>
    <w:rsid w:val="00315FE0"/>
    <w:rsid w:val="003221C3"/>
    <w:rsid w:val="0033020E"/>
    <w:rsid w:val="00341A4E"/>
    <w:rsid w:val="00343010"/>
    <w:rsid w:val="003453F3"/>
    <w:rsid w:val="003512BD"/>
    <w:rsid w:val="00355965"/>
    <w:rsid w:val="00355FDD"/>
    <w:rsid w:val="00357761"/>
    <w:rsid w:val="00360350"/>
    <w:rsid w:val="00360B3C"/>
    <w:rsid w:val="00363830"/>
    <w:rsid w:val="00364E96"/>
    <w:rsid w:val="003763FD"/>
    <w:rsid w:val="00383D0F"/>
    <w:rsid w:val="00387C83"/>
    <w:rsid w:val="0039081A"/>
    <w:rsid w:val="003971D8"/>
    <w:rsid w:val="003C124A"/>
    <w:rsid w:val="003C3E61"/>
    <w:rsid w:val="003D3BAA"/>
    <w:rsid w:val="003D581D"/>
    <w:rsid w:val="003D60C4"/>
    <w:rsid w:val="003E06B3"/>
    <w:rsid w:val="003E1C6D"/>
    <w:rsid w:val="003E2464"/>
    <w:rsid w:val="003E53A6"/>
    <w:rsid w:val="003E754E"/>
    <w:rsid w:val="003F12EC"/>
    <w:rsid w:val="00407DE4"/>
    <w:rsid w:val="00411078"/>
    <w:rsid w:val="00427769"/>
    <w:rsid w:val="004468DB"/>
    <w:rsid w:val="00454646"/>
    <w:rsid w:val="00456D2B"/>
    <w:rsid w:val="00463B4A"/>
    <w:rsid w:val="004661C6"/>
    <w:rsid w:val="00482E19"/>
    <w:rsid w:val="00484219"/>
    <w:rsid w:val="00494E82"/>
    <w:rsid w:val="00495ABC"/>
    <w:rsid w:val="004A2A04"/>
    <w:rsid w:val="004B247C"/>
    <w:rsid w:val="004B4BED"/>
    <w:rsid w:val="004B6591"/>
    <w:rsid w:val="004B71A8"/>
    <w:rsid w:val="004C666F"/>
    <w:rsid w:val="004D5283"/>
    <w:rsid w:val="004D60A5"/>
    <w:rsid w:val="004E09AC"/>
    <w:rsid w:val="004E0D18"/>
    <w:rsid w:val="004E436E"/>
    <w:rsid w:val="004F37E8"/>
    <w:rsid w:val="005001E1"/>
    <w:rsid w:val="005003F0"/>
    <w:rsid w:val="00500A6F"/>
    <w:rsid w:val="005053EB"/>
    <w:rsid w:val="00507C53"/>
    <w:rsid w:val="00510968"/>
    <w:rsid w:val="00513214"/>
    <w:rsid w:val="00514540"/>
    <w:rsid w:val="00526865"/>
    <w:rsid w:val="00526E4C"/>
    <w:rsid w:val="00534D7B"/>
    <w:rsid w:val="005400EA"/>
    <w:rsid w:val="0055215C"/>
    <w:rsid w:val="00566ADB"/>
    <w:rsid w:val="00570EA6"/>
    <w:rsid w:val="005731BF"/>
    <w:rsid w:val="00574928"/>
    <w:rsid w:val="00585649"/>
    <w:rsid w:val="00590C6A"/>
    <w:rsid w:val="00591F08"/>
    <w:rsid w:val="005945D6"/>
    <w:rsid w:val="005B4958"/>
    <w:rsid w:val="005C4B6E"/>
    <w:rsid w:val="005C5B9F"/>
    <w:rsid w:val="005D0073"/>
    <w:rsid w:val="005D6436"/>
    <w:rsid w:val="005D7BBA"/>
    <w:rsid w:val="005E0E82"/>
    <w:rsid w:val="0061472D"/>
    <w:rsid w:val="00616814"/>
    <w:rsid w:val="00617A5B"/>
    <w:rsid w:val="00621F3C"/>
    <w:rsid w:val="00622861"/>
    <w:rsid w:val="00623B72"/>
    <w:rsid w:val="00623ED4"/>
    <w:rsid w:val="00631409"/>
    <w:rsid w:val="00634FE4"/>
    <w:rsid w:val="00643D7D"/>
    <w:rsid w:val="00660694"/>
    <w:rsid w:val="00662819"/>
    <w:rsid w:val="00672E44"/>
    <w:rsid w:val="00683BDF"/>
    <w:rsid w:val="00691966"/>
    <w:rsid w:val="00694BBE"/>
    <w:rsid w:val="006A40ED"/>
    <w:rsid w:val="006A4D2B"/>
    <w:rsid w:val="006C3647"/>
    <w:rsid w:val="006C4151"/>
    <w:rsid w:val="006C7057"/>
    <w:rsid w:val="006D1E60"/>
    <w:rsid w:val="006D37D5"/>
    <w:rsid w:val="006D492D"/>
    <w:rsid w:val="006D695C"/>
    <w:rsid w:val="006E629D"/>
    <w:rsid w:val="006F6918"/>
    <w:rsid w:val="00731A9D"/>
    <w:rsid w:val="00740C99"/>
    <w:rsid w:val="007419DD"/>
    <w:rsid w:val="00760870"/>
    <w:rsid w:val="007624F5"/>
    <w:rsid w:val="00762C13"/>
    <w:rsid w:val="0078442D"/>
    <w:rsid w:val="00785A02"/>
    <w:rsid w:val="00790747"/>
    <w:rsid w:val="00796E4D"/>
    <w:rsid w:val="0079772B"/>
    <w:rsid w:val="007A05DB"/>
    <w:rsid w:val="007A62DA"/>
    <w:rsid w:val="007A6AC3"/>
    <w:rsid w:val="007B338F"/>
    <w:rsid w:val="007B416D"/>
    <w:rsid w:val="007B5BBD"/>
    <w:rsid w:val="007B6C04"/>
    <w:rsid w:val="007D4BB7"/>
    <w:rsid w:val="007E7D6F"/>
    <w:rsid w:val="007F142E"/>
    <w:rsid w:val="007F2E39"/>
    <w:rsid w:val="007F6255"/>
    <w:rsid w:val="00801981"/>
    <w:rsid w:val="00805837"/>
    <w:rsid w:val="008149FF"/>
    <w:rsid w:val="0081511A"/>
    <w:rsid w:val="00816696"/>
    <w:rsid w:val="0081740D"/>
    <w:rsid w:val="00820C39"/>
    <w:rsid w:val="00836BC7"/>
    <w:rsid w:val="0084500A"/>
    <w:rsid w:val="00851ED4"/>
    <w:rsid w:val="00853D89"/>
    <w:rsid w:val="00854B7D"/>
    <w:rsid w:val="00855C73"/>
    <w:rsid w:val="00856EA9"/>
    <w:rsid w:val="00872EE9"/>
    <w:rsid w:val="00873BE2"/>
    <w:rsid w:val="00894AA5"/>
    <w:rsid w:val="00895C86"/>
    <w:rsid w:val="008A365C"/>
    <w:rsid w:val="008A5582"/>
    <w:rsid w:val="008C1584"/>
    <w:rsid w:val="008C3592"/>
    <w:rsid w:val="008C7113"/>
    <w:rsid w:val="008D03AC"/>
    <w:rsid w:val="008D05A3"/>
    <w:rsid w:val="008D19A1"/>
    <w:rsid w:val="008D22DC"/>
    <w:rsid w:val="008D3AA4"/>
    <w:rsid w:val="008D490D"/>
    <w:rsid w:val="008D659D"/>
    <w:rsid w:val="008E1767"/>
    <w:rsid w:val="008E4D7D"/>
    <w:rsid w:val="008E4DE4"/>
    <w:rsid w:val="008E63FB"/>
    <w:rsid w:val="008E7408"/>
    <w:rsid w:val="008F3683"/>
    <w:rsid w:val="008F7517"/>
    <w:rsid w:val="00900606"/>
    <w:rsid w:val="00901385"/>
    <w:rsid w:val="00904501"/>
    <w:rsid w:val="00906F24"/>
    <w:rsid w:val="00911D52"/>
    <w:rsid w:val="009216F3"/>
    <w:rsid w:val="00932E95"/>
    <w:rsid w:val="00934527"/>
    <w:rsid w:val="009504A6"/>
    <w:rsid w:val="00954558"/>
    <w:rsid w:val="00957F12"/>
    <w:rsid w:val="00967600"/>
    <w:rsid w:val="009717D1"/>
    <w:rsid w:val="00975813"/>
    <w:rsid w:val="00981EEB"/>
    <w:rsid w:val="00993824"/>
    <w:rsid w:val="009940EB"/>
    <w:rsid w:val="00994597"/>
    <w:rsid w:val="00995C6E"/>
    <w:rsid w:val="009B270D"/>
    <w:rsid w:val="009C52CF"/>
    <w:rsid w:val="009C6AAE"/>
    <w:rsid w:val="009C771C"/>
    <w:rsid w:val="009D4FD8"/>
    <w:rsid w:val="009E648B"/>
    <w:rsid w:val="009F024C"/>
    <w:rsid w:val="009F658E"/>
    <w:rsid w:val="009F671B"/>
    <w:rsid w:val="00A05CF0"/>
    <w:rsid w:val="00A126CF"/>
    <w:rsid w:val="00A12CF2"/>
    <w:rsid w:val="00A25069"/>
    <w:rsid w:val="00A252E2"/>
    <w:rsid w:val="00A2772E"/>
    <w:rsid w:val="00A30C13"/>
    <w:rsid w:val="00A42DCE"/>
    <w:rsid w:val="00A461A7"/>
    <w:rsid w:val="00A47201"/>
    <w:rsid w:val="00A63020"/>
    <w:rsid w:val="00A735D3"/>
    <w:rsid w:val="00A75391"/>
    <w:rsid w:val="00A9391E"/>
    <w:rsid w:val="00AA00C4"/>
    <w:rsid w:val="00AA2AC6"/>
    <w:rsid w:val="00AA5F4D"/>
    <w:rsid w:val="00AA7161"/>
    <w:rsid w:val="00AB2639"/>
    <w:rsid w:val="00AB6021"/>
    <w:rsid w:val="00AB639A"/>
    <w:rsid w:val="00AC257C"/>
    <w:rsid w:val="00AC49C5"/>
    <w:rsid w:val="00AD1C57"/>
    <w:rsid w:val="00AE0AAD"/>
    <w:rsid w:val="00AE3D8B"/>
    <w:rsid w:val="00B00B5C"/>
    <w:rsid w:val="00B107D5"/>
    <w:rsid w:val="00B1448D"/>
    <w:rsid w:val="00B15053"/>
    <w:rsid w:val="00B22E72"/>
    <w:rsid w:val="00B337C3"/>
    <w:rsid w:val="00B341CA"/>
    <w:rsid w:val="00B378F5"/>
    <w:rsid w:val="00B570A4"/>
    <w:rsid w:val="00B57559"/>
    <w:rsid w:val="00B712A9"/>
    <w:rsid w:val="00B71EF4"/>
    <w:rsid w:val="00B92D84"/>
    <w:rsid w:val="00BA028C"/>
    <w:rsid w:val="00BA1038"/>
    <w:rsid w:val="00BB0B24"/>
    <w:rsid w:val="00BC4CFA"/>
    <w:rsid w:val="00BC6F18"/>
    <w:rsid w:val="00BD0A09"/>
    <w:rsid w:val="00BD270C"/>
    <w:rsid w:val="00BD5EA1"/>
    <w:rsid w:val="00BE2235"/>
    <w:rsid w:val="00BE3997"/>
    <w:rsid w:val="00BE4421"/>
    <w:rsid w:val="00BE48A7"/>
    <w:rsid w:val="00BF01D4"/>
    <w:rsid w:val="00BF5626"/>
    <w:rsid w:val="00BF7876"/>
    <w:rsid w:val="00C01DF0"/>
    <w:rsid w:val="00C05ED7"/>
    <w:rsid w:val="00C157B4"/>
    <w:rsid w:val="00C15BBB"/>
    <w:rsid w:val="00C16BEA"/>
    <w:rsid w:val="00C24CA3"/>
    <w:rsid w:val="00C359A2"/>
    <w:rsid w:val="00C37BC9"/>
    <w:rsid w:val="00C438FA"/>
    <w:rsid w:val="00C45072"/>
    <w:rsid w:val="00C61534"/>
    <w:rsid w:val="00C61D82"/>
    <w:rsid w:val="00C630F4"/>
    <w:rsid w:val="00C7033F"/>
    <w:rsid w:val="00C71BD9"/>
    <w:rsid w:val="00C73423"/>
    <w:rsid w:val="00C73909"/>
    <w:rsid w:val="00C83CAA"/>
    <w:rsid w:val="00C85EBE"/>
    <w:rsid w:val="00C91C90"/>
    <w:rsid w:val="00CA25FF"/>
    <w:rsid w:val="00CA5481"/>
    <w:rsid w:val="00CC1E95"/>
    <w:rsid w:val="00CC7077"/>
    <w:rsid w:val="00CD4D75"/>
    <w:rsid w:val="00CD68A2"/>
    <w:rsid w:val="00CE7B31"/>
    <w:rsid w:val="00CF2890"/>
    <w:rsid w:val="00CF5E83"/>
    <w:rsid w:val="00CF657E"/>
    <w:rsid w:val="00D06552"/>
    <w:rsid w:val="00D06EDB"/>
    <w:rsid w:val="00D16E2F"/>
    <w:rsid w:val="00D21A11"/>
    <w:rsid w:val="00D249EA"/>
    <w:rsid w:val="00D44D1D"/>
    <w:rsid w:val="00D737FE"/>
    <w:rsid w:val="00D8274D"/>
    <w:rsid w:val="00D83AF3"/>
    <w:rsid w:val="00D86BF4"/>
    <w:rsid w:val="00D912E8"/>
    <w:rsid w:val="00D93CBD"/>
    <w:rsid w:val="00D948B5"/>
    <w:rsid w:val="00D97E15"/>
    <w:rsid w:val="00DC0C35"/>
    <w:rsid w:val="00DC4CDD"/>
    <w:rsid w:val="00DC7A5D"/>
    <w:rsid w:val="00DE309B"/>
    <w:rsid w:val="00DE55BE"/>
    <w:rsid w:val="00DF1D4B"/>
    <w:rsid w:val="00DF2BA1"/>
    <w:rsid w:val="00DF640B"/>
    <w:rsid w:val="00E024CB"/>
    <w:rsid w:val="00E24063"/>
    <w:rsid w:val="00E25683"/>
    <w:rsid w:val="00E26335"/>
    <w:rsid w:val="00E35C80"/>
    <w:rsid w:val="00E41A4B"/>
    <w:rsid w:val="00E41F45"/>
    <w:rsid w:val="00E43D24"/>
    <w:rsid w:val="00E52253"/>
    <w:rsid w:val="00E628EB"/>
    <w:rsid w:val="00E62A40"/>
    <w:rsid w:val="00E652FA"/>
    <w:rsid w:val="00E868A9"/>
    <w:rsid w:val="00EA2936"/>
    <w:rsid w:val="00EA2FA3"/>
    <w:rsid w:val="00EA5BCD"/>
    <w:rsid w:val="00EA682B"/>
    <w:rsid w:val="00EA73B5"/>
    <w:rsid w:val="00EB1589"/>
    <w:rsid w:val="00EB46CD"/>
    <w:rsid w:val="00EB7014"/>
    <w:rsid w:val="00ED233E"/>
    <w:rsid w:val="00ED2AD0"/>
    <w:rsid w:val="00ED3751"/>
    <w:rsid w:val="00EE4232"/>
    <w:rsid w:val="00EE52A0"/>
    <w:rsid w:val="00EF0940"/>
    <w:rsid w:val="00EF70F0"/>
    <w:rsid w:val="00F032F2"/>
    <w:rsid w:val="00F072A9"/>
    <w:rsid w:val="00F171A0"/>
    <w:rsid w:val="00F22A61"/>
    <w:rsid w:val="00F343CB"/>
    <w:rsid w:val="00F35B9D"/>
    <w:rsid w:val="00F40AB8"/>
    <w:rsid w:val="00F428F3"/>
    <w:rsid w:val="00F51C45"/>
    <w:rsid w:val="00F65570"/>
    <w:rsid w:val="00F67214"/>
    <w:rsid w:val="00F73BC8"/>
    <w:rsid w:val="00F75D2A"/>
    <w:rsid w:val="00F812F8"/>
    <w:rsid w:val="00F85CFC"/>
    <w:rsid w:val="00FA08E6"/>
    <w:rsid w:val="00FA11C3"/>
    <w:rsid w:val="00FA2066"/>
    <w:rsid w:val="00FB49E1"/>
    <w:rsid w:val="00FC0A3B"/>
    <w:rsid w:val="00FC300B"/>
    <w:rsid w:val="00FC6D07"/>
    <w:rsid w:val="00FD5F3F"/>
    <w:rsid w:val="00FE3AA5"/>
    <w:rsid w:val="00FF24F7"/>
    <w:rsid w:val="00FF2691"/>
    <w:rsid w:val="00FF3366"/>
    <w:rsid w:val="00FF4477"/>
    <w:rsid w:val="00FF5FC9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67600"/>
    <w:pPr>
      <w:ind w:left="720"/>
      <w:contextualSpacing/>
    </w:pPr>
  </w:style>
  <w:style w:type="paragraph" w:customStyle="1" w:styleId="c3">
    <w:name w:val="c3"/>
    <w:basedOn w:val="a"/>
    <w:rsid w:val="0039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971D8"/>
  </w:style>
  <w:style w:type="paragraph" w:styleId="a5">
    <w:name w:val="header"/>
    <w:basedOn w:val="a"/>
    <w:link w:val="a6"/>
    <w:uiPriority w:val="99"/>
    <w:unhideWhenUsed/>
    <w:rsid w:val="004D5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5283"/>
  </w:style>
  <w:style w:type="paragraph" w:styleId="a7">
    <w:name w:val="footer"/>
    <w:basedOn w:val="a"/>
    <w:link w:val="a8"/>
    <w:uiPriority w:val="99"/>
    <w:unhideWhenUsed/>
    <w:rsid w:val="004D5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5283"/>
  </w:style>
  <w:style w:type="character" w:styleId="a9">
    <w:name w:val="Hyperlink"/>
    <w:basedOn w:val="a0"/>
    <w:uiPriority w:val="99"/>
    <w:unhideWhenUsed/>
    <w:rsid w:val="004B71A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5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3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67600"/>
    <w:pPr>
      <w:ind w:left="720"/>
      <w:contextualSpacing/>
    </w:pPr>
  </w:style>
  <w:style w:type="paragraph" w:customStyle="1" w:styleId="c3">
    <w:name w:val="c3"/>
    <w:basedOn w:val="a"/>
    <w:rsid w:val="0039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971D8"/>
  </w:style>
  <w:style w:type="paragraph" w:styleId="a5">
    <w:name w:val="header"/>
    <w:basedOn w:val="a"/>
    <w:link w:val="a6"/>
    <w:uiPriority w:val="99"/>
    <w:unhideWhenUsed/>
    <w:rsid w:val="004D5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5283"/>
  </w:style>
  <w:style w:type="paragraph" w:styleId="a7">
    <w:name w:val="footer"/>
    <w:basedOn w:val="a"/>
    <w:link w:val="a8"/>
    <w:uiPriority w:val="99"/>
    <w:unhideWhenUsed/>
    <w:rsid w:val="004D5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5283"/>
  </w:style>
  <w:style w:type="character" w:styleId="a9">
    <w:name w:val="Hyperlink"/>
    <w:basedOn w:val="a0"/>
    <w:uiPriority w:val="99"/>
    <w:unhideWhenUsed/>
    <w:rsid w:val="004B71A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5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3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D6E06-6F95-4A15-8699-11105277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10</cp:revision>
  <cp:lastPrinted>2017-09-26T19:26:00Z</cp:lastPrinted>
  <dcterms:created xsi:type="dcterms:W3CDTF">2019-11-07T21:11:00Z</dcterms:created>
  <dcterms:modified xsi:type="dcterms:W3CDTF">2019-12-14T11:10:00Z</dcterms:modified>
</cp:coreProperties>
</file>